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6E23" w14:textId="77777777" w:rsidR="00606103" w:rsidRPr="00606103" w:rsidRDefault="00606103" w:rsidP="00606103">
      <w:pPr>
        <w:suppressAutoHyphens/>
        <w:spacing w:after="0" w:line="240" w:lineRule="auto"/>
        <w:jc w:val="center"/>
        <w:rPr>
          <w:rFonts w:ascii="Garamond" w:eastAsia="Times New Roman" w:hAnsi="Garamond" w:cs="Garamond"/>
          <w:kern w:val="1"/>
          <w:sz w:val="20"/>
          <w:szCs w:val="20"/>
          <w:lang w:val="en-US" w:eastAsia="ar-SA"/>
        </w:rPr>
      </w:pPr>
      <w:r w:rsidRPr="00606103">
        <w:rPr>
          <w:rFonts w:ascii="Garamond" w:eastAsia="Times New Roman" w:hAnsi="Garamond" w:cs="Garamond"/>
          <w:noProof/>
          <w:kern w:val="1"/>
          <w:sz w:val="20"/>
          <w:szCs w:val="20"/>
          <w:lang w:eastAsia="ar-SA"/>
        </w:rPr>
        <w:drawing>
          <wp:anchor distT="0" distB="0" distL="114300" distR="114300" simplePos="0" relativeHeight="251660288" behindDoc="0" locked="0" layoutInCell="1" allowOverlap="1" wp14:anchorId="50304463" wp14:editId="22A1C3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F2B66" w14:textId="77777777" w:rsidR="00606103" w:rsidRPr="00606103" w:rsidRDefault="00606103" w:rsidP="00606103">
      <w:pPr>
        <w:suppressAutoHyphens/>
        <w:spacing w:after="0" w:line="240" w:lineRule="auto"/>
        <w:jc w:val="both"/>
        <w:rPr>
          <w:rFonts w:ascii="Garamond" w:eastAsia="Times New Roman" w:hAnsi="Garamond" w:cs="Garamond"/>
          <w:kern w:val="1"/>
          <w:sz w:val="20"/>
          <w:szCs w:val="20"/>
          <w:lang w:eastAsia="ar-SA"/>
        </w:rPr>
      </w:pPr>
      <w:r w:rsidRPr="00606103">
        <w:rPr>
          <w:rFonts w:ascii="Garamond" w:eastAsia="Times New Roman" w:hAnsi="Garamond" w:cs="Garamond"/>
          <w:kern w:val="1"/>
          <w:sz w:val="20"/>
          <w:szCs w:val="20"/>
          <w:lang w:eastAsia="ar-SA"/>
        </w:rPr>
        <w:t xml:space="preserve">     </w:t>
      </w:r>
    </w:p>
    <w:p w14:paraId="2790DD78" w14:textId="77777777" w:rsidR="00606103" w:rsidRPr="00606103" w:rsidRDefault="00606103" w:rsidP="00606103">
      <w:pPr>
        <w:suppressAutoHyphens/>
        <w:spacing w:after="0" w:line="240" w:lineRule="auto"/>
        <w:ind w:right="1700"/>
        <w:jc w:val="center"/>
        <w:rPr>
          <w:rFonts w:ascii="Monotype Corsiva" w:eastAsia="Times New Roman" w:hAnsi="Monotype Corsiva" w:cs="Garamond"/>
          <w:kern w:val="1"/>
          <w:sz w:val="20"/>
          <w:szCs w:val="20"/>
          <w:lang w:eastAsia="ar-SA"/>
        </w:rPr>
      </w:pPr>
      <w:r w:rsidRPr="00606103">
        <w:rPr>
          <w:rFonts w:ascii="Monotype Corsiva" w:eastAsia="Times New Roman" w:hAnsi="Monotype Corsiva" w:cs="Garamond"/>
          <w:kern w:val="1"/>
          <w:sz w:val="20"/>
          <w:szCs w:val="20"/>
          <w:lang w:eastAsia="ar-SA"/>
        </w:rPr>
        <w:t xml:space="preserve">                                   </w:t>
      </w:r>
    </w:p>
    <w:p w14:paraId="7B8D1045" w14:textId="77777777" w:rsidR="00606103" w:rsidRPr="00606103" w:rsidRDefault="00606103" w:rsidP="00606103">
      <w:pPr>
        <w:suppressAutoHyphens/>
        <w:spacing w:after="0" w:line="240" w:lineRule="auto"/>
        <w:ind w:right="1700"/>
        <w:jc w:val="center"/>
        <w:rPr>
          <w:rFonts w:ascii="Monotype Corsiva" w:eastAsia="Times New Roman" w:hAnsi="Monotype Corsiva" w:cs="Garamond"/>
          <w:kern w:val="1"/>
          <w:sz w:val="20"/>
          <w:szCs w:val="20"/>
          <w:lang w:eastAsia="ar-SA"/>
        </w:rPr>
      </w:pPr>
    </w:p>
    <w:p w14:paraId="6DB61270" w14:textId="77777777" w:rsidR="00606103" w:rsidRPr="00606103" w:rsidRDefault="00606103" w:rsidP="00606103">
      <w:pPr>
        <w:suppressAutoHyphens/>
        <w:spacing w:after="0" w:line="240" w:lineRule="auto"/>
        <w:ind w:right="1700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606103">
        <w:rPr>
          <w:rFonts w:ascii="Monotype Corsiva" w:eastAsia="Times New Roman" w:hAnsi="Monotype Corsiva" w:cs="Garamond"/>
          <w:kern w:val="1"/>
          <w:sz w:val="20"/>
          <w:szCs w:val="20"/>
          <w:lang w:eastAsia="ar-SA"/>
        </w:rPr>
        <w:t xml:space="preserve">                                           </w:t>
      </w:r>
      <w:r w:rsidRPr="00606103">
        <w:rPr>
          <w:rFonts w:ascii="Arial" w:eastAsia="Times New Roman" w:hAnsi="Arial" w:cs="Arial"/>
          <w:kern w:val="1"/>
          <w:sz w:val="20"/>
          <w:szCs w:val="20"/>
          <w:lang w:eastAsia="ar-SA"/>
        </w:rPr>
        <w:t>ΕΛΛΗΝΙΚΗ  ΔΗΜΟΚΡΑΤΙΑ</w:t>
      </w:r>
    </w:p>
    <w:p w14:paraId="7CEE37C3" w14:textId="77777777" w:rsidR="00606103" w:rsidRPr="00606103" w:rsidRDefault="00606103" w:rsidP="00606103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606103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ΥΠΟΥΡΓΕΙΟ ΥΓΕΙΑΣ </w:t>
      </w:r>
    </w:p>
    <w:p w14:paraId="59DE3564" w14:textId="77777777" w:rsidR="00606103" w:rsidRPr="00606103" w:rsidRDefault="00606103" w:rsidP="00606103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606103">
        <w:rPr>
          <w:rFonts w:ascii="Arial" w:eastAsia="Times New Roman" w:hAnsi="Arial" w:cs="Arial"/>
          <w:kern w:val="1"/>
          <w:sz w:val="20"/>
          <w:szCs w:val="20"/>
          <w:lang w:eastAsia="ar-SA"/>
        </w:rPr>
        <w:t>2</w:t>
      </w:r>
      <w:r w:rsidRPr="00606103">
        <w:rPr>
          <w:rFonts w:ascii="Arial" w:eastAsia="Times New Roman" w:hAnsi="Arial" w:cs="Arial"/>
          <w:kern w:val="1"/>
          <w:sz w:val="20"/>
          <w:szCs w:val="20"/>
          <w:vertAlign w:val="superscript"/>
          <w:lang w:eastAsia="ar-SA"/>
        </w:rPr>
        <w:t>Η</w:t>
      </w:r>
      <w:r w:rsidRPr="00606103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ΥΓΕΙΟΝΟΜΙΚΗ ΠΕΡΙΦΕΡΕΙΑ ΠΕΙΡΑΙΩΣ ΚΑΙ ΑΙΓΑΙΟΥ</w:t>
      </w:r>
    </w:p>
    <w:p w14:paraId="3CB3196A" w14:textId="77777777" w:rsidR="00606103" w:rsidRPr="00606103" w:rsidRDefault="00606103" w:rsidP="00606103">
      <w:pPr>
        <w:keepNext/>
        <w:keepLines/>
        <w:spacing w:line="240" w:lineRule="auto"/>
        <w:jc w:val="center"/>
        <w:outlineLvl w:val="2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606103">
        <w:rPr>
          <w:rFonts w:ascii="Arial" w:eastAsia="Times New Roman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7B25" wp14:editId="48B93912">
                <wp:simplePos x="0" y="0"/>
                <wp:positionH relativeFrom="column">
                  <wp:posOffset>3547110</wp:posOffset>
                </wp:positionH>
                <wp:positionV relativeFrom="paragraph">
                  <wp:posOffset>188595</wp:posOffset>
                </wp:positionV>
                <wp:extent cx="23812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82675E3" w14:textId="73C14771" w:rsidR="00606103" w:rsidRPr="00304609" w:rsidRDefault="00606103" w:rsidP="00606103">
                            <w:pPr>
                              <w:pStyle w:val="a3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46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Μυτιλήνη,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56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/10/2020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87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3pt;margin-top:14.85pt;width:18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" stroked="f">
                <v:textbox>
                  <w:txbxContent>
                    <w:p w14:paraId="582675E3" w14:textId="73C14771" w:rsidR="00606103" w:rsidRPr="00304609" w:rsidRDefault="00606103" w:rsidP="00606103">
                      <w:pPr>
                        <w:pStyle w:val="a3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46C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Μυτιλήνη,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46566">
                        <w:rPr>
                          <w:rFonts w:cs="Arial"/>
                          <w:b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/10/2020</w:t>
                      </w:r>
                    </w:p>
                  </w:txbxContent>
                </v:textbox>
              </v:shape>
            </w:pict>
          </mc:Fallback>
        </mc:AlternateContent>
      </w:r>
      <w:r w:rsidRPr="00606103">
        <w:rPr>
          <w:rFonts w:ascii="Arial" w:eastAsia="Times New Roman" w:hAnsi="Arial" w:cs="Arial"/>
          <w:b/>
          <w:spacing w:val="-2"/>
          <w:sz w:val="20"/>
          <w:szCs w:val="20"/>
        </w:rPr>
        <w:t xml:space="preserve">    Γ.Ν. ΜΥΤΙΛΗΝΗΣ «ΒΟΣΤΑΝΕΙΟ»</w:t>
      </w:r>
    </w:p>
    <w:p w14:paraId="3DE2DA6A" w14:textId="77777777" w:rsidR="00606103" w:rsidRPr="00606103" w:rsidRDefault="00606103" w:rsidP="00606103">
      <w:pPr>
        <w:suppressAutoHyphens/>
        <w:spacing w:after="0" w:line="240" w:lineRule="auto"/>
        <w:jc w:val="both"/>
        <w:rPr>
          <w:rFonts w:ascii="Garamond" w:eastAsia="Times New Roman" w:hAnsi="Garamond" w:cs="Garamond"/>
          <w:b/>
          <w:kern w:val="1"/>
          <w:sz w:val="20"/>
          <w:szCs w:val="20"/>
          <w:lang w:eastAsia="ar-SA"/>
        </w:rPr>
      </w:pPr>
    </w:p>
    <w:p w14:paraId="42E1E55B" w14:textId="77777777" w:rsidR="00606103" w:rsidRPr="00606103" w:rsidRDefault="00606103" w:rsidP="00606103">
      <w:pPr>
        <w:suppressAutoHyphens/>
        <w:spacing w:after="0" w:line="240" w:lineRule="auto"/>
        <w:ind w:left="4320" w:firstLine="720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Προς:</w:t>
      </w:r>
    </w:p>
    <w:p w14:paraId="6F28AD85" w14:textId="77777777" w:rsidR="00606103" w:rsidRPr="00606103" w:rsidRDefault="00606103" w:rsidP="0060610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  <w:t>-  Μέσα Ενημέρωσης</w:t>
      </w:r>
    </w:p>
    <w:p w14:paraId="3A61D315" w14:textId="32E6DE20" w:rsidR="00606103" w:rsidRPr="00606103" w:rsidRDefault="00606103" w:rsidP="00546566">
      <w:pPr>
        <w:suppressAutoHyphens/>
        <w:spacing w:after="0" w:line="240" w:lineRule="auto"/>
        <w:ind w:left="2160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606103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  <w:t>-  Ιστοσελίδα Νοσοκομείου</w:t>
      </w:r>
    </w:p>
    <w:p w14:paraId="55EB9FF3" w14:textId="77777777" w:rsidR="00606103" w:rsidRPr="00606103" w:rsidRDefault="00606103" w:rsidP="00606103">
      <w:pPr>
        <w:suppressAutoHyphens/>
        <w:spacing w:after="0" w:line="240" w:lineRule="auto"/>
        <w:ind w:left="3119"/>
        <w:rPr>
          <w:rFonts w:eastAsia="Times New Roman" w:cs="Arial"/>
          <w:b/>
          <w:bCs/>
          <w:kern w:val="1"/>
          <w:sz w:val="28"/>
          <w:szCs w:val="28"/>
          <w:u w:val="single"/>
          <w:lang w:eastAsia="ar-SA"/>
        </w:rPr>
      </w:pPr>
      <w:r w:rsidRPr="00606103">
        <w:rPr>
          <w:rFonts w:eastAsia="Times New Roman" w:cs="Arial"/>
          <w:b/>
          <w:bCs/>
          <w:kern w:val="1"/>
          <w:sz w:val="28"/>
          <w:szCs w:val="28"/>
          <w:u w:val="single"/>
          <w:lang w:eastAsia="ar-SA"/>
        </w:rPr>
        <w:t>ΔΕΛΤΙΟ ΤΥΠΟΥ</w:t>
      </w:r>
    </w:p>
    <w:p w14:paraId="4B640684" w14:textId="77777777" w:rsidR="00606103" w:rsidRPr="00606103" w:rsidRDefault="00606103" w:rsidP="00606103">
      <w:pPr>
        <w:suppressAutoHyphens/>
        <w:spacing w:after="0" w:line="240" w:lineRule="auto"/>
        <w:ind w:left="3119"/>
        <w:rPr>
          <w:rFonts w:eastAsia="Times New Roman" w:cs="Arial"/>
          <w:b/>
          <w:bCs/>
          <w:kern w:val="1"/>
          <w:sz w:val="24"/>
          <w:szCs w:val="24"/>
          <w:lang w:eastAsia="ar-SA"/>
        </w:rPr>
      </w:pPr>
    </w:p>
    <w:p w14:paraId="785A57C4" w14:textId="3CE356B6" w:rsidR="00606103" w:rsidRPr="00606103" w:rsidRDefault="00A82FC0" w:rsidP="00A82FC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606103">
        <w:rPr>
          <w:rFonts w:ascii="Arial" w:hAnsi="Arial" w:cs="Arial"/>
          <w:sz w:val="24"/>
          <w:szCs w:val="24"/>
        </w:rPr>
        <w:t>Διοικη</w:t>
      </w:r>
      <w:r>
        <w:rPr>
          <w:rFonts w:ascii="Arial" w:hAnsi="Arial" w:cs="Arial"/>
          <w:sz w:val="24"/>
          <w:szCs w:val="24"/>
        </w:rPr>
        <w:t>τ</w:t>
      </w:r>
      <w:r w:rsidRPr="00606103"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 w:rsidR="00606103" w:rsidRPr="00606103">
        <w:rPr>
          <w:rFonts w:ascii="Arial" w:hAnsi="Arial" w:cs="Arial"/>
          <w:sz w:val="24"/>
          <w:szCs w:val="24"/>
        </w:rPr>
        <w:t xml:space="preserve"> του </w:t>
      </w:r>
      <w:r w:rsidR="00C51C9A" w:rsidRPr="00C51C9A">
        <w:rPr>
          <w:rFonts w:ascii="Arial" w:hAnsi="Arial" w:cs="Arial"/>
          <w:bCs/>
          <w:sz w:val="24"/>
          <w:szCs w:val="24"/>
        </w:rPr>
        <w:t>Γενικού Νοσοκομείου Μυτιλήνης</w:t>
      </w:r>
      <w:r w:rsidR="00606103" w:rsidRPr="00606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κος </w:t>
      </w:r>
      <w:r w:rsidRPr="00A82FC0">
        <w:rPr>
          <w:rFonts w:ascii="Arial" w:hAnsi="Arial" w:cs="Arial"/>
          <w:bCs/>
          <w:sz w:val="24"/>
          <w:szCs w:val="24"/>
        </w:rPr>
        <w:t>Γεώργιος Καμπούρης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606103" w:rsidRPr="00606103">
        <w:rPr>
          <w:rFonts w:ascii="Arial" w:hAnsi="Arial" w:cs="Arial"/>
          <w:sz w:val="24"/>
          <w:szCs w:val="24"/>
        </w:rPr>
        <w:t>και  ο  Σταθμός  Αιμοδοσίας , συγχαίρουν όλους τους  διοργανωτές και  τους συμμετέχοντες εθελοντές  στις  Αιμοδοσίες</w:t>
      </w:r>
      <w:r w:rsidR="00606103" w:rsidRPr="00606103">
        <w:rPr>
          <w:rFonts w:ascii="Arial" w:hAnsi="Arial" w:cs="Arial"/>
          <w:sz w:val="24"/>
          <w:szCs w:val="24"/>
        </w:rPr>
        <w:t xml:space="preserve">, </w:t>
      </w:r>
      <w:r w:rsidR="00606103">
        <w:rPr>
          <w:rFonts w:ascii="Arial" w:hAnsi="Arial" w:cs="Arial"/>
          <w:sz w:val="24"/>
          <w:szCs w:val="24"/>
        </w:rPr>
        <w:t xml:space="preserve">ιδιαίτερα αυτή τη δύσκολη περίοδο </w:t>
      </w:r>
      <w:r w:rsidR="00606103" w:rsidRPr="00606103">
        <w:rPr>
          <w:rFonts w:ascii="Arial" w:hAnsi="Arial" w:cs="Arial"/>
          <w:sz w:val="24"/>
          <w:szCs w:val="24"/>
        </w:rPr>
        <w:t xml:space="preserve"> της πανδημίας </w:t>
      </w:r>
      <w:proofErr w:type="spellStart"/>
      <w:r w:rsidR="00606103" w:rsidRPr="00606103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606103" w:rsidRPr="00606103">
        <w:rPr>
          <w:rFonts w:ascii="Arial" w:hAnsi="Arial" w:cs="Arial"/>
          <w:sz w:val="24"/>
          <w:szCs w:val="24"/>
        </w:rPr>
        <w:t xml:space="preserve">-19. </w:t>
      </w:r>
    </w:p>
    <w:p w14:paraId="5CCDD7D8" w14:textId="72955986" w:rsidR="00606103" w:rsidRDefault="00606103" w:rsidP="006061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Συγκεκριμένα κατά το μήνα Οκτώβριου πραγματοποιήθηκαν οι κάτωθι αιμοληψίες:</w:t>
      </w:r>
    </w:p>
    <w:p w14:paraId="66986B14" w14:textId="218D9E9D" w:rsidR="00606103" w:rsidRPr="006D66DE" w:rsidRDefault="00606103" w:rsidP="00606103">
      <w:pPr>
        <w:pStyle w:val="a4"/>
        <w:numPr>
          <w:ilvl w:val="0"/>
          <w:numId w:val="2"/>
        </w:numPr>
        <w:spacing w:line="360" w:lineRule="auto"/>
        <w:jc w:val="both"/>
        <w:rPr>
          <w:rStyle w:val="a5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9/10-10/10 </w:t>
      </w:r>
      <w:r w:rsidR="006D66DE">
        <w:rPr>
          <w:rFonts w:ascii="Arial" w:hAnsi="Arial" w:cs="Arial"/>
          <w:sz w:val="24"/>
          <w:szCs w:val="24"/>
        </w:rPr>
        <w:t xml:space="preserve">Εθελοντική </w:t>
      </w:r>
      <w:r>
        <w:rPr>
          <w:rFonts w:ascii="Arial" w:hAnsi="Arial" w:cs="Arial"/>
          <w:sz w:val="24"/>
          <w:szCs w:val="24"/>
        </w:rPr>
        <w:t>Αιμοδοσία στη Μαρίνα Μυτιλήνης</w:t>
      </w:r>
      <w:r w:rsidR="006D66DE">
        <w:rPr>
          <w:rFonts w:ascii="Arial" w:hAnsi="Arial" w:cs="Arial"/>
          <w:sz w:val="24"/>
          <w:szCs w:val="24"/>
        </w:rPr>
        <w:t xml:space="preserve"> από το </w:t>
      </w:r>
      <w:r>
        <w:rPr>
          <w:rFonts w:ascii="Arial" w:hAnsi="Arial" w:cs="Arial"/>
          <w:sz w:val="24"/>
          <w:szCs w:val="24"/>
        </w:rPr>
        <w:t xml:space="preserve"> </w:t>
      </w:r>
      <w:r w:rsidR="006D66DE" w:rsidRPr="006D66DE">
        <w:rPr>
          <w:rStyle w:val="a5"/>
          <w:rFonts w:ascii="Arial" w:hAnsi="Arial" w:cs="Arial"/>
          <w:b w:val="0"/>
          <w:bCs w:val="0"/>
          <w:sz w:val="24"/>
          <w:szCs w:val="24"/>
        </w:rPr>
        <w:t>Σύλλογο Εθελοντών Αιμοδοτών και Δωρητών Οργάνων Σώματος Μυτιλήνης (ΣΕΑΜ)</w:t>
      </w:r>
      <w:r w:rsidR="006D66DE" w:rsidRPr="006D66DE">
        <w:rPr>
          <w:rStyle w:val="a5"/>
          <w:rFonts w:ascii="Arial" w:hAnsi="Arial" w:cs="Arial"/>
          <w:b w:val="0"/>
          <w:bCs w:val="0"/>
          <w:sz w:val="24"/>
          <w:szCs w:val="24"/>
        </w:rPr>
        <w:t>, όπου συγκεντρώθηκαν 27 φιάλες αίματος.</w:t>
      </w:r>
    </w:p>
    <w:p w14:paraId="083339AE" w14:textId="04975E25" w:rsidR="006D66DE" w:rsidRDefault="006D66DE" w:rsidP="00606103">
      <w:pPr>
        <w:pStyle w:val="a4"/>
        <w:numPr>
          <w:ilvl w:val="0"/>
          <w:numId w:val="2"/>
        </w:numPr>
        <w:spacing w:line="360" w:lineRule="auto"/>
        <w:jc w:val="both"/>
        <w:rPr>
          <w:rStyle w:val="a5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/10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Εθελοντική Αιμοδοσία</w:t>
      </w:r>
      <w:r>
        <w:rPr>
          <w:rFonts w:ascii="Arial" w:hAnsi="Arial" w:cs="Arial"/>
          <w:sz w:val="24"/>
          <w:szCs w:val="24"/>
        </w:rPr>
        <w:t xml:space="preserve"> στο Πανεπιστήμιο Αιγαίου, </w:t>
      </w:r>
      <w:r w:rsidRPr="006D66DE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όπου συγκεντρώθηκαν </w:t>
      </w:r>
      <w:r>
        <w:rPr>
          <w:rStyle w:val="a5"/>
          <w:rFonts w:ascii="Arial" w:hAnsi="Arial" w:cs="Arial"/>
          <w:b w:val="0"/>
          <w:bCs w:val="0"/>
          <w:sz w:val="24"/>
          <w:szCs w:val="24"/>
        </w:rPr>
        <w:t>14</w:t>
      </w:r>
      <w:r w:rsidRPr="006D66DE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 φιάλες αίματος</w:t>
      </w:r>
      <w:r>
        <w:rPr>
          <w:rStyle w:val="a5"/>
          <w:rFonts w:ascii="Arial" w:hAnsi="Arial" w:cs="Arial"/>
          <w:b w:val="0"/>
          <w:bCs w:val="0"/>
          <w:sz w:val="24"/>
          <w:szCs w:val="24"/>
        </w:rPr>
        <w:t>.</w:t>
      </w:r>
    </w:p>
    <w:p w14:paraId="3D036EA5" w14:textId="632C72D9" w:rsidR="006D66DE" w:rsidRDefault="006D66DE" w:rsidP="006D66DE">
      <w:pPr>
        <w:pStyle w:val="a4"/>
        <w:numPr>
          <w:ilvl w:val="0"/>
          <w:numId w:val="2"/>
        </w:numPr>
        <w:spacing w:line="360" w:lineRule="auto"/>
        <w:jc w:val="both"/>
        <w:rPr>
          <w:rStyle w:val="a5"/>
          <w:rFonts w:ascii="Arial" w:hAnsi="Arial" w:cs="Arial"/>
          <w:b w:val="0"/>
          <w:bCs w:val="0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18/10 </w:t>
      </w:r>
      <w:r>
        <w:rPr>
          <w:rFonts w:ascii="Arial" w:hAnsi="Arial" w:cs="Arial"/>
          <w:sz w:val="24"/>
          <w:szCs w:val="24"/>
        </w:rPr>
        <w:t>Εθελοντική Αιμοδοσία</w:t>
      </w:r>
      <w:r>
        <w:rPr>
          <w:rFonts w:ascii="Arial" w:hAnsi="Arial" w:cs="Arial"/>
          <w:sz w:val="24"/>
          <w:szCs w:val="24"/>
        </w:rPr>
        <w:t xml:space="preserve"> στο </w:t>
      </w:r>
      <w:proofErr w:type="spellStart"/>
      <w:r>
        <w:rPr>
          <w:rFonts w:ascii="Arial" w:hAnsi="Arial" w:cs="Arial"/>
          <w:sz w:val="24"/>
          <w:szCs w:val="24"/>
        </w:rPr>
        <w:t>Μανταμάδο</w:t>
      </w:r>
      <w:proofErr w:type="spellEnd"/>
      <w:r>
        <w:rPr>
          <w:rFonts w:ascii="Arial" w:hAnsi="Arial" w:cs="Arial"/>
          <w:sz w:val="24"/>
          <w:szCs w:val="24"/>
        </w:rPr>
        <w:t xml:space="preserve"> από το ΣΕΑΜ </w:t>
      </w:r>
      <w:proofErr w:type="spellStart"/>
      <w:r>
        <w:rPr>
          <w:rFonts w:ascii="Arial" w:hAnsi="Arial" w:cs="Arial"/>
          <w:sz w:val="24"/>
          <w:szCs w:val="24"/>
        </w:rPr>
        <w:t>Μανταμάδου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D66DE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όπου συγκεντρώθηκαν </w:t>
      </w:r>
      <w:r>
        <w:rPr>
          <w:rStyle w:val="a5"/>
          <w:rFonts w:ascii="Arial" w:hAnsi="Arial" w:cs="Arial"/>
          <w:b w:val="0"/>
          <w:bCs w:val="0"/>
          <w:sz w:val="24"/>
          <w:szCs w:val="24"/>
        </w:rPr>
        <w:t>17</w:t>
      </w:r>
      <w:r w:rsidRPr="006D66DE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 φιάλες αίματος</w:t>
      </w:r>
      <w:r>
        <w:rPr>
          <w:rStyle w:val="a5"/>
          <w:rFonts w:ascii="Arial" w:hAnsi="Arial" w:cs="Arial"/>
          <w:b w:val="0"/>
          <w:bCs w:val="0"/>
          <w:sz w:val="24"/>
          <w:szCs w:val="24"/>
        </w:rPr>
        <w:t>.</w:t>
      </w:r>
    </w:p>
    <w:p w14:paraId="794FB8DB" w14:textId="2A8114D7" w:rsidR="00A82FC0" w:rsidRPr="00A82FC0" w:rsidRDefault="00A82FC0" w:rsidP="00A82FC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Πιστεύουμε, </w:t>
      </w:r>
      <w:r w:rsidRPr="00A82FC0">
        <w:rPr>
          <w:rFonts w:ascii="Arial" w:hAnsi="Arial" w:cs="Arial"/>
          <w:sz w:val="24"/>
          <w:szCs w:val="24"/>
        </w:rPr>
        <w:t>ότι η δημόσια  επιβράβευση σε   όλους  και  όλες  που  πρωτοστατούν  και συμμετέχουν,  σε  αυτή  την  αναντικατάστατη κοινωνική  προσφορά αποτελεί ελάχιστο δείγμα ευγνωμοσύνης</w:t>
      </w:r>
    </w:p>
    <w:p w14:paraId="5E4385AA" w14:textId="2C0C9227" w:rsidR="00606103" w:rsidRPr="00546566" w:rsidRDefault="00606103" w:rsidP="006061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6566">
        <w:rPr>
          <w:rFonts w:ascii="Arial" w:hAnsi="Arial" w:cs="Arial"/>
          <w:sz w:val="24"/>
          <w:szCs w:val="24"/>
        </w:rPr>
        <w:t xml:space="preserve">Με την ευκαιρία υπενθυμίζεται ότι  οι  καθημερινές  αιμοληψίες  του  Σταθμού  Αιμοδοσίας  του  Νοσοκομείου  μας,  συνεχίζονται  </w:t>
      </w:r>
      <w:r w:rsidR="003D0C75">
        <w:rPr>
          <w:rFonts w:ascii="Arial" w:hAnsi="Arial" w:cs="Arial"/>
          <w:sz w:val="24"/>
          <w:szCs w:val="24"/>
        </w:rPr>
        <w:t xml:space="preserve">καθημερινά, </w:t>
      </w:r>
      <w:r w:rsidRPr="00546566">
        <w:rPr>
          <w:rFonts w:ascii="Arial" w:hAnsi="Arial" w:cs="Arial"/>
          <w:sz w:val="24"/>
          <w:szCs w:val="24"/>
        </w:rPr>
        <w:t>το  πρωί   9π.μ.   έως  2 μ.μ.   και  το  απόγευμα   5μ.μ.  έως  8.μ.μ.,</w:t>
      </w:r>
      <w:r w:rsidR="003D0C75">
        <w:rPr>
          <w:rFonts w:ascii="Arial" w:hAnsi="Arial" w:cs="Arial"/>
          <w:sz w:val="24"/>
          <w:szCs w:val="24"/>
        </w:rPr>
        <w:t xml:space="preserve"> </w:t>
      </w:r>
      <w:r w:rsidRPr="00546566">
        <w:rPr>
          <w:rFonts w:ascii="Arial" w:hAnsi="Arial" w:cs="Arial"/>
          <w:sz w:val="24"/>
          <w:szCs w:val="24"/>
        </w:rPr>
        <w:t xml:space="preserve">ενώ  το  Σάββατο  το  πρωί   9.30 π.μ.  έως  1.30 μ.μ.,  τηρώντας όλα  τα  αναγκαία  μέτρα  προστασίας  της δημόσιας υγείας. </w:t>
      </w:r>
    </w:p>
    <w:p w14:paraId="67A2C804" w14:textId="414752A2" w:rsidR="00A82FC0" w:rsidRPr="00A82FC0" w:rsidRDefault="00A82FC0" w:rsidP="00A82FC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FC0">
        <w:rPr>
          <w:rFonts w:ascii="Arial" w:hAnsi="Arial" w:cs="Arial"/>
          <w:sz w:val="24"/>
          <w:szCs w:val="24"/>
        </w:rPr>
        <w:t xml:space="preserve">Ευχαριστούμε θερμά </w:t>
      </w:r>
      <w:r w:rsidR="009F52F0">
        <w:rPr>
          <w:rFonts w:ascii="Arial" w:hAnsi="Arial" w:cs="Arial"/>
          <w:sz w:val="24"/>
          <w:szCs w:val="24"/>
        </w:rPr>
        <w:t xml:space="preserve">το ΣΕΑΜ και </w:t>
      </w:r>
      <w:r w:rsidRPr="00A82FC0">
        <w:rPr>
          <w:rFonts w:ascii="Arial" w:hAnsi="Arial" w:cs="Arial"/>
          <w:sz w:val="24"/>
          <w:szCs w:val="24"/>
        </w:rPr>
        <w:t>όλους τους εθελοντές αιμοδότες για την έμπρακτη ανεκτίμητη απόδειξη κοινωνικής ευαισθησίας την ιδιαιτέρως δύσκολη περίοδο που διανύουμε.</w:t>
      </w:r>
    </w:p>
    <w:p w14:paraId="6C27BC50" w14:textId="52F9E507" w:rsidR="00BB66DF" w:rsidRPr="00A82FC0" w:rsidRDefault="00A82FC0" w:rsidP="00A82FC0">
      <w:pPr>
        <w:spacing w:line="360" w:lineRule="auto"/>
        <w:ind w:left="720"/>
        <w:jc w:val="both"/>
        <w:rPr>
          <w:rFonts w:ascii="Arial" w:hAnsi="Arial" w:cs="Arial"/>
          <w:bCs/>
          <w:sz w:val="28"/>
          <w:szCs w:val="28"/>
        </w:rPr>
      </w:pPr>
      <w:r w:rsidRPr="008259AE">
        <w:rPr>
          <w:rFonts w:ascii="Arial" w:hAnsi="Arial" w:cs="Arial"/>
          <w:b/>
          <w:sz w:val="28"/>
          <w:szCs w:val="28"/>
        </w:rPr>
        <w:t>Από το Γραφείο Διοίκησης Γ.Ν. Μυτιλήνης «</w:t>
      </w:r>
      <w:proofErr w:type="spellStart"/>
      <w:r w:rsidRPr="008259AE">
        <w:rPr>
          <w:rFonts w:ascii="Arial" w:hAnsi="Arial" w:cs="Arial"/>
          <w:b/>
          <w:sz w:val="28"/>
          <w:szCs w:val="28"/>
        </w:rPr>
        <w:t>Βοστάνειο</w:t>
      </w:r>
      <w:proofErr w:type="spellEnd"/>
      <w:r w:rsidRPr="008259AE">
        <w:rPr>
          <w:rFonts w:ascii="Arial" w:hAnsi="Arial" w:cs="Arial"/>
          <w:b/>
          <w:sz w:val="28"/>
          <w:szCs w:val="28"/>
        </w:rPr>
        <w:t>»</w:t>
      </w:r>
    </w:p>
    <w:sectPr w:rsidR="00BB66DF" w:rsidRPr="00A82FC0" w:rsidSect="00FF3CB0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7B2"/>
    <w:multiLevelType w:val="hybridMultilevel"/>
    <w:tmpl w:val="D460FF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3A5220"/>
    <w:multiLevelType w:val="hybridMultilevel"/>
    <w:tmpl w:val="9A8A378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3"/>
    <w:rsid w:val="00045B73"/>
    <w:rsid w:val="00251EDE"/>
    <w:rsid w:val="002F43A6"/>
    <w:rsid w:val="00300A7D"/>
    <w:rsid w:val="003D0C75"/>
    <w:rsid w:val="00425F26"/>
    <w:rsid w:val="00451009"/>
    <w:rsid w:val="00453551"/>
    <w:rsid w:val="004D0B33"/>
    <w:rsid w:val="00546566"/>
    <w:rsid w:val="005F1422"/>
    <w:rsid w:val="00606103"/>
    <w:rsid w:val="006D66DE"/>
    <w:rsid w:val="00787F76"/>
    <w:rsid w:val="008E0778"/>
    <w:rsid w:val="009F52F0"/>
    <w:rsid w:val="00A82FC0"/>
    <w:rsid w:val="00C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0098"/>
  <w15:chartTrackingRefBased/>
  <w15:docId w15:val="{64881E8F-D64E-409B-BF05-06E7601B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qFormat/>
    <w:rsid w:val="00606103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a4">
    <w:name w:val="List Paragraph"/>
    <w:basedOn w:val="a"/>
    <w:uiPriority w:val="34"/>
    <w:qFormat/>
    <w:rsid w:val="00606103"/>
    <w:pPr>
      <w:ind w:left="720"/>
      <w:contextualSpacing/>
    </w:pPr>
  </w:style>
  <w:style w:type="character" w:styleId="a5">
    <w:name w:val="Strong"/>
    <w:basedOn w:val="a0"/>
    <w:qFormat/>
    <w:rsid w:val="006D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hospital</dc:creator>
  <cp:keywords/>
  <dc:description/>
  <cp:lastModifiedBy>general hospital</cp:lastModifiedBy>
  <cp:revision>2</cp:revision>
  <cp:lastPrinted>2020-10-19T08:24:00Z</cp:lastPrinted>
  <dcterms:created xsi:type="dcterms:W3CDTF">2020-10-19T06:38:00Z</dcterms:created>
  <dcterms:modified xsi:type="dcterms:W3CDTF">2020-10-19T08:30:00Z</dcterms:modified>
</cp:coreProperties>
</file>