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FB872" w14:textId="77777777" w:rsidR="00A43DBB" w:rsidRPr="00A43DBB" w:rsidRDefault="00A43DBB" w:rsidP="00A43DBB">
      <w:pPr>
        <w:widowControl w:val="0"/>
        <w:tabs>
          <w:tab w:val="left" w:pos="425"/>
          <w:tab w:val="left" w:pos="567"/>
          <w:tab w:val="left" w:pos="851"/>
          <w:tab w:val="left" w:pos="1134"/>
          <w:tab w:val="left" w:pos="1418"/>
          <w:tab w:val="left" w:pos="1843"/>
          <w:tab w:val="left" w:pos="2552"/>
          <w:tab w:val="left" w:pos="3260"/>
        </w:tabs>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Calibri" w:hAnsi="Calibri" w:cs="Calibri"/>
          <w:kern w:val="2"/>
          <w:sz w:val="24"/>
          <w:szCs w:val="24"/>
          <w:lang w:eastAsia="zh-CN"/>
        </w:rPr>
        <w:t xml:space="preserve"> </w:t>
      </w:r>
      <w:r w:rsidRPr="00A43DBB">
        <w:rPr>
          <w:rFonts w:ascii="Calibri" w:eastAsia="Calibri" w:hAnsi="Calibri" w:cs="Calibri"/>
          <w:sz w:val="24"/>
          <w:szCs w:val="24"/>
          <w:lang w:eastAsia="el-GR"/>
        </w:rPr>
        <w:t xml:space="preserve">            </w:t>
      </w:r>
      <w:bookmarkStart w:id="0" w:name="_Hlk19612398"/>
      <w:bookmarkStart w:id="1" w:name="_Hlk85094715"/>
      <w:r w:rsidRPr="00A43DBB">
        <w:rPr>
          <w:rFonts w:ascii="Calibri" w:eastAsia="SimSun" w:hAnsi="Calibri" w:cs="Calibri"/>
          <w:noProof/>
          <w:sz w:val="24"/>
          <w:szCs w:val="24"/>
          <w:lang w:val="en-US" w:eastAsia="el-GR"/>
        </w:rPr>
        <w:drawing>
          <wp:inline distT="0" distB="0" distL="0" distR="0" wp14:anchorId="27C0600F" wp14:editId="5A7E72F1">
            <wp:extent cx="371475" cy="381000"/>
            <wp:effectExtent l="0" t="0" r="952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494" t="-468" r="-494" b="-468"/>
                    <a:stretch>
                      <a:fillRect/>
                    </a:stretch>
                  </pic:blipFill>
                  <pic:spPr bwMode="auto">
                    <a:xfrm>
                      <a:off x="0" y="0"/>
                      <a:ext cx="371475" cy="381000"/>
                    </a:xfrm>
                    <a:prstGeom prst="rect">
                      <a:avLst/>
                    </a:prstGeom>
                    <a:solidFill>
                      <a:srgbClr val="FFFFFF"/>
                    </a:solidFill>
                    <a:ln>
                      <a:noFill/>
                    </a:ln>
                  </pic:spPr>
                </pic:pic>
              </a:graphicData>
            </a:graphic>
          </wp:inline>
        </w:drawing>
      </w:r>
      <w:r w:rsidRPr="00A43DBB">
        <w:rPr>
          <w:rFonts w:ascii="Calibri" w:eastAsia="Calibri" w:hAnsi="Calibri" w:cs="Calibri"/>
          <w:sz w:val="24"/>
          <w:szCs w:val="24"/>
          <w:lang w:eastAsia="el-GR"/>
        </w:rPr>
        <w:t xml:space="preserve">                 </w:t>
      </w:r>
      <w:r w:rsidRPr="00A43DBB">
        <w:rPr>
          <w:rFonts w:ascii="Calibri" w:eastAsia="Calibri" w:hAnsi="Calibri" w:cs="Calibri"/>
          <w:b/>
          <w:sz w:val="24"/>
          <w:szCs w:val="24"/>
          <w:lang w:eastAsia="el-GR"/>
        </w:rPr>
        <w:t xml:space="preserve">                                            </w:t>
      </w:r>
      <w:r w:rsidRPr="00A43DBB">
        <w:rPr>
          <w:rFonts w:ascii="Calibri" w:eastAsia="SimSun" w:hAnsi="Calibri" w:cs="Calibri"/>
          <w:b/>
          <w:sz w:val="24"/>
          <w:szCs w:val="24"/>
          <w:lang w:eastAsia="el-GR"/>
        </w:rPr>
        <w:t>ΜΥΤΙΛΗΝΗ  20-08-2025</w:t>
      </w:r>
    </w:p>
    <w:p w14:paraId="65C3E393" w14:textId="77777777" w:rsidR="00A43DBB" w:rsidRPr="00A43DBB" w:rsidRDefault="00A43DBB" w:rsidP="00A43DBB">
      <w:pPr>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SimSun" w:hAnsi="Calibri" w:cs="Calibri"/>
          <w:b/>
          <w:sz w:val="24"/>
          <w:szCs w:val="24"/>
          <w:lang w:eastAsia="el-GR"/>
        </w:rPr>
        <w:t xml:space="preserve">ΕΛΛΗΝΙΚΗ ΔΗΜΟΚΡΑΤΙΑ                                      </w:t>
      </w:r>
      <w:r w:rsidRPr="00A43DBB">
        <w:rPr>
          <w:rFonts w:ascii="Calibri" w:eastAsia="SimSun" w:hAnsi="Calibri" w:cs="Calibri"/>
          <w:b/>
          <w:bCs/>
          <w:sz w:val="24"/>
          <w:szCs w:val="24"/>
          <w:lang w:eastAsia="el-GR"/>
        </w:rPr>
        <w:t>ΑΡ.ΠΡΩΤ.: 18823</w:t>
      </w:r>
    </w:p>
    <w:p w14:paraId="26FE697A" w14:textId="77777777" w:rsidR="00A43DBB" w:rsidRPr="00A43DBB" w:rsidRDefault="00A43DBB" w:rsidP="00A43DBB">
      <w:pPr>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SimSun" w:hAnsi="Calibri" w:cs="Calibri"/>
          <w:b/>
          <w:sz w:val="24"/>
          <w:szCs w:val="24"/>
          <w:lang w:eastAsia="el-GR"/>
        </w:rPr>
        <w:t>ΥΠΟΥΡΓΕΙΟ ΥΓΕΙΑΣ &amp;                                              ΑΔΑ ΠΡΟΔ.: Ψ23346907Ο-Σ64</w:t>
      </w:r>
    </w:p>
    <w:p w14:paraId="09213674" w14:textId="77777777" w:rsidR="00A43DBB" w:rsidRPr="00A43DBB" w:rsidRDefault="00A43DBB" w:rsidP="00A43DBB">
      <w:pPr>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SimSun" w:hAnsi="Calibri" w:cs="Calibri"/>
          <w:b/>
          <w:sz w:val="24"/>
          <w:szCs w:val="24"/>
          <w:lang w:eastAsia="el-GR"/>
        </w:rPr>
        <w:t>ΚΟΙΝΩΝΙΚΗΣ ΑΛΛΗΛΕΓΓΥΗΣ                                 ΠΡΑΞΗ: 1604</w:t>
      </w:r>
    </w:p>
    <w:p w14:paraId="5A32BE68" w14:textId="77777777" w:rsidR="00A43DBB" w:rsidRPr="00A43DBB" w:rsidRDefault="00A43DBB" w:rsidP="00A43DBB">
      <w:pPr>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SimSun" w:hAnsi="Calibri" w:cs="Calibri"/>
          <w:b/>
          <w:bCs/>
          <w:sz w:val="24"/>
          <w:szCs w:val="24"/>
          <w:lang w:eastAsia="el-GR"/>
        </w:rPr>
        <w:t>2</w:t>
      </w:r>
      <w:r w:rsidRPr="00A43DBB">
        <w:rPr>
          <w:rFonts w:ascii="Calibri" w:eastAsia="SimSun" w:hAnsi="Calibri" w:cs="Calibri"/>
          <w:b/>
          <w:bCs/>
          <w:sz w:val="24"/>
          <w:szCs w:val="24"/>
          <w:vertAlign w:val="superscript"/>
          <w:lang w:eastAsia="el-GR"/>
        </w:rPr>
        <w:t>η</w:t>
      </w:r>
      <w:r w:rsidRPr="00A43DBB">
        <w:rPr>
          <w:rFonts w:ascii="Calibri" w:eastAsia="SimSun" w:hAnsi="Calibri" w:cs="Calibri"/>
          <w:b/>
          <w:bCs/>
          <w:sz w:val="24"/>
          <w:szCs w:val="24"/>
          <w:lang w:eastAsia="el-GR"/>
        </w:rPr>
        <w:t xml:space="preserve"> ΥΓΕΙΟΝΟΜΙΚΗ ΠΕΡΙΦΕΡΕΙΑ                </w:t>
      </w:r>
      <w:r w:rsidRPr="00A43DBB">
        <w:rPr>
          <w:rFonts w:ascii="Calibri" w:eastAsia="SimSun" w:hAnsi="Calibri" w:cs="Calibri"/>
          <w:b/>
          <w:sz w:val="24"/>
          <w:szCs w:val="24"/>
          <w:lang w:eastAsia="el-GR"/>
        </w:rPr>
        <w:t xml:space="preserve"> </w:t>
      </w:r>
    </w:p>
    <w:p w14:paraId="67BF7372" w14:textId="77777777" w:rsidR="00A43DBB" w:rsidRPr="00A43DBB" w:rsidRDefault="00A43DBB" w:rsidP="00A43DBB">
      <w:pPr>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SimSun" w:hAnsi="Calibri" w:cs="Calibri"/>
          <w:b/>
          <w:bCs/>
          <w:sz w:val="24"/>
          <w:szCs w:val="24"/>
          <w:lang w:eastAsia="el-GR"/>
        </w:rPr>
        <w:t xml:space="preserve">ΠΕΙΡΑΙΩΣ ΚΑΙ  ΑΙΓΑΙΟΥ                       </w:t>
      </w:r>
    </w:p>
    <w:p w14:paraId="36BCCA2F" w14:textId="5E67C3F9" w:rsidR="00A43DBB" w:rsidRPr="00A43DBB" w:rsidRDefault="00A43DBB" w:rsidP="00A43DBB">
      <w:pPr>
        <w:widowControl w:val="0"/>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Calibri" w:hAnsi="Calibri" w:cs="Calibri"/>
          <w:b/>
          <w:bCs/>
          <w:sz w:val="24"/>
          <w:szCs w:val="24"/>
          <w:lang w:eastAsia="el-GR"/>
        </w:rPr>
        <w:t xml:space="preserve">                                                                                   </w:t>
      </w:r>
      <w:r w:rsidRPr="00A43DBB">
        <w:rPr>
          <w:rFonts w:ascii="Calibri" w:eastAsia="SimSun" w:hAnsi="Calibri" w:cs="Calibri"/>
          <w:b/>
          <w:sz w:val="24"/>
          <w:szCs w:val="24"/>
          <w:lang w:eastAsia="el-GR"/>
        </w:rPr>
        <w:t>ΑΔΑ:</w:t>
      </w:r>
      <w:r w:rsidRPr="00A43DBB">
        <w:rPr>
          <w:rFonts w:ascii="Calibri" w:eastAsia="Calibri" w:hAnsi="Calibri" w:cs="Calibri"/>
          <w:color w:val="468847"/>
          <w:sz w:val="24"/>
          <w:szCs w:val="24"/>
          <w:shd w:val="clear" w:color="auto" w:fill="DFF0D8"/>
          <w:lang w:eastAsia="ar-SA"/>
        </w:rPr>
        <w:t xml:space="preserve"> </w:t>
      </w:r>
      <w:r w:rsidR="007C32FB" w:rsidRPr="007C32FB">
        <w:rPr>
          <w:rFonts w:eastAsia="SimSun" w:cs="Helvetica"/>
          <w:b/>
          <w:bCs/>
          <w:sz w:val="24"/>
          <w:szCs w:val="24"/>
          <w:shd w:val="clear" w:color="auto" w:fill="DFF0D8"/>
          <w:lang w:eastAsia="el-GR"/>
        </w:rPr>
        <w:t>Ψ</w:t>
      </w:r>
      <w:r w:rsidR="007C32FB">
        <w:rPr>
          <w:rFonts w:eastAsia="SimSun" w:cs="Arial"/>
          <w:b/>
          <w:bCs/>
          <w:sz w:val="24"/>
          <w:szCs w:val="24"/>
          <w:lang w:eastAsia="el-GR"/>
        </w:rPr>
        <w:t>9Κ246907Ο-ΧΔΗ</w:t>
      </w:r>
      <w:r w:rsidR="007C32FB" w:rsidRPr="007C32FB">
        <w:rPr>
          <w:rFonts w:eastAsia="SimSun" w:cs="Arial"/>
          <w:b/>
          <w:bCs/>
          <w:sz w:val="24"/>
          <w:szCs w:val="24"/>
          <w:lang w:eastAsia="el-GR"/>
        </w:rPr>
        <w:t xml:space="preserve">  </w:t>
      </w:r>
      <w:r w:rsidR="007C32FB">
        <w:rPr>
          <w:rFonts w:eastAsia="SimSun" w:cs="Arial"/>
          <w:b/>
          <w:bCs/>
          <w:sz w:val="24"/>
          <w:szCs w:val="24"/>
          <w:lang w:eastAsia="el-GR"/>
        </w:rPr>
        <w:t xml:space="preserve">  </w:t>
      </w:r>
    </w:p>
    <w:p w14:paraId="03A54AE3" w14:textId="327B52F7" w:rsidR="00A43DBB" w:rsidRPr="00A43DBB" w:rsidRDefault="00A43DBB" w:rsidP="00A43DBB">
      <w:pPr>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SimSun" w:hAnsi="Calibri" w:cs="Calibri"/>
          <w:b/>
          <w:sz w:val="24"/>
          <w:szCs w:val="24"/>
          <w:lang w:eastAsia="el-GR"/>
        </w:rPr>
        <w:t xml:space="preserve">ΝΟΣΟΚΟΜΕΙΟ ΜΥΤΙΛΗΝΗΣ                                 </w:t>
      </w:r>
      <w:r w:rsidRPr="00A43DBB">
        <w:rPr>
          <w:rFonts w:ascii="Calibri" w:eastAsia="SimSun" w:hAnsi="Calibri" w:cs="Calibri"/>
          <w:b/>
          <w:bCs/>
          <w:sz w:val="24"/>
          <w:szCs w:val="24"/>
          <w:lang w:eastAsia="el-GR"/>
        </w:rPr>
        <w:t>ΑΔΑΜ:</w:t>
      </w:r>
      <w:r w:rsidR="001E667D">
        <w:rPr>
          <w:rFonts w:ascii="Calibri" w:eastAsia="SimSun" w:hAnsi="Calibri" w:cs="Calibri"/>
          <w:b/>
          <w:bCs/>
          <w:sz w:val="24"/>
          <w:szCs w:val="24"/>
          <w:lang w:eastAsia="el-GR"/>
        </w:rPr>
        <w:t xml:space="preserve"> </w:t>
      </w:r>
      <w:r w:rsidR="001E667D">
        <w:rPr>
          <w:rFonts w:eastAsia="SimSun" w:cs="Arial"/>
          <w:b/>
          <w:bCs/>
          <w:sz w:val="24"/>
          <w:szCs w:val="24"/>
          <w:lang w:eastAsia="el-GR"/>
        </w:rPr>
        <w:t>25PROC017413540</w:t>
      </w:r>
      <w:r w:rsidRPr="00A43DBB">
        <w:rPr>
          <w:rFonts w:ascii="Verdana" w:eastAsia="Andale Sans UI" w:hAnsi="Verdana" w:cs="Times New Roman"/>
          <w:b/>
          <w:bCs/>
          <w:color w:val="346C80"/>
          <w:kern w:val="2"/>
          <w:sz w:val="20"/>
          <w:szCs w:val="20"/>
          <w:shd w:val="clear" w:color="auto" w:fill="FAFDFF"/>
          <w:lang w:eastAsia="zh-CN"/>
        </w:rPr>
        <w:t xml:space="preserve"> </w:t>
      </w:r>
      <w:r w:rsidRPr="00A43DBB">
        <w:rPr>
          <w:rFonts w:ascii="Calibri" w:eastAsia="SimSun" w:hAnsi="Calibri" w:cs="Calibri"/>
          <w:sz w:val="24"/>
          <w:szCs w:val="24"/>
          <w:lang w:eastAsia="el-GR"/>
        </w:rPr>
        <w:t xml:space="preserve"> </w:t>
      </w:r>
    </w:p>
    <w:p w14:paraId="7736A9D3" w14:textId="77777777" w:rsidR="00A43DBB" w:rsidRPr="00A43DBB" w:rsidRDefault="00A43DBB" w:rsidP="00A43DBB">
      <w:pPr>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Calibri" w:hAnsi="Calibri" w:cs="Calibri"/>
          <w:sz w:val="24"/>
          <w:szCs w:val="24"/>
          <w:lang w:eastAsia="el-GR"/>
        </w:rPr>
        <w:t xml:space="preserve"> </w:t>
      </w:r>
      <w:r w:rsidRPr="00A43DBB">
        <w:rPr>
          <w:rFonts w:ascii="Calibri" w:eastAsia="SimSun" w:hAnsi="Calibri" w:cs="Calibri"/>
          <w:b/>
          <w:sz w:val="24"/>
          <w:szCs w:val="24"/>
          <w:lang w:eastAsia="el-GR"/>
        </w:rPr>
        <w:t xml:space="preserve">«ΒΟΣΤΑΝΕΙΟ»          </w:t>
      </w:r>
    </w:p>
    <w:p w14:paraId="071DE8CF" w14:textId="77777777" w:rsidR="00A43DBB" w:rsidRPr="00A43DBB" w:rsidRDefault="00A43DBB" w:rsidP="00A43DBB">
      <w:pPr>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SimSun" w:hAnsi="Calibri" w:cs="Calibri"/>
          <w:b/>
          <w:bCs/>
          <w:sz w:val="24"/>
          <w:szCs w:val="24"/>
          <w:lang w:eastAsia="el-GR"/>
        </w:rPr>
        <w:t>ΟΙΚΟΝΟΜΙΚΕΣ ΥΠΗΡΕΣΙΕΣ</w:t>
      </w:r>
    </w:p>
    <w:p w14:paraId="21790912" w14:textId="77777777" w:rsidR="00A43DBB" w:rsidRPr="00A43DBB" w:rsidRDefault="00A43DBB" w:rsidP="00A43DBB">
      <w:pPr>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SimSun" w:hAnsi="Calibri" w:cs="Calibri"/>
          <w:b/>
          <w:bCs/>
          <w:sz w:val="24"/>
          <w:szCs w:val="24"/>
          <w:lang w:eastAsia="el-GR"/>
        </w:rPr>
        <w:t xml:space="preserve">ΤΜΗΜΑ: </w:t>
      </w:r>
      <w:r w:rsidRPr="00A43DBB">
        <w:rPr>
          <w:rFonts w:ascii="Calibri" w:eastAsia="SimSun" w:hAnsi="Calibri" w:cs="Calibri"/>
          <w:bCs/>
          <w:sz w:val="24"/>
          <w:szCs w:val="24"/>
          <w:lang w:eastAsia="el-GR"/>
        </w:rPr>
        <w:t>ΓΡΑΦΕΙΟ  ΠΡΟΜΗΘΕΙΩΝ</w:t>
      </w:r>
      <w:r w:rsidRPr="00A43DBB">
        <w:rPr>
          <w:rFonts w:ascii="Calibri" w:eastAsia="SimSun" w:hAnsi="Calibri" w:cs="Calibri"/>
          <w:b/>
          <w:bCs/>
          <w:sz w:val="24"/>
          <w:szCs w:val="24"/>
          <w:lang w:eastAsia="el-GR"/>
        </w:rPr>
        <w:t xml:space="preserve"> </w:t>
      </w:r>
    </w:p>
    <w:p w14:paraId="3B5DB009" w14:textId="77777777" w:rsidR="00A43DBB" w:rsidRPr="00A43DBB" w:rsidRDefault="00A43DBB" w:rsidP="00A43DBB">
      <w:pPr>
        <w:tabs>
          <w:tab w:val="left" w:pos="2700"/>
          <w:tab w:val="left" w:pos="2880"/>
          <w:tab w:val="left" w:pos="3420"/>
        </w:tabs>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SimSun" w:hAnsi="Calibri" w:cs="Calibri"/>
          <w:b/>
          <w:bCs/>
          <w:sz w:val="24"/>
          <w:szCs w:val="24"/>
          <w:lang w:eastAsia="el-GR"/>
        </w:rPr>
        <w:t xml:space="preserve">ΠΛΗΡ.: </w:t>
      </w:r>
      <w:r w:rsidRPr="00A43DBB">
        <w:rPr>
          <w:rFonts w:ascii="Calibri" w:eastAsia="SimSun" w:hAnsi="Calibri" w:cs="Calibri"/>
          <w:sz w:val="24"/>
          <w:szCs w:val="24"/>
          <w:lang w:eastAsia="el-GR"/>
        </w:rPr>
        <w:t xml:space="preserve">Λούπου  </w:t>
      </w:r>
      <w:r w:rsidRPr="00A43DBB">
        <w:rPr>
          <w:rFonts w:ascii="Calibri" w:eastAsia="SimSun" w:hAnsi="Calibri" w:cs="Calibri"/>
          <w:bCs/>
          <w:sz w:val="24"/>
          <w:szCs w:val="24"/>
          <w:lang w:eastAsia="el-GR"/>
        </w:rPr>
        <w:t xml:space="preserve">Π. </w:t>
      </w:r>
    </w:p>
    <w:p w14:paraId="14372177" w14:textId="77777777" w:rsidR="00A43DBB" w:rsidRPr="001E667D" w:rsidRDefault="00A43DBB" w:rsidP="00A43DBB">
      <w:pPr>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SimSun" w:hAnsi="Calibri" w:cs="Calibri"/>
          <w:b/>
          <w:bCs/>
          <w:sz w:val="24"/>
          <w:szCs w:val="24"/>
          <w:lang w:eastAsia="el-GR"/>
        </w:rPr>
        <w:t>ΤΗΛ</w:t>
      </w:r>
      <w:r w:rsidRPr="001E667D">
        <w:rPr>
          <w:rFonts w:ascii="Calibri" w:eastAsia="SimSun" w:hAnsi="Calibri" w:cs="Calibri"/>
          <w:b/>
          <w:bCs/>
          <w:sz w:val="24"/>
          <w:szCs w:val="24"/>
          <w:lang w:eastAsia="el-GR"/>
        </w:rPr>
        <w:t xml:space="preserve">: </w:t>
      </w:r>
      <w:r w:rsidRPr="001E667D">
        <w:rPr>
          <w:rFonts w:ascii="Calibri" w:eastAsia="SimSun" w:hAnsi="Calibri" w:cs="Calibri"/>
          <w:bCs/>
          <w:sz w:val="24"/>
          <w:szCs w:val="24"/>
          <w:lang w:eastAsia="el-GR"/>
        </w:rPr>
        <w:t>2251351351</w:t>
      </w:r>
    </w:p>
    <w:p w14:paraId="220B7DB1" w14:textId="77777777" w:rsidR="00A43DBB" w:rsidRPr="001E667D" w:rsidRDefault="00A43DBB" w:rsidP="00A43DBB">
      <w:pPr>
        <w:suppressAutoHyphens w:val="0"/>
        <w:spacing w:after="0" w:line="240" w:lineRule="auto"/>
        <w:rPr>
          <w:rFonts w:ascii="Calibri" w:eastAsia="Calibri" w:hAnsi="Calibri" w:cs="Calibri"/>
          <w:b/>
          <w:kern w:val="2"/>
          <w:sz w:val="24"/>
          <w:szCs w:val="24"/>
          <w:lang w:eastAsia="zh-CN"/>
        </w:rPr>
      </w:pPr>
      <w:r w:rsidRPr="00A43DBB">
        <w:rPr>
          <w:rFonts w:ascii="Calibri" w:eastAsia="SimSun" w:hAnsi="Calibri" w:cs="Calibri"/>
          <w:b/>
          <w:sz w:val="24"/>
          <w:szCs w:val="24"/>
          <w:lang w:val="en-US" w:eastAsia="el-GR"/>
        </w:rPr>
        <w:t>Email</w:t>
      </w:r>
      <w:r w:rsidRPr="001E667D">
        <w:rPr>
          <w:rFonts w:ascii="Calibri" w:eastAsia="SimSun" w:hAnsi="Calibri" w:cs="Calibri"/>
          <w:b/>
          <w:sz w:val="24"/>
          <w:szCs w:val="24"/>
          <w:lang w:eastAsia="el-GR"/>
        </w:rPr>
        <w:t xml:space="preserve">: </w:t>
      </w:r>
      <w:hyperlink r:id="rId9" w:history="1">
        <w:r w:rsidRPr="00A43DBB">
          <w:rPr>
            <w:rFonts w:ascii="Calibri" w:eastAsia="SimSun" w:hAnsi="Calibri" w:cs="Calibri"/>
            <w:color w:val="0000FF"/>
            <w:sz w:val="24"/>
            <w:szCs w:val="24"/>
            <w:u w:val="single"/>
            <w:lang w:val="en-US" w:eastAsia="el-GR"/>
          </w:rPr>
          <w:t>promithies</w:t>
        </w:r>
        <w:r w:rsidRPr="001E667D">
          <w:rPr>
            <w:rFonts w:ascii="Calibri" w:eastAsia="SimSun" w:hAnsi="Calibri" w:cs="Calibri"/>
            <w:color w:val="0000FF"/>
            <w:sz w:val="24"/>
            <w:szCs w:val="24"/>
            <w:u w:val="single"/>
            <w:lang w:eastAsia="el-GR"/>
          </w:rPr>
          <w:t>@</w:t>
        </w:r>
        <w:r w:rsidRPr="00A43DBB">
          <w:rPr>
            <w:rFonts w:ascii="Calibri" w:eastAsia="SimSun" w:hAnsi="Calibri" w:cs="Calibri"/>
            <w:color w:val="0000FF"/>
            <w:sz w:val="24"/>
            <w:szCs w:val="24"/>
            <w:u w:val="single"/>
            <w:lang w:val="en-US" w:eastAsia="el-GR"/>
          </w:rPr>
          <w:t>vostanio</w:t>
        </w:r>
        <w:r w:rsidRPr="001E667D">
          <w:rPr>
            <w:rFonts w:ascii="Calibri" w:eastAsia="SimSun" w:hAnsi="Calibri" w:cs="Calibri"/>
            <w:color w:val="0000FF"/>
            <w:sz w:val="24"/>
            <w:szCs w:val="24"/>
            <w:u w:val="single"/>
            <w:lang w:eastAsia="el-GR"/>
          </w:rPr>
          <w:t>.</w:t>
        </w:r>
        <w:r w:rsidRPr="00A43DBB">
          <w:rPr>
            <w:rFonts w:ascii="Calibri" w:eastAsia="SimSun" w:hAnsi="Calibri" w:cs="Calibri"/>
            <w:color w:val="0000FF"/>
            <w:sz w:val="24"/>
            <w:szCs w:val="24"/>
            <w:u w:val="single"/>
            <w:lang w:val="en-US" w:eastAsia="el-GR"/>
          </w:rPr>
          <w:t>gov</w:t>
        </w:r>
        <w:r w:rsidRPr="001E667D">
          <w:rPr>
            <w:rFonts w:ascii="Calibri" w:eastAsia="SimSun" w:hAnsi="Calibri" w:cs="Calibri"/>
            <w:color w:val="0000FF"/>
            <w:sz w:val="24"/>
            <w:szCs w:val="24"/>
            <w:u w:val="single"/>
            <w:lang w:eastAsia="el-GR"/>
          </w:rPr>
          <w:t>.</w:t>
        </w:r>
        <w:r w:rsidRPr="00A43DBB">
          <w:rPr>
            <w:rFonts w:ascii="Calibri" w:eastAsia="SimSun" w:hAnsi="Calibri" w:cs="Calibri"/>
            <w:color w:val="0000FF"/>
            <w:sz w:val="24"/>
            <w:szCs w:val="24"/>
            <w:u w:val="single"/>
            <w:lang w:val="en-US" w:eastAsia="el-GR"/>
          </w:rPr>
          <w:t>gr</w:t>
        </w:r>
      </w:hyperlink>
    </w:p>
    <w:bookmarkEnd w:id="0"/>
    <w:p w14:paraId="2DE1B044" w14:textId="77777777" w:rsidR="00A43DBB" w:rsidRPr="001E667D" w:rsidRDefault="00A43DBB" w:rsidP="00A43DBB">
      <w:pPr>
        <w:widowControl w:val="0"/>
        <w:spacing w:after="0" w:line="240" w:lineRule="auto"/>
        <w:jc w:val="both"/>
        <w:rPr>
          <w:rFonts w:ascii="Times New Roman" w:eastAsia="Andale Sans UI" w:hAnsi="Times New Roman" w:cs="Times New Roman"/>
          <w:kern w:val="2"/>
          <w:sz w:val="24"/>
          <w:szCs w:val="24"/>
          <w:lang w:eastAsia="zh-CN"/>
        </w:rPr>
      </w:pPr>
      <w:r w:rsidRPr="001E667D">
        <w:rPr>
          <w:rFonts w:ascii="Calibri" w:eastAsia="Calibri" w:hAnsi="Calibri" w:cs="Calibri"/>
          <w:b/>
          <w:kern w:val="2"/>
          <w:sz w:val="24"/>
          <w:szCs w:val="24"/>
          <w:lang w:eastAsia="zh-CN"/>
        </w:rPr>
        <w:t xml:space="preserve">                                                                        </w:t>
      </w:r>
    </w:p>
    <w:p w14:paraId="4633E6B0" w14:textId="77777777" w:rsidR="00A43DBB" w:rsidRPr="001E667D" w:rsidRDefault="00A43DBB" w:rsidP="00A43DBB">
      <w:pPr>
        <w:widowControl w:val="0"/>
        <w:spacing w:after="0" w:line="240" w:lineRule="auto"/>
        <w:jc w:val="both"/>
        <w:rPr>
          <w:rFonts w:ascii="Calibri" w:eastAsia="Arial" w:hAnsi="Calibri" w:cs="Calibri"/>
          <w:b/>
          <w:kern w:val="2"/>
          <w:sz w:val="24"/>
          <w:szCs w:val="24"/>
          <w:lang w:eastAsia="zh-CN"/>
        </w:rPr>
      </w:pPr>
    </w:p>
    <w:p w14:paraId="5025BA70" w14:textId="77777777" w:rsidR="00A43DBB" w:rsidRPr="001E667D" w:rsidRDefault="00A43DBB" w:rsidP="00A43DBB">
      <w:pPr>
        <w:widowControl w:val="0"/>
        <w:spacing w:after="0" w:line="240" w:lineRule="auto"/>
        <w:jc w:val="both"/>
        <w:rPr>
          <w:rFonts w:ascii="Calibri" w:eastAsia="Arial" w:hAnsi="Calibri" w:cs="Calibri"/>
          <w:b/>
          <w:kern w:val="2"/>
          <w:sz w:val="24"/>
          <w:szCs w:val="24"/>
          <w:lang w:eastAsia="zh-CN"/>
        </w:rPr>
      </w:pPr>
    </w:p>
    <w:p w14:paraId="526E45FC" w14:textId="77777777" w:rsidR="00A43DBB" w:rsidRPr="001E667D" w:rsidRDefault="00A43DBB" w:rsidP="00A43DBB">
      <w:pPr>
        <w:widowControl w:val="0"/>
        <w:spacing w:after="0" w:line="240" w:lineRule="auto"/>
        <w:jc w:val="both"/>
        <w:rPr>
          <w:rFonts w:ascii="Calibri" w:eastAsia="Arial" w:hAnsi="Calibri" w:cs="Calibri"/>
          <w:b/>
          <w:kern w:val="2"/>
          <w:sz w:val="24"/>
          <w:szCs w:val="24"/>
          <w:lang w:eastAsia="zh-CN"/>
        </w:rPr>
      </w:pPr>
    </w:p>
    <w:p w14:paraId="6B7FB294" w14:textId="77777777" w:rsidR="00A43DBB" w:rsidRPr="001E667D" w:rsidRDefault="00A43DBB" w:rsidP="00A43DBB">
      <w:pPr>
        <w:widowControl w:val="0"/>
        <w:spacing w:after="0" w:line="240" w:lineRule="auto"/>
        <w:jc w:val="both"/>
        <w:rPr>
          <w:rFonts w:ascii="Calibri" w:eastAsia="Arial" w:hAnsi="Calibri" w:cs="Calibri"/>
          <w:b/>
          <w:kern w:val="2"/>
          <w:sz w:val="24"/>
          <w:szCs w:val="24"/>
          <w:lang w:eastAsia="zh-CN"/>
        </w:rPr>
      </w:pPr>
    </w:p>
    <w:p w14:paraId="1CF2D666" w14:textId="77777777" w:rsidR="00A43DBB" w:rsidRPr="00A43DBB" w:rsidRDefault="00A43DBB" w:rsidP="00A43DBB">
      <w:pPr>
        <w:widowControl w:val="0"/>
        <w:spacing w:after="0" w:line="240" w:lineRule="auto"/>
        <w:jc w:val="center"/>
        <w:rPr>
          <w:rFonts w:ascii="Times New Roman" w:eastAsia="Andale Sans UI" w:hAnsi="Times New Roman" w:cs="Times New Roman"/>
          <w:kern w:val="2"/>
          <w:sz w:val="24"/>
          <w:szCs w:val="24"/>
          <w:lang w:eastAsia="zh-CN"/>
        </w:rPr>
      </w:pPr>
      <w:r w:rsidRPr="001E667D">
        <w:rPr>
          <w:rFonts w:ascii="Calibri" w:eastAsia="Calibri" w:hAnsi="Calibri" w:cs="Calibri"/>
          <w:b/>
          <w:kern w:val="2"/>
          <w:sz w:val="24"/>
          <w:szCs w:val="24"/>
          <w:lang w:eastAsia="zh-CN"/>
        </w:rPr>
        <w:t xml:space="preserve">   </w:t>
      </w:r>
      <w:r w:rsidRPr="00A43DBB">
        <w:rPr>
          <w:rFonts w:ascii="Calibri" w:eastAsia="Tahoma" w:hAnsi="Calibri" w:cs="Calibri"/>
          <w:b/>
          <w:kern w:val="2"/>
          <w:sz w:val="24"/>
          <w:szCs w:val="24"/>
          <w:lang w:eastAsia="zh-CN"/>
        </w:rPr>
        <w:t>ΠΡΟΚΗΡΥΞΗ</w:t>
      </w:r>
      <w:r w:rsidRPr="00A43DBB">
        <w:rPr>
          <w:rFonts w:ascii="Calibri" w:eastAsia="Andale Sans UI" w:hAnsi="Calibri" w:cs="Calibri"/>
          <w:b/>
          <w:kern w:val="2"/>
          <w:sz w:val="24"/>
          <w:szCs w:val="24"/>
          <w:lang w:eastAsia="zh-CN"/>
        </w:rPr>
        <w:t xml:space="preserve"> </w:t>
      </w:r>
    </w:p>
    <w:p w14:paraId="2B17B9A2" w14:textId="77777777" w:rsidR="00A43DBB" w:rsidRPr="00A43DBB" w:rsidRDefault="00A43DBB" w:rsidP="00A43DBB">
      <w:pPr>
        <w:widowControl w:val="0"/>
        <w:spacing w:after="0" w:line="240" w:lineRule="auto"/>
        <w:jc w:val="center"/>
        <w:rPr>
          <w:rFonts w:ascii="Calibri" w:eastAsia="Andale Sans UI" w:hAnsi="Calibri" w:cs="Calibri"/>
          <w:b/>
          <w:kern w:val="2"/>
          <w:sz w:val="24"/>
          <w:szCs w:val="24"/>
          <w:lang w:eastAsia="zh-CN"/>
        </w:rPr>
      </w:pPr>
    </w:p>
    <w:p w14:paraId="483946A1" w14:textId="77777777" w:rsidR="00A43DBB" w:rsidRPr="00A43DBB" w:rsidRDefault="00A43DBB" w:rsidP="00A43DBB">
      <w:pPr>
        <w:widowControl w:val="0"/>
        <w:suppressAutoHyphens w:val="0"/>
        <w:spacing w:after="0" w:line="240" w:lineRule="auto"/>
        <w:rPr>
          <w:rFonts w:ascii="Times New Roman" w:eastAsia="Andale Sans UI" w:hAnsi="Times New Roman" w:cs="Times New Roman"/>
          <w:kern w:val="2"/>
          <w:sz w:val="24"/>
          <w:szCs w:val="24"/>
          <w:lang w:eastAsia="zh-CN"/>
        </w:rPr>
      </w:pPr>
      <w:r w:rsidRPr="00A43DBB">
        <w:rPr>
          <w:rFonts w:ascii="Calibri" w:eastAsia="Calibri" w:hAnsi="Calibri" w:cs="Calibri"/>
          <w:kern w:val="2"/>
          <w:sz w:val="24"/>
          <w:szCs w:val="24"/>
          <w:lang w:eastAsia="zh-CN"/>
        </w:rPr>
        <w:t xml:space="preserve">         </w:t>
      </w:r>
      <w:r w:rsidRPr="00A43DBB">
        <w:rPr>
          <w:rFonts w:ascii="Calibri" w:eastAsia="Andale Sans UI" w:hAnsi="Calibri" w:cs="Calibri"/>
          <w:kern w:val="2"/>
          <w:sz w:val="24"/>
          <w:szCs w:val="24"/>
          <w:lang w:eastAsia="zh-CN"/>
        </w:rPr>
        <w:t>Το  Γενικό  Νοσοκομείο Μυτιλήνης,  δια της  υπ’ αριθμ.</w:t>
      </w:r>
      <w:r w:rsidRPr="00A43DBB">
        <w:rPr>
          <w:rFonts w:ascii="Calibri" w:eastAsia="Andale Sans UI" w:hAnsi="Calibri" w:cs="Calibri"/>
          <w:color w:val="0000FF"/>
          <w:kern w:val="2"/>
          <w:sz w:val="24"/>
          <w:szCs w:val="24"/>
          <w:lang w:eastAsia="zh-CN"/>
        </w:rPr>
        <w:t xml:space="preserve"> </w:t>
      </w:r>
      <w:r w:rsidRPr="00A43DBB">
        <w:rPr>
          <w:rFonts w:ascii="Calibri" w:eastAsia="Andale Sans UI" w:hAnsi="Calibri" w:cs="Calibri"/>
          <w:kern w:val="2"/>
          <w:sz w:val="24"/>
          <w:szCs w:val="24"/>
          <w:lang w:eastAsia="zh-CN"/>
        </w:rPr>
        <w:t>18</w:t>
      </w:r>
      <w:r w:rsidRPr="00A43DBB">
        <w:rPr>
          <w:rFonts w:ascii="Calibri" w:eastAsia="Andale Sans UI" w:hAnsi="Calibri" w:cs="Calibri"/>
          <w:kern w:val="2"/>
          <w:sz w:val="24"/>
          <w:szCs w:val="24"/>
          <w:vertAlign w:val="superscript"/>
          <w:lang w:eastAsia="zh-CN"/>
        </w:rPr>
        <w:t>η</w:t>
      </w:r>
      <w:r w:rsidRPr="00A43DBB">
        <w:rPr>
          <w:rFonts w:ascii="Calibri" w:eastAsia="Andale Sans UI" w:hAnsi="Calibri" w:cs="Calibri"/>
          <w:kern w:val="2"/>
          <w:sz w:val="24"/>
          <w:szCs w:val="24"/>
          <w:lang w:eastAsia="zh-CN"/>
        </w:rPr>
        <w:t xml:space="preserve"> /05-06-2025 (θέμα 8</w:t>
      </w:r>
      <w:r w:rsidRPr="00A43DBB">
        <w:rPr>
          <w:rFonts w:ascii="Calibri" w:eastAsia="Andale Sans UI" w:hAnsi="Calibri" w:cs="Calibri"/>
          <w:kern w:val="2"/>
          <w:sz w:val="24"/>
          <w:szCs w:val="24"/>
          <w:vertAlign w:val="superscript"/>
          <w:lang w:eastAsia="zh-CN"/>
        </w:rPr>
        <w:t>ο</w:t>
      </w:r>
      <w:r w:rsidRPr="00A43DBB">
        <w:rPr>
          <w:rFonts w:ascii="Calibri" w:eastAsia="Andale Sans UI" w:hAnsi="Calibri" w:cs="Calibri"/>
          <w:kern w:val="2"/>
          <w:sz w:val="24"/>
          <w:szCs w:val="24"/>
          <w:lang w:eastAsia="zh-CN"/>
        </w:rPr>
        <w:t xml:space="preserve">) απόφασης ΔΣ, </w:t>
      </w:r>
      <w:bookmarkStart w:id="2" w:name="_Hlk85444702"/>
      <w:r w:rsidRPr="00A43DBB">
        <w:rPr>
          <w:rFonts w:ascii="Calibri" w:eastAsia="Andale Sans UI" w:hAnsi="Calibri" w:cs="Calibri"/>
          <w:kern w:val="2"/>
          <w:sz w:val="24"/>
          <w:szCs w:val="24"/>
          <w:lang w:eastAsia="zh-CN"/>
        </w:rPr>
        <w:t>προκηρύσσει διαγωνισμό με την διαδικασία πρόσκλησης εκδήλωσης ενδιαφέροντος με συλλογή γραπτών σφραγισμένων προσφορών</w:t>
      </w:r>
      <w:bookmarkEnd w:id="2"/>
      <w:r w:rsidRPr="00A43DBB">
        <w:rPr>
          <w:rFonts w:ascii="Calibri" w:eastAsia="Andale Sans UI" w:hAnsi="Calibri" w:cs="Calibri"/>
          <w:kern w:val="2"/>
          <w:sz w:val="24"/>
          <w:szCs w:val="24"/>
          <w:lang w:eastAsia="zh-CN"/>
        </w:rPr>
        <w:t xml:space="preserve">, με κριτήριο κατακύρωσης την χαμηλότερη τιμή για την προμήθεια  χειρουργικών πεδίων-χειρουργικών μπλουζών- χαρτί αποστείρωσης </w:t>
      </w:r>
      <w:r w:rsidRPr="00A43DBB">
        <w:rPr>
          <w:rFonts w:ascii="Calibri" w:eastAsia="Calibri" w:hAnsi="Calibri" w:cs="Calibri"/>
          <w:bCs/>
          <w:sz w:val="24"/>
          <w:szCs w:val="24"/>
          <w:lang w:eastAsia="ar-SA"/>
        </w:rPr>
        <w:t xml:space="preserve">, </w:t>
      </w:r>
      <w:r w:rsidRPr="00A43DBB">
        <w:rPr>
          <w:rFonts w:ascii="Calibri" w:eastAsia="Andale Sans UI" w:hAnsi="Calibri" w:cs="Calibri"/>
          <w:bCs/>
          <w:kern w:val="2"/>
          <w:sz w:val="24"/>
          <w:szCs w:val="24"/>
          <w:lang w:eastAsia="zh-CN"/>
        </w:rPr>
        <w:t xml:space="preserve">για ένα (1) έτος, </w:t>
      </w:r>
      <w:r w:rsidRPr="00A43DBB">
        <w:rPr>
          <w:rFonts w:ascii="Calibri" w:eastAsia="Andale Sans UI" w:hAnsi="Calibri" w:cs="Calibri"/>
          <w:bCs/>
          <w:color w:val="000000"/>
          <w:kern w:val="2"/>
          <w:sz w:val="24"/>
          <w:szCs w:val="24"/>
          <w:lang w:eastAsia="zh-CN"/>
        </w:rPr>
        <w:t>(</w:t>
      </w:r>
      <w:r w:rsidRPr="00A43DBB">
        <w:rPr>
          <w:rFonts w:ascii="Calibri" w:eastAsia="Andale Sans UI" w:hAnsi="Calibri" w:cs="Calibri"/>
          <w:bCs/>
          <w:color w:val="000000"/>
          <w:kern w:val="2"/>
          <w:sz w:val="24"/>
          <w:szCs w:val="24"/>
          <w:lang w:val="en-US" w:eastAsia="zh-CN"/>
        </w:rPr>
        <w:t>CPV</w:t>
      </w:r>
      <w:r w:rsidRPr="00A43DBB">
        <w:rPr>
          <w:rFonts w:ascii="Calibri" w:eastAsia="Andale Sans UI" w:hAnsi="Calibri" w:cs="Calibri"/>
          <w:bCs/>
          <w:kern w:val="2"/>
          <w:position w:val="1"/>
          <w:sz w:val="24"/>
          <w:szCs w:val="24"/>
          <w:lang w:eastAsia="zh-CN"/>
        </w:rPr>
        <w:t xml:space="preserve"> </w:t>
      </w:r>
      <w:r w:rsidRPr="00A43DBB">
        <w:rPr>
          <w:rFonts w:ascii="Calibri" w:eastAsia="SimSun" w:hAnsi="Calibri" w:cs="Calibri"/>
          <w:bCs/>
          <w:kern w:val="2"/>
          <w:sz w:val="24"/>
          <w:szCs w:val="24"/>
          <w:shd w:val="clear" w:color="auto" w:fill="FFFFFF"/>
          <w:lang w:eastAsia="zh-CN"/>
        </w:rPr>
        <w:t>:</w:t>
      </w:r>
      <w:r w:rsidRPr="00A43DBB">
        <w:rPr>
          <w:rFonts w:ascii="Calibri" w:eastAsia="Times New Roman" w:hAnsi="Calibri" w:cs="Calibri"/>
          <w:bCs/>
          <w:sz w:val="24"/>
          <w:szCs w:val="24"/>
          <w:lang w:eastAsia="ar-SA"/>
        </w:rPr>
        <w:t xml:space="preserve"> 33140000-3</w:t>
      </w:r>
      <w:r w:rsidRPr="00A43DBB">
        <w:rPr>
          <w:rFonts w:ascii="Calibri" w:eastAsia="SimSun" w:hAnsi="Calibri" w:cs="Calibri"/>
          <w:bCs/>
          <w:kern w:val="2"/>
          <w:sz w:val="24"/>
          <w:szCs w:val="24"/>
          <w:shd w:val="clear" w:color="auto" w:fill="FFFFFF"/>
          <w:lang w:eastAsia="zh-CN"/>
        </w:rPr>
        <w:t>)</w:t>
      </w:r>
      <w:r w:rsidRPr="00A43DBB">
        <w:rPr>
          <w:rFonts w:ascii="Calibri" w:eastAsia="Andale Sans UI" w:hAnsi="Calibri" w:cs="Calibri"/>
          <w:bCs/>
          <w:color w:val="000000"/>
          <w:kern w:val="2"/>
          <w:sz w:val="24"/>
          <w:szCs w:val="24"/>
          <w:lang w:eastAsia="zh-CN"/>
        </w:rPr>
        <w:t xml:space="preserve">. </w:t>
      </w:r>
    </w:p>
    <w:p w14:paraId="585772F7" w14:textId="77777777" w:rsidR="00A43DBB" w:rsidRPr="00A43DBB" w:rsidRDefault="00A43DBB" w:rsidP="00A43DBB">
      <w:pPr>
        <w:widowControl w:val="0"/>
        <w:tabs>
          <w:tab w:val="left" w:pos="1035"/>
        </w:tabs>
        <w:spacing w:after="0" w:line="240" w:lineRule="auto"/>
        <w:jc w:val="both"/>
        <w:rPr>
          <w:rFonts w:ascii="Arial" w:eastAsia="Andale Sans UI" w:hAnsi="Arial" w:cs="Arial"/>
          <w:kern w:val="2"/>
          <w:sz w:val="24"/>
          <w:szCs w:val="24"/>
          <w:lang w:eastAsia="zh-CN"/>
        </w:rPr>
      </w:pPr>
      <w:r w:rsidRPr="00A43DBB">
        <w:rPr>
          <w:rFonts w:ascii="Calibri" w:eastAsia="Calibri" w:hAnsi="Calibri" w:cs="Calibri"/>
          <w:kern w:val="2"/>
          <w:sz w:val="24"/>
          <w:szCs w:val="24"/>
          <w:lang w:eastAsia="zh-CN"/>
        </w:rPr>
        <w:t xml:space="preserve">         </w:t>
      </w:r>
      <w:r w:rsidRPr="00A43DBB">
        <w:rPr>
          <w:rFonts w:ascii="Calibri" w:eastAsia="Andale Sans UI" w:hAnsi="Calibri" w:cs="Calibri"/>
          <w:kern w:val="2"/>
          <w:sz w:val="24"/>
          <w:szCs w:val="24"/>
          <w:lang w:eastAsia="zh-CN"/>
        </w:rPr>
        <w:t xml:space="preserve">Προϋπολογισμός δαπάνης  25.000,00 ευρώ χωρίς Φ.Π.Α. </w:t>
      </w:r>
    </w:p>
    <w:p w14:paraId="2DE25DD3" w14:textId="77777777" w:rsidR="00A43DBB" w:rsidRPr="00A43DBB" w:rsidRDefault="00A43DBB" w:rsidP="00A43DBB">
      <w:pPr>
        <w:widowControl w:val="0"/>
        <w:spacing w:after="0" w:line="240" w:lineRule="auto"/>
        <w:jc w:val="both"/>
        <w:rPr>
          <w:rFonts w:ascii="Arial" w:eastAsia="Andale Sans UI" w:hAnsi="Arial" w:cs="Arial"/>
          <w:kern w:val="2"/>
          <w:sz w:val="24"/>
          <w:szCs w:val="24"/>
          <w:lang w:eastAsia="zh-CN"/>
        </w:rPr>
      </w:pPr>
      <w:r w:rsidRPr="00A43DBB">
        <w:rPr>
          <w:rFonts w:ascii="Calibri" w:eastAsia="Calibri" w:hAnsi="Calibri" w:cs="Calibri"/>
          <w:kern w:val="2"/>
          <w:sz w:val="24"/>
          <w:szCs w:val="24"/>
          <w:lang w:eastAsia="zh-CN"/>
        </w:rPr>
        <w:t xml:space="preserve">         </w:t>
      </w:r>
      <w:r w:rsidRPr="00A43DBB">
        <w:rPr>
          <w:rFonts w:ascii="Calibri" w:eastAsia="Andale Sans UI" w:hAnsi="Calibri" w:cs="Calibri"/>
          <w:kern w:val="2"/>
          <w:sz w:val="24"/>
          <w:szCs w:val="24"/>
          <w:lang w:eastAsia="zh-CN"/>
        </w:rPr>
        <w:t>Ο διαγωνισμός θα διενεργηθεί από αρμόδια επιτροπή στις</w:t>
      </w:r>
      <w:r w:rsidRPr="00A43DBB">
        <w:rPr>
          <w:rFonts w:ascii="Calibri" w:eastAsia="Andale Sans UI" w:hAnsi="Calibri" w:cs="Calibri"/>
          <w:color w:val="0000FF"/>
          <w:kern w:val="2"/>
          <w:sz w:val="24"/>
          <w:szCs w:val="24"/>
          <w:lang w:eastAsia="zh-CN"/>
        </w:rPr>
        <w:t xml:space="preserve">  </w:t>
      </w:r>
      <w:r w:rsidRPr="00A43DBB">
        <w:rPr>
          <w:rFonts w:ascii="Calibri" w:eastAsia="Andale Sans UI" w:hAnsi="Calibri" w:cs="Calibri"/>
          <w:kern w:val="2"/>
          <w:sz w:val="24"/>
          <w:szCs w:val="24"/>
          <w:lang w:eastAsia="zh-CN"/>
        </w:rPr>
        <w:t>17-09-2025  ημέρα Τετάρτη και ώρα 11.00 π.μ. στα γραφεία του Νοσοκομείου.</w:t>
      </w:r>
    </w:p>
    <w:p w14:paraId="6036374D" w14:textId="77777777" w:rsidR="00A43DBB" w:rsidRPr="00A43DBB" w:rsidRDefault="00A43DBB" w:rsidP="00A43DBB">
      <w:pPr>
        <w:widowControl w:val="0"/>
        <w:spacing w:after="0" w:line="240" w:lineRule="auto"/>
        <w:jc w:val="both"/>
        <w:rPr>
          <w:rFonts w:ascii="Times New Roman" w:eastAsia="Andale Sans UI" w:hAnsi="Times New Roman" w:cs="Times New Roman"/>
          <w:kern w:val="2"/>
          <w:sz w:val="24"/>
          <w:szCs w:val="24"/>
          <w:lang w:eastAsia="zh-CN"/>
        </w:rPr>
      </w:pPr>
      <w:r w:rsidRPr="00A43DBB">
        <w:rPr>
          <w:rFonts w:ascii="Calibri" w:eastAsia="Calibri" w:hAnsi="Calibri" w:cs="Calibri"/>
          <w:kern w:val="2"/>
          <w:sz w:val="24"/>
          <w:szCs w:val="24"/>
          <w:lang w:eastAsia="zh-CN"/>
        </w:rPr>
        <w:t xml:space="preserve">         </w:t>
      </w:r>
      <w:r w:rsidRPr="00A43DBB">
        <w:rPr>
          <w:rFonts w:ascii="Calibri" w:eastAsia="Tahoma" w:hAnsi="Calibri" w:cs="Calibri"/>
          <w:kern w:val="2"/>
          <w:sz w:val="24"/>
          <w:szCs w:val="24"/>
          <w:lang w:eastAsia="zh-CN"/>
        </w:rPr>
        <w:t xml:space="preserve">Γραμματέας του ανωτέρω διαγωνισμού ορίζεται </w:t>
      </w:r>
      <w:r w:rsidRPr="00A43DBB">
        <w:rPr>
          <w:rFonts w:ascii="Calibri" w:eastAsia="Tahoma" w:hAnsi="Calibri" w:cs="Calibri"/>
          <w:spacing w:val="1"/>
          <w:kern w:val="2"/>
          <w:sz w:val="24"/>
          <w:szCs w:val="24"/>
          <w:lang w:eastAsia="zh-CN"/>
        </w:rPr>
        <w:t>η κα. Ζαφειρίου Ευαγγελία   τηλ.2251351638.</w:t>
      </w:r>
    </w:p>
    <w:p w14:paraId="1AF46209" w14:textId="77777777" w:rsidR="00A43DBB" w:rsidRPr="00A43DBB" w:rsidRDefault="00A43DBB" w:rsidP="00A43DBB">
      <w:pPr>
        <w:widowControl w:val="0"/>
        <w:spacing w:after="0" w:line="240" w:lineRule="auto"/>
        <w:jc w:val="both"/>
        <w:rPr>
          <w:rFonts w:ascii="Times New Roman" w:eastAsia="Andale Sans UI" w:hAnsi="Times New Roman" w:cs="Times New Roman"/>
          <w:kern w:val="2"/>
          <w:sz w:val="24"/>
          <w:szCs w:val="24"/>
          <w:lang w:eastAsia="zh-CN"/>
        </w:rPr>
      </w:pPr>
      <w:r w:rsidRPr="00A43DBB">
        <w:rPr>
          <w:rFonts w:ascii="Calibri" w:eastAsia="Calibri" w:hAnsi="Calibri" w:cs="Calibri"/>
          <w:kern w:val="2"/>
          <w:sz w:val="24"/>
          <w:szCs w:val="24"/>
          <w:lang w:eastAsia="zh-CN"/>
        </w:rPr>
        <w:t xml:space="preserve">       </w:t>
      </w:r>
      <w:r w:rsidRPr="00A43DBB">
        <w:rPr>
          <w:rFonts w:ascii="Calibri" w:eastAsia="Andale Sans UI" w:hAnsi="Calibri" w:cs="Calibri"/>
          <w:kern w:val="2"/>
          <w:sz w:val="24"/>
          <w:szCs w:val="24"/>
          <w:lang w:eastAsia="zh-CN"/>
        </w:rPr>
        <w:t>Προς διευκόλυ</w:t>
      </w:r>
      <w:r w:rsidRPr="00A43DBB">
        <w:rPr>
          <w:rFonts w:ascii="Calibri" w:eastAsia="Andale Sans UI" w:hAnsi="Calibri" w:cs="Calibri"/>
          <w:color w:val="000000"/>
          <w:kern w:val="2"/>
          <w:sz w:val="24"/>
          <w:szCs w:val="24"/>
          <w:lang w:eastAsia="zh-CN"/>
        </w:rPr>
        <w:t>νση των ενδιαφερομένων, το πλήρες κείμενο της Διακήρυξης  σε ηλεκτρονική μορφή έχει αναρτηθεί από την ιστοσελίδα της Αναθέτουσας Αρχής (</w:t>
      </w:r>
      <w:hyperlink r:id="rId10" w:history="1">
        <w:r w:rsidRPr="00A43DBB">
          <w:rPr>
            <w:rFonts w:ascii="Calibri" w:eastAsia="Andale Sans UI" w:hAnsi="Calibri" w:cs="Calibri"/>
            <w:color w:val="000080"/>
            <w:kern w:val="2"/>
            <w:sz w:val="24"/>
            <w:szCs w:val="24"/>
            <w:u w:val="single"/>
            <w:lang w:eastAsia="zh-CN"/>
          </w:rPr>
          <w:t>www.</w:t>
        </w:r>
      </w:hyperlink>
      <w:hyperlink r:id="rId11" w:history="1">
        <w:r w:rsidRPr="00A43DBB">
          <w:rPr>
            <w:rFonts w:ascii="Calibri" w:eastAsia="Andale Sans UI" w:hAnsi="Calibri" w:cs="Calibri"/>
            <w:color w:val="000080"/>
            <w:kern w:val="2"/>
            <w:sz w:val="24"/>
            <w:szCs w:val="24"/>
            <w:u w:val="single"/>
            <w:lang w:eastAsia="zh-CN"/>
          </w:rPr>
          <w:t>vostanio</w:t>
        </w:r>
      </w:hyperlink>
      <w:hyperlink r:id="rId12" w:history="1">
        <w:r w:rsidRPr="00A43DBB">
          <w:rPr>
            <w:rFonts w:ascii="Calibri" w:eastAsia="Andale Sans UI" w:hAnsi="Calibri" w:cs="Calibri"/>
            <w:color w:val="000080"/>
            <w:kern w:val="2"/>
            <w:sz w:val="24"/>
            <w:szCs w:val="24"/>
            <w:u w:val="single"/>
            <w:lang w:eastAsia="zh-CN"/>
          </w:rPr>
          <w:t>.</w:t>
        </w:r>
        <w:r w:rsidRPr="00A43DBB">
          <w:rPr>
            <w:rFonts w:ascii="Calibri" w:eastAsia="Andale Sans UI" w:hAnsi="Calibri" w:cs="Calibri"/>
            <w:color w:val="000080"/>
            <w:kern w:val="2"/>
            <w:sz w:val="24"/>
            <w:szCs w:val="24"/>
            <w:u w:val="single"/>
            <w:lang w:val="en-US" w:eastAsia="zh-CN"/>
          </w:rPr>
          <w:t>gov</w:t>
        </w:r>
        <w:r w:rsidRPr="00A43DBB">
          <w:rPr>
            <w:rFonts w:ascii="Calibri" w:eastAsia="Andale Sans UI" w:hAnsi="Calibri" w:cs="Calibri"/>
            <w:color w:val="000080"/>
            <w:kern w:val="2"/>
            <w:sz w:val="24"/>
            <w:szCs w:val="24"/>
            <w:u w:val="single"/>
            <w:lang w:eastAsia="zh-CN"/>
          </w:rPr>
          <w:t>.</w:t>
        </w:r>
        <w:r w:rsidRPr="00A43DBB">
          <w:rPr>
            <w:rFonts w:ascii="Calibri" w:eastAsia="Andale Sans UI" w:hAnsi="Calibri" w:cs="Calibri"/>
            <w:color w:val="000080"/>
            <w:kern w:val="2"/>
            <w:sz w:val="24"/>
            <w:szCs w:val="24"/>
            <w:u w:val="single"/>
            <w:lang w:val="en-US" w:eastAsia="zh-CN"/>
          </w:rPr>
          <w:t>gr</w:t>
        </w:r>
      </w:hyperlink>
      <w:r w:rsidRPr="00A43DBB">
        <w:rPr>
          <w:rFonts w:ascii="Calibri" w:eastAsia="Andale Sans UI" w:hAnsi="Calibri" w:cs="Calibri"/>
          <w:color w:val="000000"/>
          <w:kern w:val="2"/>
          <w:sz w:val="24"/>
          <w:szCs w:val="24"/>
          <w:lang w:eastAsia="zh-CN"/>
        </w:rPr>
        <w:t>) στον σύνδεσμο Διαγωνισμοί και στη Διαύγεια.</w:t>
      </w:r>
    </w:p>
    <w:p w14:paraId="2C61BDAD" w14:textId="77777777" w:rsidR="00A43DBB" w:rsidRPr="00A43DBB" w:rsidRDefault="00A43DBB" w:rsidP="00A43DBB">
      <w:pPr>
        <w:widowControl w:val="0"/>
        <w:spacing w:after="0" w:line="240" w:lineRule="auto"/>
        <w:jc w:val="both"/>
        <w:rPr>
          <w:rFonts w:ascii="Calibri" w:eastAsia="Andale Sans UI" w:hAnsi="Calibri" w:cs="Calibri"/>
          <w:color w:val="000000"/>
          <w:kern w:val="2"/>
          <w:sz w:val="24"/>
          <w:szCs w:val="24"/>
          <w:lang w:eastAsia="zh-CN"/>
        </w:rPr>
      </w:pPr>
    </w:p>
    <w:p w14:paraId="3CB6577C" w14:textId="77777777" w:rsidR="00A43DBB" w:rsidRPr="00A43DBB" w:rsidRDefault="00A43DBB" w:rsidP="00A43DBB">
      <w:pPr>
        <w:widowControl w:val="0"/>
        <w:spacing w:after="0" w:line="240" w:lineRule="auto"/>
        <w:jc w:val="both"/>
        <w:rPr>
          <w:rFonts w:ascii="Calibri" w:eastAsia="Andale Sans UI" w:hAnsi="Calibri" w:cs="Calibri"/>
          <w:color w:val="000000"/>
          <w:kern w:val="2"/>
          <w:sz w:val="24"/>
          <w:szCs w:val="24"/>
          <w:lang w:eastAsia="zh-CN"/>
        </w:rPr>
      </w:pPr>
    </w:p>
    <w:p w14:paraId="3A470E62" w14:textId="77777777" w:rsidR="00A43DBB" w:rsidRPr="00A43DBB" w:rsidRDefault="00A43DBB" w:rsidP="00A43DBB">
      <w:pPr>
        <w:widowControl w:val="0"/>
        <w:spacing w:after="0" w:line="240" w:lineRule="auto"/>
        <w:jc w:val="both"/>
        <w:rPr>
          <w:rFonts w:ascii="Calibri" w:eastAsia="Andale Sans UI" w:hAnsi="Calibri" w:cs="Calibri"/>
          <w:color w:val="000000"/>
          <w:kern w:val="2"/>
          <w:sz w:val="24"/>
          <w:szCs w:val="24"/>
          <w:lang w:eastAsia="zh-CN"/>
        </w:rPr>
      </w:pPr>
      <w:r w:rsidRPr="00A43DBB">
        <w:rPr>
          <w:rFonts w:ascii="Calibri" w:eastAsia="Andale Sans UI" w:hAnsi="Calibri" w:cs="Calibri"/>
          <w:color w:val="000000"/>
          <w:kern w:val="2"/>
          <w:sz w:val="24"/>
          <w:szCs w:val="24"/>
          <w:lang w:eastAsia="zh-CN"/>
        </w:rPr>
        <w:t xml:space="preserve"> </w:t>
      </w:r>
    </w:p>
    <w:p w14:paraId="52FF9360" w14:textId="77777777" w:rsidR="00A43DBB" w:rsidRPr="00A43DBB" w:rsidRDefault="00A43DBB" w:rsidP="00A43DBB">
      <w:pPr>
        <w:widowControl w:val="0"/>
        <w:spacing w:after="0" w:line="240" w:lineRule="auto"/>
        <w:jc w:val="both"/>
        <w:rPr>
          <w:rFonts w:ascii="Times New Roman" w:eastAsia="Andale Sans UI" w:hAnsi="Times New Roman" w:cs="Times New Roman"/>
          <w:kern w:val="2"/>
          <w:sz w:val="24"/>
          <w:szCs w:val="24"/>
          <w:lang w:eastAsia="zh-CN"/>
        </w:rPr>
      </w:pPr>
      <w:r w:rsidRPr="00A43DBB">
        <w:rPr>
          <w:rFonts w:ascii="Calibri" w:eastAsia="Calibri" w:hAnsi="Calibri" w:cs="Calibri"/>
          <w:b/>
          <w:kern w:val="2"/>
          <w:sz w:val="24"/>
          <w:szCs w:val="24"/>
          <w:lang w:eastAsia="zh-CN"/>
        </w:rPr>
        <w:t xml:space="preserve">                                                                                                        </w:t>
      </w:r>
    </w:p>
    <w:p w14:paraId="31C5B88C" w14:textId="77777777" w:rsidR="00A43DBB" w:rsidRPr="00A43DBB" w:rsidRDefault="00A43DBB" w:rsidP="00A43DBB">
      <w:pPr>
        <w:widowControl w:val="0"/>
        <w:spacing w:after="0" w:line="240" w:lineRule="auto"/>
        <w:jc w:val="both"/>
        <w:rPr>
          <w:rFonts w:ascii="Times New Roman" w:eastAsia="Andale Sans UI" w:hAnsi="Times New Roman" w:cs="Times New Roman"/>
          <w:kern w:val="2"/>
          <w:sz w:val="24"/>
          <w:szCs w:val="24"/>
          <w:lang w:eastAsia="zh-CN"/>
        </w:rPr>
      </w:pPr>
      <w:r w:rsidRPr="00A43DBB">
        <w:rPr>
          <w:rFonts w:ascii="Calibri" w:eastAsia="Calibri" w:hAnsi="Calibri" w:cs="Calibri"/>
          <w:b/>
          <w:kern w:val="2"/>
          <w:sz w:val="24"/>
          <w:szCs w:val="24"/>
          <w:lang w:eastAsia="zh-CN"/>
        </w:rPr>
        <w:t xml:space="preserve">                                                                                                          </w:t>
      </w:r>
      <w:r w:rsidRPr="00A43DBB">
        <w:rPr>
          <w:rFonts w:ascii="Calibri" w:eastAsia="Tahoma" w:hAnsi="Calibri" w:cs="Calibri"/>
          <w:b/>
          <w:kern w:val="2"/>
          <w:sz w:val="24"/>
          <w:szCs w:val="24"/>
          <w:lang w:eastAsia="zh-CN"/>
        </w:rPr>
        <w:t xml:space="preserve">Ο ΔΙΟΙΚΗΤΗΣ  </w:t>
      </w:r>
    </w:p>
    <w:p w14:paraId="09459134" w14:textId="77777777" w:rsidR="00A43DBB" w:rsidRPr="00A43DBB" w:rsidRDefault="00A43DBB" w:rsidP="00A43DBB">
      <w:pPr>
        <w:widowControl w:val="0"/>
        <w:spacing w:after="0" w:line="240" w:lineRule="auto"/>
        <w:ind w:right="-1"/>
        <w:rPr>
          <w:rFonts w:ascii="Calibri" w:eastAsia="Tahoma" w:hAnsi="Calibri" w:cs="Calibri"/>
          <w:b/>
          <w:kern w:val="2"/>
          <w:sz w:val="24"/>
          <w:szCs w:val="24"/>
          <w:lang w:eastAsia="zh-CN"/>
        </w:rPr>
      </w:pPr>
    </w:p>
    <w:p w14:paraId="4CE03029" w14:textId="77777777" w:rsidR="00A43DBB" w:rsidRPr="00A43DBB" w:rsidRDefault="00A43DBB" w:rsidP="00A43D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ndale Sans UI" w:hAnsi="Times New Roman" w:cs="Times New Roman"/>
          <w:kern w:val="2"/>
          <w:sz w:val="24"/>
          <w:szCs w:val="24"/>
          <w:lang w:eastAsia="zh-CN"/>
        </w:rPr>
      </w:pPr>
      <w:r w:rsidRPr="00A43DBB">
        <w:rPr>
          <w:rFonts w:ascii="Calibri" w:eastAsia="Calibri" w:hAnsi="Calibri" w:cs="Calibri"/>
          <w:b/>
          <w:kern w:val="2"/>
          <w:sz w:val="24"/>
          <w:szCs w:val="24"/>
          <w:lang w:eastAsia="zh-CN"/>
        </w:rPr>
        <w:t xml:space="preserve">                                                     </w:t>
      </w:r>
      <w:r w:rsidRPr="00A43DBB">
        <w:rPr>
          <w:rFonts w:ascii="Calibri" w:eastAsia="Calibri" w:hAnsi="Calibri" w:cs="Calibri"/>
          <w:kern w:val="2"/>
          <w:sz w:val="24"/>
          <w:szCs w:val="24"/>
          <w:lang w:eastAsia="zh-CN"/>
        </w:rPr>
        <w:t xml:space="preserve">                            </w:t>
      </w:r>
    </w:p>
    <w:p w14:paraId="4FA47E8B" w14:textId="77777777" w:rsidR="00A43DBB" w:rsidRPr="00A43DBB" w:rsidRDefault="00A43DBB" w:rsidP="00A43DBB">
      <w:pPr>
        <w:widowControl w:val="0"/>
        <w:spacing w:after="0" w:line="240" w:lineRule="auto"/>
        <w:jc w:val="both"/>
        <w:rPr>
          <w:rFonts w:ascii="Calibri" w:eastAsia="Andale Sans UI" w:hAnsi="Calibri" w:cs="Calibri"/>
          <w:kern w:val="2"/>
          <w:sz w:val="24"/>
          <w:szCs w:val="24"/>
          <w:lang w:eastAsia="zh-CN"/>
        </w:rPr>
      </w:pPr>
    </w:p>
    <w:p w14:paraId="749778AE" w14:textId="77777777" w:rsidR="00A43DBB" w:rsidRPr="00A43DBB" w:rsidRDefault="00A43DBB" w:rsidP="00A43DBB">
      <w:pPr>
        <w:widowControl w:val="0"/>
        <w:spacing w:after="0" w:line="240" w:lineRule="auto"/>
        <w:jc w:val="both"/>
        <w:rPr>
          <w:rFonts w:ascii="Times New Roman" w:eastAsia="Andale Sans UI" w:hAnsi="Times New Roman" w:cs="Times New Roman"/>
          <w:kern w:val="2"/>
          <w:sz w:val="24"/>
          <w:szCs w:val="24"/>
          <w:lang w:eastAsia="zh-CN"/>
        </w:rPr>
      </w:pPr>
      <w:r w:rsidRPr="00A43DBB">
        <w:rPr>
          <w:rFonts w:ascii="Calibri" w:eastAsia="Calibri" w:hAnsi="Calibri" w:cs="Calibri"/>
          <w:b/>
          <w:kern w:val="2"/>
          <w:sz w:val="24"/>
          <w:szCs w:val="24"/>
          <w:lang w:eastAsia="zh-CN"/>
        </w:rPr>
        <w:t xml:space="preserve">                                                                                       </w:t>
      </w:r>
    </w:p>
    <w:p w14:paraId="71FD9169" w14:textId="77777777" w:rsidR="00A43DBB" w:rsidRPr="00A43DBB" w:rsidRDefault="00A43DBB" w:rsidP="00A43DBB">
      <w:pPr>
        <w:widowControl w:val="0"/>
        <w:spacing w:after="0" w:line="240" w:lineRule="auto"/>
        <w:jc w:val="both"/>
        <w:rPr>
          <w:rFonts w:ascii="Times New Roman" w:eastAsia="Andale Sans UI" w:hAnsi="Times New Roman" w:cs="Times New Roman"/>
          <w:kern w:val="2"/>
          <w:sz w:val="24"/>
          <w:szCs w:val="24"/>
          <w:lang w:eastAsia="zh-CN"/>
        </w:rPr>
      </w:pPr>
      <w:r w:rsidRPr="00A43DBB">
        <w:rPr>
          <w:rFonts w:ascii="Calibri" w:eastAsia="Calibri" w:hAnsi="Calibri" w:cs="Calibri"/>
          <w:b/>
          <w:kern w:val="2"/>
          <w:sz w:val="24"/>
          <w:szCs w:val="24"/>
          <w:lang w:eastAsia="zh-CN"/>
        </w:rPr>
        <w:t xml:space="preserve">                                                                                                  </w:t>
      </w:r>
      <w:r w:rsidRPr="00A43DBB">
        <w:rPr>
          <w:rFonts w:ascii="Calibri" w:eastAsia="Tahoma" w:hAnsi="Calibri" w:cs="Calibri"/>
          <w:b/>
          <w:kern w:val="2"/>
          <w:sz w:val="24"/>
          <w:szCs w:val="24"/>
          <w:lang w:eastAsia="zh-CN"/>
        </w:rPr>
        <w:t>Κ</w:t>
      </w:r>
      <w:bookmarkEnd w:id="1"/>
      <w:r w:rsidRPr="00A43DBB">
        <w:rPr>
          <w:rFonts w:ascii="Calibri" w:eastAsia="Tahoma" w:hAnsi="Calibri" w:cs="Calibri"/>
          <w:b/>
          <w:kern w:val="2"/>
          <w:sz w:val="24"/>
          <w:szCs w:val="24"/>
          <w:lang w:eastAsia="zh-CN"/>
        </w:rPr>
        <w:t xml:space="preserve">ΟΥΤΣΑΝΤΩΝΗΣ ΑΛΕΞΑΝΔΡΟΣ </w:t>
      </w:r>
    </w:p>
    <w:p w14:paraId="1C374B2E" w14:textId="77777777" w:rsidR="00A43DBB" w:rsidRDefault="00A43DBB">
      <w:pPr>
        <w:tabs>
          <w:tab w:val="left" w:pos="425"/>
          <w:tab w:val="left" w:pos="567"/>
          <w:tab w:val="left" w:pos="851"/>
          <w:tab w:val="left" w:pos="1134"/>
          <w:tab w:val="left" w:pos="1418"/>
          <w:tab w:val="left" w:pos="1843"/>
          <w:tab w:val="left" w:pos="2552"/>
          <w:tab w:val="left" w:pos="3260"/>
        </w:tabs>
        <w:spacing w:after="200"/>
        <w:rPr>
          <w:rFonts w:eastAsia="SimSun" w:cs="Arial"/>
          <w:sz w:val="24"/>
          <w:szCs w:val="24"/>
          <w:lang w:eastAsia="el-GR"/>
        </w:rPr>
      </w:pPr>
    </w:p>
    <w:p w14:paraId="48E9F9D7" w14:textId="77777777" w:rsidR="00A43DBB" w:rsidRDefault="00A43DBB">
      <w:pPr>
        <w:tabs>
          <w:tab w:val="left" w:pos="425"/>
          <w:tab w:val="left" w:pos="567"/>
          <w:tab w:val="left" w:pos="851"/>
          <w:tab w:val="left" w:pos="1134"/>
          <w:tab w:val="left" w:pos="1418"/>
          <w:tab w:val="left" w:pos="1843"/>
          <w:tab w:val="left" w:pos="2552"/>
          <w:tab w:val="left" w:pos="3260"/>
        </w:tabs>
        <w:spacing w:after="200"/>
        <w:rPr>
          <w:rFonts w:eastAsia="SimSun" w:cs="Arial"/>
          <w:sz w:val="24"/>
          <w:szCs w:val="24"/>
          <w:lang w:eastAsia="el-GR"/>
        </w:rPr>
      </w:pPr>
    </w:p>
    <w:p w14:paraId="712C463A" w14:textId="77777777" w:rsidR="00A43DBB" w:rsidRDefault="00A43DBB">
      <w:pPr>
        <w:tabs>
          <w:tab w:val="left" w:pos="425"/>
          <w:tab w:val="left" w:pos="567"/>
          <w:tab w:val="left" w:pos="851"/>
          <w:tab w:val="left" w:pos="1134"/>
          <w:tab w:val="left" w:pos="1418"/>
          <w:tab w:val="left" w:pos="1843"/>
          <w:tab w:val="left" w:pos="2552"/>
          <w:tab w:val="left" w:pos="3260"/>
        </w:tabs>
        <w:spacing w:after="200"/>
        <w:rPr>
          <w:rFonts w:eastAsia="SimSun" w:cs="Arial"/>
          <w:sz w:val="24"/>
          <w:szCs w:val="24"/>
          <w:lang w:eastAsia="el-GR"/>
        </w:rPr>
      </w:pPr>
    </w:p>
    <w:p w14:paraId="66088F7F" w14:textId="6EFCF8AE" w:rsidR="006068F9" w:rsidRDefault="00E452B5">
      <w:pPr>
        <w:tabs>
          <w:tab w:val="left" w:pos="425"/>
          <w:tab w:val="left" w:pos="567"/>
          <w:tab w:val="left" w:pos="851"/>
          <w:tab w:val="left" w:pos="1134"/>
          <w:tab w:val="left" w:pos="1418"/>
          <w:tab w:val="left" w:pos="1843"/>
          <w:tab w:val="left" w:pos="2552"/>
          <w:tab w:val="left" w:pos="3260"/>
        </w:tabs>
        <w:spacing w:after="200"/>
        <w:rPr>
          <w:rFonts w:ascii="Calibri" w:hAnsi="Calibri"/>
          <w:sz w:val="24"/>
          <w:szCs w:val="24"/>
        </w:rPr>
      </w:pPr>
      <w:r>
        <w:rPr>
          <w:rFonts w:eastAsia="SimSun" w:cs="Arial"/>
          <w:sz w:val="24"/>
          <w:szCs w:val="24"/>
          <w:lang w:eastAsia="el-GR"/>
        </w:rPr>
        <w:lastRenderedPageBreak/>
        <w:t xml:space="preserve">            </w:t>
      </w:r>
      <w:r w:rsidR="00070D32">
        <w:rPr>
          <w:rFonts w:eastAsia="SimSun" w:cs="Arial"/>
          <w:sz w:val="24"/>
          <w:szCs w:val="24"/>
          <w:lang w:eastAsia="el-GR"/>
        </w:rPr>
        <w:t xml:space="preserve"> </w:t>
      </w:r>
      <w:r>
        <w:rPr>
          <w:rFonts w:eastAsia="SimSun" w:cs="Arial"/>
          <w:sz w:val="24"/>
          <w:szCs w:val="24"/>
          <w:lang w:eastAsia="el-GR"/>
        </w:rPr>
        <w:t xml:space="preserve">  </w:t>
      </w:r>
      <w:r>
        <w:rPr>
          <w:noProof/>
          <w:lang w:eastAsia="el-GR"/>
        </w:rPr>
        <w:drawing>
          <wp:inline distT="0" distB="0" distL="0" distR="0" wp14:anchorId="1FAB0539" wp14:editId="7EF420F0">
            <wp:extent cx="371475" cy="38100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371475" cy="381000"/>
                    </a:xfrm>
                    <a:prstGeom prst="rect">
                      <a:avLst/>
                    </a:prstGeom>
                  </pic:spPr>
                </pic:pic>
              </a:graphicData>
            </a:graphic>
          </wp:inline>
        </w:drawing>
      </w:r>
      <w:r>
        <w:rPr>
          <w:rFonts w:eastAsia="SimSun" w:cs="Arial"/>
          <w:b/>
          <w:sz w:val="24"/>
          <w:szCs w:val="24"/>
          <w:lang w:eastAsia="el-GR"/>
        </w:rPr>
        <w:t xml:space="preserve">                                                                          ΜΥΤΙΛΗΝΗ</w:t>
      </w:r>
      <w:r w:rsidR="00F850A9">
        <w:rPr>
          <w:rFonts w:eastAsia="SimSun" w:cs="Arial"/>
          <w:b/>
          <w:sz w:val="24"/>
          <w:szCs w:val="24"/>
          <w:lang w:eastAsia="el-GR"/>
        </w:rPr>
        <w:t xml:space="preserve">   </w:t>
      </w:r>
      <w:r w:rsidR="00A57D8C" w:rsidRPr="00A57D8C">
        <w:rPr>
          <w:rFonts w:eastAsia="SimSun" w:cs="Arial"/>
          <w:b/>
          <w:sz w:val="24"/>
          <w:szCs w:val="24"/>
          <w:lang w:eastAsia="el-GR"/>
        </w:rPr>
        <w:t>20-08-2025</w:t>
      </w:r>
      <w:r w:rsidR="00F850A9">
        <w:rPr>
          <w:rFonts w:eastAsia="SimSun" w:cs="Arial"/>
          <w:b/>
          <w:sz w:val="24"/>
          <w:szCs w:val="24"/>
          <w:lang w:eastAsia="el-GR"/>
        </w:rPr>
        <w:t xml:space="preserve"> </w:t>
      </w:r>
    </w:p>
    <w:p w14:paraId="7175EBD4" w14:textId="40E78A29" w:rsidR="006068F9" w:rsidRPr="008436A2" w:rsidRDefault="00E452B5">
      <w:pPr>
        <w:tabs>
          <w:tab w:val="left" w:pos="425"/>
          <w:tab w:val="left" w:pos="567"/>
          <w:tab w:val="left" w:pos="851"/>
          <w:tab w:val="left" w:pos="1134"/>
          <w:tab w:val="left" w:pos="1418"/>
          <w:tab w:val="left" w:pos="1843"/>
          <w:tab w:val="left" w:pos="2552"/>
          <w:tab w:val="left" w:pos="3260"/>
        </w:tabs>
        <w:spacing w:after="200" w:line="240" w:lineRule="auto"/>
        <w:rPr>
          <w:rFonts w:ascii="Calibri" w:hAnsi="Calibri"/>
          <w:sz w:val="24"/>
          <w:szCs w:val="24"/>
        </w:rPr>
      </w:pPr>
      <w:r>
        <w:rPr>
          <w:rFonts w:eastAsia="SimSun" w:cs="Arial"/>
          <w:b/>
          <w:sz w:val="24"/>
          <w:szCs w:val="24"/>
          <w:lang w:eastAsia="el-GR"/>
        </w:rPr>
        <w:t>ΕΛΛΗΝΙΚΗ ΔΗΜΟΚΡΑΤΙΑ</w:t>
      </w:r>
      <w:r w:rsidRPr="00E452B5">
        <w:rPr>
          <w:rFonts w:eastAsia="SimSun" w:cs="Arial"/>
          <w:b/>
          <w:sz w:val="24"/>
          <w:szCs w:val="24"/>
          <w:lang w:eastAsia="el-GR"/>
        </w:rPr>
        <w:t xml:space="preserve">                                                    </w:t>
      </w:r>
      <w:r>
        <w:rPr>
          <w:rFonts w:eastAsia="SimSun" w:cs="Arial"/>
          <w:b/>
          <w:bCs/>
          <w:sz w:val="24"/>
          <w:szCs w:val="24"/>
          <w:lang w:eastAsia="el-GR"/>
        </w:rPr>
        <w:t>ΑΡ.ΠΡΩΤ.:</w:t>
      </w:r>
      <w:r w:rsidR="00A57D8C" w:rsidRPr="00A57D8C">
        <w:rPr>
          <w:rFonts w:eastAsia="SimSun" w:cs="Arial"/>
          <w:b/>
          <w:bCs/>
          <w:sz w:val="24"/>
          <w:szCs w:val="24"/>
          <w:lang w:eastAsia="el-GR"/>
        </w:rPr>
        <w:t xml:space="preserve"> </w:t>
      </w:r>
      <w:r w:rsidR="00A57D8C" w:rsidRPr="00A43DBB">
        <w:rPr>
          <w:rFonts w:eastAsia="SimSun" w:cs="Arial"/>
          <w:b/>
          <w:bCs/>
          <w:sz w:val="24"/>
          <w:szCs w:val="24"/>
          <w:lang w:eastAsia="el-GR"/>
        </w:rPr>
        <w:t>18823</w:t>
      </w:r>
      <w:r w:rsidRPr="00E452B5">
        <w:rPr>
          <w:rFonts w:eastAsia="SimSun" w:cs="Arial"/>
          <w:b/>
          <w:bCs/>
          <w:sz w:val="24"/>
          <w:szCs w:val="24"/>
          <w:lang w:eastAsia="el-GR"/>
        </w:rPr>
        <w:t xml:space="preserve"> </w:t>
      </w:r>
    </w:p>
    <w:p w14:paraId="53E5050C" w14:textId="0AB71D90" w:rsidR="006068F9" w:rsidRDefault="00E452B5">
      <w:pPr>
        <w:spacing w:after="0" w:line="240" w:lineRule="auto"/>
        <w:rPr>
          <w:rFonts w:ascii="Calibri" w:hAnsi="Calibri"/>
          <w:sz w:val="24"/>
          <w:szCs w:val="24"/>
        </w:rPr>
      </w:pPr>
      <w:r>
        <w:rPr>
          <w:rFonts w:eastAsia="SimSun" w:cs="Arial"/>
          <w:b/>
          <w:sz w:val="24"/>
          <w:szCs w:val="24"/>
          <w:lang w:eastAsia="el-GR"/>
        </w:rPr>
        <w:t>ΥΠΟΥΡΓΕΙΟ ΥΓΕΙΑΣ</w:t>
      </w:r>
      <w:r w:rsidRPr="00E452B5">
        <w:rPr>
          <w:rFonts w:eastAsia="SimSun" w:cs="Arial"/>
          <w:b/>
          <w:sz w:val="24"/>
          <w:szCs w:val="24"/>
          <w:lang w:eastAsia="el-GR"/>
        </w:rPr>
        <w:t xml:space="preserve">                                                                </w:t>
      </w:r>
      <w:r>
        <w:rPr>
          <w:rFonts w:eastAsia="SimSun" w:cs="Arial"/>
          <w:b/>
          <w:sz w:val="24"/>
          <w:szCs w:val="24"/>
          <w:lang w:eastAsia="el-GR"/>
        </w:rPr>
        <w:t>ΑΔΑ ΠΡΟΔ.:</w:t>
      </w:r>
      <w:r w:rsidR="00CD7037">
        <w:rPr>
          <w:rFonts w:eastAsia="SimSun" w:cs="Arial"/>
          <w:b/>
          <w:sz w:val="24"/>
          <w:szCs w:val="24"/>
          <w:lang w:eastAsia="el-GR"/>
        </w:rPr>
        <w:t xml:space="preserve"> </w:t>
      </w:r>
      <w:r w:rsidR="00105E96">
        <w:rPr>
          <w:rFonts w:eastAsia="SimSun" w:cs="Arial"/>
          <w:b/>
          <w:sz w:val="24"/>
          <w:szCs w:val="24"/>
          <w:lang w:eastAsia="el-GR"/>
        </w:rPr>
        <w:t>Ψ23346907Ο-Σ64</w:t>
      </w:r>
    </w:p>
    <w:p w14:paraId="13FF7FE5" w14:textId="5AC31778" w:rsidR="006068F9" w:rsidRDefault="00E452B5">
      <w:pPr>
        <w:spacing w:after="0" w:line="240" w:lineRule="auto"/>
        <w:rPr>
          <w:rFonts w:ascii="Calibri" w:hAnsi="Calibri"/>
          <w:sz w:val="24"/>
          <w:szCs w:val="24"/>
        </w:rPr>
      </w:pPr>
      <w:r>
        <w:rPr>
          <w:rFonts w:eastAsia="SimSun" w:cs="Arial"/>
          <w:b/>
          <w:bCs/>
          <w:sz w:val="24"/>
          <w:szCs w:val="24"/>
          <w:lang w:eastAsia="el-GR"/>
        </w:rPr>
        <w:t>2</w:t>
      </w:r>
      <w:r>
        <w:rPr>
          <w:rFonts w:eastAsia="SimSun" w:cs="Arial"/>
          <w:b/>
          <w:bCs/>
          <w:sz w:val="24"/>
          <w:szCs w:val="24"/>
          <w:vertAlign w:val="superscript"/>
          <w:lang w:eastAsia="el-GR"/>
        </w:rPr>
        <w:t>η</w:t>
      </w:r>
      <w:r>
        <w:rPr>
          <w:rFonts w:eastAsia="SimSun" w:cs="Arial"/>
          <w:b/>
          <w:bCs/>
          <w:sz w:val="24"/>
          <w:szCs w:val="24"/>
          <w:lang w:eastAsia="el-GR"/>
        </w:rPr>
        <w:t xml:space="preserve"> ΥΓΕΙΟΝΟΜΙΚΗ ΠΕΡΙΦΕΡΕΙΑ</w:t>
      </w:r>
      <w:r w:rsidRPr="00E452B5">
        <w:rPr>
          <w:rFonts w:eastAsia="SimSun" w:cs="Arial"/>
          <w:b/>
          <w:bCs/>
          <w:sz w:val="24"/>
          <w:szCs w:val="24"/>
          <w:lang w:eastAsia="el-GR"/>
        </w:rPr>
        <w:t xml:space="preserve">                                           </w:t>
      </w:r>
      <w:r>
        <w:rPr>
          <w:rFonts w:eastAsia="SimSun" w:cs="Arial"/>
          <w:b/>
          <w:sz w:val="24"/>
          <w:szCs w:val="24"/>
          <w:lang w:eastAsia="el-GR"/>
        </w:rPr>
        <w:t xml:space="preserve">ΠΡΑΞΗ: </w:t>
      </w:r>
      <w:r w:rsidR="00105E96">
        <w:rPr>
          <w:rFonts w:eastAsia="SimSun" w:cs="Arial"/>
          <w:b/>
          <w:sz w:val="24"/>
          <w:szCs w:val="24"/>
          <w:lang w:eastAsia="el-GR"/>
        </w:rPr>
        <w:t>1604</w:t>
      </w:r>
    </w:p>
    <w:p w14:paraId="4BDA2232" w14:textId="23F292D8" w:rsidR="006068F9" w:rsidRDefault="00E452B5">
      <w:pPr>
        <w:spacing w:after="0" w:line="240" w:lineRule="auto"/>
        <w:rPr>
          <w:rFonts w:ascii="Calibri" w:hAnsi="Calibri"/>
          <w:sz w:val="24"/>
          <w:szCs w:val="24"/>
        </w:rPr>
      </w:pPr>
      <w:r>
        <w:rPr>
          <w:rFonts w:eastAsia="SimSun" w:cs="Arial"/>
          <w:b/>
          <w:bCs/>
          <w:sz w:val="24"/>
          <w:szCs w:val="24"/>
          <w:lang w:eastAsia="el-GR"/>
        </w:rPr>
        <w:t>ΠΕΙΡΑΙΩΣ ΚΑΙ  ΑΙΓΑΙΟΥ</w:t>
      </w:r>
      <w:r w:rsidRPr="00E452B5">
        <w:rPr>
          <w:rFonts w:eastAsia="SimSun" w:cs="Arial"/>
          <w:b/>
          <w:bCs/>
          <w:sz w:val="24"/>
          <w:szCs w:val="24"/>
          <w:lang w:eastAsia="el-GR"/>
        </w:rPr>
        <w:t xml:space="preserve">                                                         </w:t>
      </w:r>
      <w:r>
        <w:rPr>
          <w:rFonts w:eastAsia="SimSun" w:cs="Arial"/>
          <w:b/>
          <w:bCs/>
          <w:sz w:val="24"/>
          <w:szCs w:val="24"/>
          <w:lang w:eastAsia="el-GR"/>
        </w:rPr>
        <w:t>ΑΔΑ:</w:t>
      </w:r>
      <w:r>
        <w:rPr>
          <w:rFonts w:eastAsia="SimSun" w:cs="Helvetica"/>
          <w:b/>
          <w:bCs/>
          <w:color w:val="468847"/>
          <w:sz w:val="24"/>
          <w:szCs w:val="24"/>
          <w:shd w:val="clear" w:color="auto" w:fill="DFF0D8"/>
          <w:lang w:eastAsia="el-GR"/>
        </w:rPr>
        <w:t xml:space="preserve"> </w:t>
      </w:r>
      <w:bookmarkStart w:id="3" w:name="_Hlk206571966"/>
      <w:r w:rsidR="007C32FB" w:rsidRPr="007C32FB">
        <w:rPr>
          <w:rFonts w:eastAsia="SimSun" w:cs="Helvetica"/>
          <w:b/>
          <w:bCs/>
          <w:sz w:val="24"/>
          <w:szCs w:val="24"/>
          <w:shd w:val="clear" w:color="auto" w:fill="DFF0D8"/>
          <w:lang w:eastAsia="el-GR"/>
        </w:rPr>
        <w:t>Ψ</w:t>
      </w:r>
      <w:r w:rsidR="007C32FB">
        <w:rPr>
          <w:rFonts w:eastAsia="SimSun" w:cs="Arial"/>
          <w:b/>
          <w:bCs/>
          <w:sz w:val="24"/>
          <w:szCs w:val="24"/>
          <w:lang w:eastAsia="el-GR"/>
        </w:rPr>
        <w:t>9Κ246907Ο-ΧΔΗ</w:t>
      </w:r>
      <w:r w:rsidRPr="007C32FB">
        <w:rPr>
          <w:rFonts w:eastAsia="SimSun" w:cs="Arial"/>
          <w:b/>
          <w:bCs/>
          <w:sz w:val="24"/>
          <w:szCs w:val="24"/>
          <w:lang w:eastAsia="el-GR"/>
        </w:rPr>
        <w:t xml:space="preserve">  </w:t>
      </w:r>
      <w:r>
        <w:rPr>
          <w:rFonts w:eastAsia="SimSun" w:cs="Arial"/>
          <w:b/>
          <w:bCs/>
          <w:sz w:val="24"/>
          <w:szCs w:val="24"/>
          <w:lang w:eastAsia="el-GR"/>
        </w:rPr>
        <w:t xml:space="preserve">  </w:t>
      </w:r>
      <w:bookmarkEnd w:id="3"/>
    </w:p>
    <w:p w14:paraId="0A5EC63D" w14:textId="31B27FE2" w:rsidR="006068F9" w:rsidRDefault="00E452B5">
      <w:pPr>
        <w:spacing w:after="0" w:line="240" w:lineRule="auto"/>
        <w:rPr>
          <w:rFonts w:ascii="Calibri" w:hAnsi="Calibri"/>
          <w:sz w:val="24"/>
          <w:szCs w:val="24"/>
        </w:rPr>
      </w:pPr>
      <w:r>
        <w:rPr>
          <w:rFonts w:eastAsia="SimSun" w:cs="Arial"/>
          <w:b/>
          <w:sz w:val="24"/>
          <w:szCs w:val="24"/>
          <w:lang w:eastAsia="el-GR"/>
        </w:rPr>
        <w:t>ΝΟΣΟΚΟΜΕΙΟ ΜΥΤΙΛΗΝΗΣ</w:t>
      </w:r>
      <w:r w:rsidRPr="00E452B5">
        <w:rPr>
          <w:rFonts w:eastAsia="SimSun" w:cs="Arial"/>
          <w:b/>
          <w:sz w:val="24"/>
          <w:szCs w:val="24"/>
          <w:lang w:eastAsia="el-GR"/>
        </w:rPr>
        <w:t xml:space="preserve">                                                </w:t>
      </w:r>
      <w:r>
        <w:rPr>
          <w:rFonts w:eastAsia="SimSun" w:cs="Arial"/>
          <w:b/>
          <w:bCs/>
          <w:sz w:val="24"/>
          <w:szCs w:val="24"/>
          <w:lang w:eastAsia="el-GR"/>
        </w:rPr>
        <w:t>ΑΔΑΜ:</w:t>
      </w:r>
      <w:r w:rsidR="001E667D" w:rsidRPr="001E667D">
        <w:rPr>
          <w:rFonts w:eastAsia="SimSun" w:cs="Arial"/>
          <w:b/>
          <w:bCs/>
          <w:sz w:val="24"/>
          <w:szCs w:val="24"/>
          <w:lang w:eastAsia="el-GR"/>
        </w:rPr>
        <w:t xml:space="preserve"> </w:t>
      </w:r>
      <w:r w:rsidR="001E667D">
        <w:rPr>
          <w:rFonts w:eastAsia="SimSun" w:cs="Arial"/>
          <w:b/>
          <w:bCs/>
          <w:sz w:val="24"/>
          <w:szCs w:val="24"/>
          <w:lang w:eastAsia="el-GR"/>
        </w:rPr>
        <w:t>25PROC017413540</w:t>
      </w:r>
    </w:p>
    <w:p w14:paraId="70E7BF1D" w14:textId="77777777" w:rsidR="006068F9" w:rsidRDefault="00E452B5">
      <w:pPr>
        <w:spacing w:after="0" w:line="240" w:lineRule="auto"/>
        <w:rPr>
          <w:rFonts w:ascii="Calibri" w:hAnsi="Calibri"/>
          <w:sz w:val="24"/>
          <w:szCs w:val="24"/>
        </w:rPr>
      </w:pPr>
      <w:r>
        <w:rPr>
          <w:rFonts w:eastAsia="SimSun" w:cs="Arial"/>
          <w:sz w:val="24"/>
          <w:szCs w:val="24"/>
          <w:lang w:eastAsia="el-GR"/>
        </w:rPr>
        <w:t xml:space="preserve">      </w:t>
      </w:r>
      <w:r>
        <w:rPr>
          <w:rFonts w:eastAsia="SimSun" w:cs="Arial"/>
          <w:b/>
          <w:sz w:val="24"/>
          <w:szCs w:val="24"/>
          <w:lang w:eastAsia="el-GR"/>
        </w:rPr>
        <w:t xml:space="preserve">«ΒΟΣΤΑΝΕΙΟ»                                                                                                                                                                           </w:t>
      </w:r>
    </w:p>
    <w:p w14:paraId="059BBB24" w14:textId="77777777" w:rsidR="006068F9" w:rsidRDefault="00E452B5">
      <w:pPr>
        <w:spacing w:after="0" w:line="240" w:lineRule="auto"/>
        <w:rPr>
          <w:rFonts w:ascii="Calibri" w:hAnsi="Calibri"/>
          <w:sz w:val="24"/>
          <w:szCs w:val="24"/>
        </w:rPr>
      </w:pPr>
      <w:r>
        <w:rPr>
          <w:rFonts w:eastAsia="SimSun" w:cs="Arial"/>
          <w:b/>
          <w:bCs/>
          <w:sz w:val="24"/>
          <w:szCs w:val="24"/>
          <w:lang w:eastAsia="el-GR"/>
        </w:rPr>
        <w:t>ΟΙΚΟΝΟΜΙΚΕΣ ΥΠΗΡΕΣΙΕΣ</w:t>
      </w:r>
    </w:p>
    <w:p w14:paraId="42671471" w14:textId="77777777" w:rsidR="006068F9" w:rsidRDefault="00E452B5">
      <w:pPr>
        <w:spacing w:after="0" w:line="240" w:lineRule="auto"/>
        <w:rPr>
          <w:rFonts w:ascii="Calibri" w:hAnsi="Calibri"/>
          <w:sz w:val="24"/>
          <w:szCs w:val="24"/>
        </w:rPr>
      </w:pPr>
      <w:r>
        <w:rPr>
          <w:rFonts w:eastAsia="SimSun" w:cs="Arial"/>
          <w:b/>
          <w:bCs/>
          <w:sz w:val="24"/>
          <w:szCs w:val="24"/>
          <w:lang w:eastAsia="el-GR"/>
        </w:rPr>
        <w:t xml:space="preserve">ΤΜΗΜΑ: </w:t>
      </w:r>
      <w:r>
        <w:rPr>
          <w:rFonts w:eastAsia="SimSun" w:cs="Arial"/>
          <w:bCs/>
          <w:sz w:val="24"/>
          <w:szCs w:val="24"/>
          <w:lang w:eastAsia="el-GR"/>
        </w:rPr>
        <w:t>ΓΡΑΦΕΙΟ  ΠΡΟΜΗΘΕΙΩΝ</w:t>
      </w:r>
      <w:r>
        <w:rPr>
          <w:rFonts w:eastAsia="SimSun" w:cs="Arial"/>
          <w:b/>
          <w:bCs/>
          <w:sz w:val="24"/>
          <w:szCs w:val="24"/>
          <w:lang w:eastAsia="el-GR"/>
        </w:rPr>
        <w:t xml:space="preserve"> </w:t>
      </w:r>
    </w:p>
    <w:p w14:paraId="07880E04" w14:textId="4F06EDD7" w:rsidR="006068F9" w:rsidRDefault="00E452B5">
      <w:pPr>
        <w:tabs>
          <w:tab w:val="left" w:pos="2700"/>
          <w:tab w:val="left" w:pos="2880"/>
          <w:tab w:val="left" w:pos="3420"/>
        </w:tabs>
        <w:spacing w:after="0" w:line="240" w:lineRule="auto"/>
        <w:rPr>
          <w:rFonts w:ascii="Calibri" w:hAnsi="Calibri"/>
          <w:sz w:val="24"/>
          <w:szCs w:val="24"/>
        </w:rPr>
      </w:pPr>
      <w:r>
        <w:rPr>
          <w:rFonts w:eastAsia="SimSun" w:cs="Arial"/>
          <w:b/>
          <w:bCs/>
          <w:sz w:val="24"/>
          <w:szCs w:val="24"/>
          <w:lang w:eastAsia="el-GR"/>
        </w:rPr>
        <w:t>ΠΛΗΡ.:</w:t>
      </w:r>
      <w:r w:rsidR="00F850A9" w:rsidRPr="00F850A9">
        <w:rPr>
          <w:rFonts w:eastAsia="SimSun" w:cs="Arial"/>
          <w:sz w:val="24"/>
          <w:szCs w:val="24"/>
          <w:lang w:eastAsia="el-GR"/>
        </w:rPr>
        <w:t>Τσουλέλλη Αθηνά</w:t>
      </w:r>
      <w:r>
        <w:rPr>
          <w:rFonts w:eastAsia="SimSun" w:cs="Arial"/>
          <w:bCs/>
          <w:sz w:val="24"/>
          <w:szCs w:val="24"/>
          <w:lang w:eastAsia="el-GR"/>
        </w:rPr>
        <w:t xml:space="preserve"> </w:t>
      </w:r>
    </w:p>
    <w:p w14:paraId="098E7690" w14:textId="77777777" w:rsidR="006068F9" w:rsidRPr="004B0CDB" w:rsidRDefault="00E452B5">
      <w:pPr>
        <w:spacing w:after="0" w:line="240" w:lineRule="auto"/>
        <w:rPr>
          <w:rFonts w:ascii="Calibri" w:hAnsi="Calibri"/>
          <w:sz w:val="24"/>
          <w:szCs w:val="24"/>
          <w:lang w:val="en-US"/>
        </w:rPr>
      </w:pPr>
      <w:r>
        <w:rPr>
          <w:rFonts w:eastAsia="SimSun" w:cs="Arial"/>
          <w:b/>
          <w:bCs/>
          <w:sz w:val="24"/>
          <w:szCs w:val="24"/>
          <w:lang w:eastAsia="el-GR"/>
        </w:rPr>
        <w:t>ΤΗΛ</w:t>
      </w:r>
      <w:r w:rsidRPr="004B0CDB">
        <w:rPr>
          <w:rFonts w:eastAsia="SimSun" w:cs="Arial"/>
          <w:b/>
          <w:bCs/>
          <w:sz w:val="24"/>
          <w:szCs w:val="24"/>
          <w:lang w:val="en-US" w:eastAsia="el-GR"/>
        </w:rPr>
        <w:t xml:space="preserve">: </w:t>
      </w:r>
      <w:r w:rsidRPr="004B0CDB">
        <w:rPr>
          <w:rFonts w:eastAsia="SimSun" w:cs="Arial"/>
          <w:bCs/>
          <w:sz w:val="24"/>
          <w:szCs w:val="24"/>
          <w:lang w:val="en-US" w:eastAsia="el-GR"/>
        </w:rPr>
        <w:t>2251351351</w:t>
      </w:r>
    </w:p>
    <w:p w14:paraId="39673440" w14:textId="77777777" w:rsidR="006068F9" w:rsidRPr="004B0CDB" w:rsidRDefault="00E452B5">
      <w:pPr>
        <w:spacing w:after="0" w:line="240" w:lineRule="auto"/>
        <w:rPr>
          <w:lang w:val="en-US"/>
        </w:rPr>
      </w:pPr>
      <w:r>
        <w:rPr>
          <w:rFonts w:eastAsia="SimSun" w:cs="Arial"/>
          <w:b/>
          <w:sz w:val="24"/>
          <w:szCs w:val="24"/>
          <w:lang w:val="en-US" w:eastAsia="el-GR"/>
        </w:rPr>
        <w:t>Email</w:t>
      </w:r>
      <w:r w:rsidRPr="004B0CDB">
        <w:rPr>
          <w:rFonts w:eastAsia="SimSun" w:cs="Arial"/>
          <w:b/>
          <w:sz w:val="24"/>
          <w:szCs w:val="24"/>
          <w:lang w:val="en-US" w:eastAsia="el-GR"/>
        </w:rPr>
        <w:t xml:space="preserve">: </w:t>
      </w:r>
      <w:hyperlink r:id="rId13">
        <w:r>
          <w:rPr>
            <w:rFonts w:eastAsia="SimSun" w:cs="Arial"/>
            <w:sz w:val="24"/>
            <w:szCs w:val="24"/>
            <w:lang w:val="en-US"/>
          </w:rPr>
          <w:t>promithies</w:t>
        </w:r>
        <w:r w:rsidRPr="004B0CDB">
          <w:rPr>
            <w:rFonts w:eastAsia="SimSun" w:cs="Arial"/>
            <w:sz w:val="24"/>
            <w:szCs w:val="24"/>
            <w:lang w:val="en-US"/>
          </w:rPr>
          <w:t>@</w:t>
        </w:r>
        <w:r>
          <w:rPr>
            <w:rFonts w:eastAsia="SimSun" w:cs="Arial"/>
            <w:sz w:val="24"/>
            <w:szCs w:val="24"/>
            <w:lang w:val="en-US"/>
          </w:rPr>
          <w:t>vostanio</w:t>
        </w:r>
        <w:r w:rsidRPr="004B0CDB">
          <w:rPr>
            <w:rFonts w:eastAsia="SimSun" w:cs="Arial"/>
            <w:sz w:val="24"/>
            <w:szCs w:val="24"/>
            <w:lang w:val="en-US"/>
          </w:rPr>
          <w:t>.</w:t>
        </w:r>
        <w:r>
          <w:rPr>
            <w:rFonts w:eastAsia="SimSun" w:cs="Arial"/>
            <w:sz w:val="24"/>
            <w:szCs w:val="24"/>
            <w:lang w:val="en-US"/>
          </w:rPr>
          <w:t>gov</w:t>
        </w:r>
        <w:r w:rsidRPr="004B0CDB">
          <w:rPr>
            <w:rFonts w:eastAsia="SimSun" w:cs="Arial"/>
            <w:sz w:val="24"/>
            <w:szCs w:val="24"/>
            <w:lang w:val="en-US"/>
          </w:rPr>
          <w:t>.</w:t>
        </w:r>
        <w:r>
          <w:rPr>
            <w:rFonts w:eastAsia="SimSun" w:cs="Arial"/>
            <w:sz w:val="24"/>
            <w:szCs w:val="24"/>
            <w:lang w:val="en-US"/>
          </w:rPr>
          <w:t>gr</w:t>
        </w:r>
      </w:hyperlink>
    </w:p>
    <w:p w14:paraId="474C4F18" w14:textId="77777777" w:rsidR="006068F9" w:rsidRPr="004B0CDB" w:rsidRDefault="006068F9">
      <w:pPr>
        <w:spacing w:after="0" w:line="240" w:lineRule="auto"/>
        <w:rPr>
          <w:rFonts w:ascii="Calibri" w:eastAsia="SimSun" w:hAnsi="Calibri" w:cs="Arial"/>
          <w:sz w:val="24"/>
          <w:szCs w:val="24"/>
          <w:lang w:val="en-US" w:eastAsia="el-GR"/>
        </w:rPr>
      </w:pPr>
    </w:p>
    <w:p w14:paraId="55832F5F" w14:textId="77777777" w:rsidR="006068F9" w:rsidRPr="004B0CDB" w:rsidRDefault="00E452B5">
      <w:pPr>
        <w:spacing w:after="0" w:line="240" w:lineRule="auto"/>
        <w:rPr>
          <w:rFonts w:ascii="Calibri" w:hAnsi="Calibri"/>
          <w:sz w:val="24"/>
          <w:szCs w:val="24"/>
          <w:lang w:val="en-US"/>
        </w:rPr>
      </w:pPr>
      <w:r w:rsidRPr="004B0CDB">
        <w:rPr>
          <w:rFonts w:eastAsia="SimSun" w:cs="Arial"/>
          <w:sz w:val="24"/>
          <w:szCs w:val="24"/>
          <w:lang w:val="en-US" w:eastAsia="el-GR"/>
        </w:rPr>
        <w:t xml:space="preserve">                                                </w:t>
      </w:r>
    </w:p>
    <w:p w14:paraId="24BD3FAE" w14:textId="443E9083" w:rsidR="006068F9" w:rsidRDefault="00E452B5">
      <w:pPr>
        <w:spacing w:after="0" w:line="240" w:lineRule="auto"/>
        <w:rPr>
          <w:rFonts w:ascii="Calibri" w:hAnsi="Calibri"/>
          <w:sz w:val="24"/>
          <w:szCs w:val="24"/>
        </w:rPr>
      </w:pPr>
      <w:r w:rsidRPr="004B0CDB">
        <w:rPr>
          <w:rFonts w:eastAsia="SimSun" w:cs="Arial"/>
          <w:b/>
          <w:sz w:val="24"/>
          <w:szCs w:val="24"/>
          <w:lang w:val="en-US" w:eastAsia="el-GR"/>
        </w:rPr>
        <w:t xml:space="preserve">               </w:t>
      </w:r>
      <w:r>
        <w:rPr>
          <w:rFonts w:eastAsia="SimSun" w:cs="Arial"/>
          <w:b/>
          <w:sz w:val="24"/>
          <w:szCs w:val="24"/>
          <w:lang w:eastAsia="el-GR"/>
        </w:rPr>
        <w:t xml:space="preserve">ΠΡΟΣΚΛΗΣΗ ΕΚΔΗΛΩΣΗΣ ΕΝΔΙΑΦΕΡΟΝΤΟΣ   </w:t>
      </w:r>
      <w:r w:rsidR="005E7ECE">
        <w:rPr>
          <w:rFonts w:eastAsia="SimSun" w:cs="Arial"/>
          <w:b/>
          <w:sz w:val="24"/>
          <w:szCs w:val="24"/>
          <w:lang w:eastAsia="el-GR"/>
        </w:rPr>
        <w:t>62</w:t>
      </w:r>
      <w:r>
        <w:rPr>
          <w:rFonts w:eastAsia="SimSun" w:cs="Arial"/>
          <w:b/>
          <w:sz w:val="24"/>
          <w:szCs w:val="24"/>
          <w:lang w:eastAsia="el-GR"/>
        </w:rPr>
        <w:t>/202</w:t>
      </w:r>
      <w:r w:rsidR="00CD7037">
        <w:rPr>
          <w:rFonts w:eastAsia="SimSun" w:cs="Arial"/>
          <w:b/>
          <w:sz w:val="24"/>
          <w:szCs w:val="24"/>
          <w:lang w:eastAsia="el-GR"/>
        </w:rPr>
        <w:t>5</w:t>
      </w:r>
    </w:p>
    <w:p w14:paraId="0B40CCD5" w14:textId="77777777" w:rsidR="006068F9" w:rsidRDefault="00E452B5">
      <w:pPr>
        <w:spacing w:after="0" w:line="240" w:lineRule="auto"/>
        <w:rPr>
          <w:rFonts w:ascii="Calibri" w:hAnsi="Calibri"/>
          <w:sz w:val="24"/>
          <w:szCs w:val="24"/>
        </w:rPr>
      </w:pPr>
      <w:r>
        <w:rPr>
          <w:rFonts w:eastAsia="SimSun" w:cs="Arial"/>
          <w:b/>
          <w:sz w:val="24"/>
          <w:szCs w:val="24"/>
          <w:lang w:eastAsia="el-GR"/>
        </w:rPr>
        <w:t xml:space="preserve">          </w:t>
      </w:r>
      <w:r>
        <w:rPr>
          <w:rFonts w:eastAsia="SimSun" w:cs="Arial"/>
          <w:bCs/>
          <w:sz w:val="24"/>
          <w:szCs w:val="24"/>
          <w:lang w:eastAsia="el-GR"/>
        </w:rPr>
        <w:t xml:space="preserve">  ( ΜΕ ΣΥΛΛΟΓΗ ΓΡΑΠΤΩΝ ΣΦΡΑΓΙΣΜΕΝΩΝ ΠΡΟΣΦΟΡΩΝ)</w:t>
      </w:r>
    </w:p>
    <w:p w14:paraId="4FFEB9F4" w14:textId="77777777" w:rsidR="006068F9" w:rsidRDefault="00E452B5">
      <w:pPr>
        <w:spacing w:after="0" w:line="240" w:lineRule="auto"/>
        <w:rPr>
          <w:rFonts w:ascii="Calibri" w:hAnsi="Calibri"/>
          <w:sz w:val="24"/>
          <w:szCs w:val="24"/>
        </w:rPr>
      </w:pPr>
      <w:r>
        <w:rPr>
          <w:rFonts w:eastAsia="SimSun" w:cs="Arial"/>
          <w:sz w:val="24"/>
          <w:szCs w:val="24"/>
          <w:lang w:eastAsia="el-GR"/>
        </w:rPr>
        <w:t xml:space="preserve">           </w:t>
      </w:r>
      <w:r>
        <w:rPr>
          <w:rFonts w:eastAsia="SimSun" w:cs="Arial"/>
          <w:b/>
          <w:color w:val="000000"/>
          <w:sz w:val="24"/>
          <w:szCs w:val="24"/>
          <w:lang w:eastAsia="el-GR"/>
        </w:rPr>
        <w:tab/>
      </w:r>
      <w:r>
        <w:rPr>
          <w:rFonts w:eastAsia="SimSun" w:cs="Arial"/>
          <w:b/>
          <w:color w:val="000000"/>
          <w:sz w:val="24"/>
          <w:szCs w:val="24"/>
          <w:lang w:eastAsia="el-GR"/>
        </w:rPr>
        <w:tab/>
      </w:r>
    </w:p>
    <w:p w14:paraId="7A30B6C7" w14:textId="77777777" w:rsidR="006068F9" w:rsidRDefault="00E45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566" w:hanging="1566"/>
        <w:jc w:val="both"/>
        <w:rPr>
          <w:rFonts w:ascii="Calibri" w:hAnsi="Calibri"/>
          <w:sz w:val="24"/>
          <w:szCs w:val="24"/>
        </w:rPr>
      </w:pPr>
      <w:r>
        <w:rPr>
          <w:rFonts w:eastAsia="SimSun" w:cs="Arial"/>
          <w:b/>
          <w:color w:val="000000"/>
          <w:sz w:val="24"/>
          <w:szCs w:val="24"/>
          <w:lang w:eastAsia="el-GR"/>
        </w:rPr>
        <w:t xml:space="preserve">   </w:t>
      </w:r>
      <w:r>
        <w:rPr>
          <w:rFonts w:eastAsia="SimSun" w:cs="Arial"/>
          <w:b/>
          <w:color w:val="000000"/>
          <w:sz w:val="24"/>
          <w:szCs w:val="24"/>
          <w:u w:val="single"/>
          <w:lang w:eastAsia="el-GR"/>
        </w:rPr>
        <w:t>ΕΙΔΟΣ:</w:t>
      </w:r>
      <w:r>
        <w:rPr>
          <w:rFonts w:eastAsia="SimSun" w:cs="Arial"/>
          <w:b/>
          <w:color w:val="000000"/>
          <w:sz w:val="24"/>
          <w:szCs w:val="24"/>
          <w:lang w:eastAsia="el-GR"/>
        </w:rPr>
        <w:t xml:space="preserve">  </w:t>
      </w:r>
      <w:r>
        <w:rPr>
          <w:rFonts w:eastAsia="Calibri" w:cs="Arial"/>
          <w:b/>
          <w:sz w:val="24"/>
          <w:szCs w:val="24"/>
          <w:lang w:eastAsia="ar-SA"/>
        </w:rPr>
        <w:t xml:space="preserve">Προμήθεια χειρουργικών πεδίων- χειρ. μπλουζών - χαρτιού αποστείρωσης </w:t>
      </w:r>
    </w:p>
    <w:p w14:paraId="39E0FB23" w14:textId="77777777" w:rsidR="006068F9"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566" w:hanging="1566"/>
        <w:jc w:val="both"/>
        <w:rPr>
          <w:rFonts w:ascii="Calibri" w:eastAsia="SimSun" w:hAnsi="Calibri" w:cs="Arial"/>
          <w:b/>
          <w:color w:val="000000"/>
          <w:sz w:val="24"/>
          <w:szCs w:val="24"/>
          <w:lang w:eastAsia="el-GR"/>
        </w:rPr>
      </w:pPr>
    </w:p>
    <w:tbl>
      <w:tblPr>
        <w:tblW w:w="8618" w:type="dxa"/>
        <w:tblInd w:w="-5" w:type="dxa"/>
        <w:tblLayout w:type="fixed"/>
        <w:tblLook w:val="0000" w:firstRow="0" w:lastRow="0" w:firstColumn="0" w:lastColumn="0" w:noHBand="0" w:noVBand="0"/>
      </w:tblPr>
      <w:tblGrid>
        <w:gridCol w:w="2239"/>
        <w:gridCol w:w="2127"/>
        <w:gridCol w:w="2042"/>
        <w:gridCol w:w="2210"/>
      </w:tblGrid>
      <w:tr w:rsidR="006068F9" w14:paraId="385BF761" w14:textId="77777777">
        <w:tc>
          <w:tcPr>
            <w:tcW w:w="2238" w:type="dxa"/>
            <w:tcBorders>
              <w:top w:val="single" w:sz="4" w:space="0" w:color="000000"/>
              <w:left w:val="single" w:sz="4" w:space="0" w:color="000000"/>
              <w:bottom w:val="single" w:sz="4" w:space="0" w:color="000000"/>
            </w:tcBorders>
          </w:tcPr>
          <w:p w14:paraId="070F3786" w14:textId="77777777" w:rsidR="006068F9" w:rsidRDefault="00E452B5">
            <w:pPr>
              <w:widowControl w:val="0"/>
              <w:tabs>
                <w:tab w:val="center" w:pos="4153"/>
                <w:tab w:val="right" w:pos="8306"/>
              </w:tabs>
              <w:snapToGrid w:val="0"/>
              <w:spacing w:after="0" w:line="240" w:lineRule="auto"/>
              <w:rPr>
                <w:rFonts w:ascii="Calibri" w:eastAsia="Times New Roman" w:hAnsi="Calibri" w:cs="Arial"/>
                <w:b/>
                <w:sz w:val="24"/>
                <w:szCs w:val="24"/>
                <w:lang w:eastAsia="ar-SA"/>
              </w:rPr>
            </w:pPr>
            <w:r>
              <w:rPr>
                <w:rFonts w:eastAsia="Times New Roman" w:cs="Arial"/>
                <w:b/>
                <w:sz w:val="24"/>
                <w:szCs w:val="24"/>
                <w:lang w:eastAsia="ar-SA"/>
              </w:rPr>
              <w:t>ΤΕΧΝΙΚΕΣ ΠΡΟΔΙΑΓΡΑΦΕΣ</w:t>
            </w:r>
          </w:p>
        </w:tc>
        <w:tc>
          <w:tcPr>
            <w:tcW w:w="2127" w:type="dxa"/>
            <w:tcBorders>
              <w:top w:val="single" w:sz="4" w:space="0" w:color="000000"/>
              <w:left w:val="single" w:sz="4" w:space="0" w:color="000000"/>
              <w:bottom w:val="single" w:sz="4" w:space="0" w:color="000000"/>
            </w:tcBorders>
          </w:tcPr>
          <w:p w14:paraId="6DD1BFEE" w14:textId="77777777" w:rsidR="006068F9" w:rsidRDefault="00E452B5">
            <w:pPr>
              <w:widowControl w:val="0"/>
              <w:tabs>
                <w:tab w:val="center" w:pos="4153"/>
                <w:tab w:val="right" w:pos="8306"/>
              </w:tabs>
              <w:snapToGrid w:val="0"/>
              <w:spacing w:after="0" w:line="240" w:lineRule="auto"/>
              <w:rPr>
                <w:rFonts w:ascii="Calibri" w:eastAsia="Times New Roman" w:hAnsi="Calibri" w:cs="Arial"/>
                <w:b/>
                <w:sz w:val="24"/>
                <w:szCs w:val="24"/>
                <w:lang w:eastAsia="ar-SA"/>
              </w:rPr>
            </w:pPr>
            <w:r>
              <w:rPr>
                <w:rFonts w:eastAsia="Times New Roman" w:cs="Arial"/>
                <w:b/>
                <w:sz w:val="24"/>
                <w:szCs w:val="24"/>
                <w:lang w:eastAsia="ar-SA"/>
              </w:rPr>
              <w:t>ΚΡΙΤΗΡΙΟ ΚΑΤΑΚΥΡΩΣΗΣ</w:t>
            </w:r>
          </w:p>
        </w:tc>
        <w:tc>
          <w:tcPr>
            <w:tcW w:w="2042" w:type="dxa"/>
            <w:tcBorders>
              <w:top w:val="single" w:sz="4" w:space="0" w:color="000000"/>
              <w:left w:val="single" w:sz="4" w:space="0" w:color="000000"/>
              <w:bottom w:val="single" w:sz="4" w:space="0" w:color="000000"/>
            </w:tcBorders>
          </w:tcPr>
          <w:p w14:paraId="22BD0CC4" w14:textId="77777777" w:rsidR="006068F9" w:rsidRDefault="00E452B5">
            <w:pPr>
              <w:widowControl w:val="0"/>
              <w:tabs>
                <w:tab w:val="center" w:pos="4153"/>
                <w:tab w:val="right" w:pos="8306"/>
              </w:tabs>
              <w:snapToGrid w:val="0"/>
              <w:spacing w:after="0" w:line="240" w:lineRule="auto"/>
              <w:rPr>
                <w:rFonts w:ascii="Calibri" w:eastAsia="Times New Roman" w:hAnsi="Calibri" w:cs="Arial"/>
                <w:b/>
                <w:sz w:val="24"/>
                <w:szCs w:val="24"/>
                <w:lang w:eastAsia="ar-SA"/>
              </w:rPr>
            </w:pPr>
            <w:r>
              <w:rPr>
                <w:rFonts w:eastAsia="Times New Roman" w:cs="Arial"/>
                <w:b/>
                <w:sz w:val="24"/>
                <w:szCs w:val="24"/>
                <w:lang w:eastAsia="ar-SA"/>
              </w:rPr>
              <w:t>Ημερομηνία αποστολής για ανάρτηση στη ΔΙΑΥΓΕΙΑ</w:t>
            </w:r>
          </w:p>
        </w:tc>
        <w:tc>
          <w:tcPr>
            <w:tcW w:w="2210" w:type="dxa"/>
            <w:tcBorders>
              <w:top w:val="single" w:sz="4" w:space="0" w:color="000000"/>
              <w:left w:val="single" w:sz="4" w:space="0" w:color="000000"/>
              <w:bottom w:val="single" w:sz="4" w:space="0" w:color="000000"/>
              <w:right w:val="single" w:sz="4" w:space="0" w:color="000000"/>
            </w:tcBorders>
          </w:tcPr>
          <w:p w14:paraId="499F860E" w14:textId="77777777" w:rsidR="006068F9" w:rsidRDefault="00E452B5">
            <w:pPr>
              <w:widowControl w:val="0"/>
              <w:tabs>
                <w:tab w:val="center" w:pos="4153"/>
                <w:tab w:val="right" w:pos="8306"/>
              </w:tabs>
              <w:snapToGrid w:val="0"/>
              <w:spacing w:after="0" w:line="240" w:lineRule="auto"/>
              <w:rPr>
                <w:rFonts w:ascii="Calibri" w:eastAsia="Times New Roman" w:hAnsi="Calibri" w:cs="Arial"/>
                <w:b/>
                <w:sz w:val="24"/>
                <w:szCs w:val="24"/>
                <w:lang w:eastAsia="ar-SA"/>
              </w:rPr>
            </w:pPr>
            <w:r>
              <w:rPr>
                <w:rFonts w:eastAsia="Times New Roman" w:cs="Arial"/>
                <w:b/>
                <w:sz w:val="24"/>
                <w:szCs w:val="24"/>
                <w:lang w:eastAsia="ar-SA"/>
              </w:rPr>
              <w:t>Ημερομηνία δημοσίευσης στο ΚΗΜΔΗΣ</w:t>
            </w:r>
          </w:p>
          <w:p w14:paraId="07E6B289" w14:textId="77777777" w:rsidR="006068F9" w:rsidRDefault="00E452B5">
            <w:pPr>
              <w:widowControl w:val="0"/>
              <w:tabs>
                <w:tab w:val="center" w:pos="4153"/>
                <w:tab w:val="right" w:pos="8306"/>
              </w:tabs>
              <w:snapToGrid w:val="0"/>
              <w:spacing w:after="0" w:line="240" w:lineRule="auto"/>
              <w:rPr>
                <w:rFonts w:ascii="Calibri" w:eastAsia="Times New Roman" w:hAnsi="Calibri" w:cs="Arial"/>
                <w:b/>
                <w:sz w:val="24"/>
                <w:szCs w:val="24"/>
                <w:lang w:eastAsia="ar-SA"/>
              </w:rPr>
            </w:pPr>
            <w:r>
              <w:rPr>
                <w:rFonts w:eastAsia="Times New Roman" w:cs="Arial"/>
                <w:b/>
                <w:sz w:val="24"/>
                <w:szCs w:val="24"/>
                <w:lang w:eastAsia="ar-SA"/>
              </w:rPr>
              <w:t xml:space="preserve"> &amp; στο </w:t>
            </w:r>
            <w:r>
              <w:rPr>
                <w:rFonts w:eastAsia="Times New Roman" w:cs="Arial"/>
                <w:b/>
                <w:sz w:val="24"/>
                <w:szCs w:val="24"/>
                <w:lang w:val="en-US" w:eastAsia="ar-SA"/>
              </w:rPr>
              <w:t>site</w:t>
            </w:r>
          </w:p>
        </w:tc>
      </w:tr>
      <w:tr w:rsidR="006068F9" w14:paraId="5AF5148E" w14:textId="77777777">
        <w:tc>
          <w:tcPr>
            <w:tcW w:w="2238" w:type="dxa"/>
            <w:tcBorders>
              <w:top w:val="single" w:sz="4" w:space="0" w:color="000000"/>
              <w:left w:val="single" w:sz="4" w:space="0" w:color="000000"/>
              <w:bottom w:val="single" w:sz="4" w:space="0" w:color="000000"/>
            </w:tcBorders>
          </w:tcPr>
          <w:p w14:paraId="3B2E1443" w14:textId="7B58D64C" w:rsidR="006068F9" w:rsidRDefault="007D4503">
            <w:pPr>
              <w:widowControl w:val="0"/>
              <w:tabs>
                <w:tab w:val="center" w:pos="4153"/>
                <w:tab w:val="right" w:pos="8306"/>
              </w:tabs>
              <w:snapToGrid w:val="0"/>
              <w:spacing w:after="0" w:line="240" w:lineRule="auto"/>
              <w:rPr>
                <w:rFonts w:ascii="Calibri" w:eastAsia="Times New Roman" w:hAnsi="Calibri" w:cs="Arial"/>
                <w:b/>
                <w:sz w:val="24"/>
                <w:szCs w:val="24"/>
                <w:lang w:eastAsia="ar-SA"/>
              </w:rPr>
            </w:pPr>
            <w:r>
              <w:rPr>
                <w:rFonts w:eastAsia="Times New Roman" w:cs="Arial"/>
                <w:b/>
                <w:sz w:val="24"/>
                <w:szCs w:val="24"/>
                <w:lang w:eastAsia="ar-SA"/>
              </w:rPr>
              <w:t>ΩΣ Η ΠΕΡΙΓΡΑΦΗ</w:t>
            </w:r>
          </w:p>
        </w:tc>
        <w:tc>
          <w:tcPr>
            <w:tcW w:w="2127" w:type="dxa"/>
            <w:tcBorders>
              <w:top w:val="single" w:sz="4" w:space="0" w:color="000000"/>
              <w:left w:val="single" w:sz="4" w:space="0" w:color="000000"/>
              <w:bottom w:val="single" w:sz="4" w:space="0" w:color="000000"/>
            </w:tcBorders>
          </w:tcPr>
          <w:p w14:paraId="71CC27E0" w14:textId="77777777" w:rsidR="006068F9" w:rsidRDefault="00E452B5">
            <w:pPr>
              <w:widowControl w:val="0"/>
              <w:tabs>
                <w:tab w:val="center" w:pos="4153"/>
                <w:tab w:val="right" w:pos="8306"/>
              </w:tabs>
              <w:snapToGrid w:val="0"/>
              <w:spacing w:after="0" w:line="240" w:lineRule="auto"/>
              <w:rPr>
                <w:rFonts w:ascii="Calibri" w:eastAsia="Times New Roman" w:hAnsi="Calibri" w:cs="Arial"/>
                <w:b/>
                <w:sz w:val="24"/>
                <w:szCs w:val="24"/>
                <w:lang w:eastAsia="ar-SA"/>
              </w:rPr>
            </w:pPr>
            <w:r>
              <w:rPr>
                <w:rFonts w:eastAsia="Times New Roman" w:cs="Arial"/>
                <w:b/>
                <w:sz w:val="24"/>
                <w:szCs w:val="24"/>
                <w:lang w:eastAsia="ar-SA"/>
              </w:rPr>
              <w:t>ΧΑΜΗΛΟΤΕΡΗ</w:t>
            </w:r>
          </w:p>
          <w:p w14:paraId="4022BEE7" w14:textId="77777777" w:rsidR="006068F9" w:rsidRDefault="00E452B5">
            <w:pPr>
              <w:widowControl w:val="0"/>
              <w:tabs>
                <w:tab w:val="center" w:pos="4153"/>
                <w:tab w:val="right" w:pos="8306"/>
              </w:tabs>
              <w:spacing w:after="0" w:line="240" w:lineRule="auto"/>
              <w:rPr>
                <w:rFonts w:ascii="Calibri" w:eastAsia="Times New Roman" w:hAnsi="Calibri" w:cs="Arial"/>
                <w:b/>
                <w:sz w:val="24"/>
                <w:szCs w:val="24"/>
                <w:lang w:eastAsia="ar-SA"/>
              </w:rPr>
            </w:pPr>
            <w:r>
              <w:rPr>
                <w:rFonts w:eastAsia="Times New Roman" w:cs="Arial"/>
                <w:b/>
                <w:sz w:val="24"/>
                <w:szCs w:val="24"/>
                <w:lang w:eastAsia="ar-SA"/>
              </w:rPr>
              <w:t>ΤΙΜΗ</w:t>
            </w:r>
          </w:p>
        </w:tc>
        <w:tc>
          <w:tcPr>
            <w:tcW w:w="2042" w:type="dxa"/>
            <w:tcBorders>
              <w:top w:val="single" w:sz="4" w:space="0" w:color="000000"/>
              <w:left w:val="single" w:sz="4" w:space="0" w:color="000000"/>
              <w:bottom w:val="single" w:sz="4" w:space="0" w:color="000000"/>
            </w:tcBorders>
          </w:tcPr>
          <w:p w14:paraId="10026795" w14:textId="21DDDAFC" w:rsidR="006068F9" w:rsidRDefault="007D4503">
            <w:pPr>
              <w:widowControl w:val="0"/>
              <w:tabs>
                <w:tab w:val="center" w:pos="4153"/>
                <w:tab w:val="right" w:pos="8306"/>
              </w:tabs>
              <w:snapToGrid w:val="0"/>
              <w:spacing w:after="0" w:line="240" w:lineRule="auto"/>
              <w:rPr>
                <w:rFonts w:ascii="Calibri" w:eastAsia="Times New Roman" w:hAnsi="Calibri" w:cs="Arial"/>
                <w:b/>
                <w:sz w:val="24"/>
                <w:szCs w:val="24"/>
                <w:lang w:eastAsia="ar-SA"/>
              </w:rPr>
            </w:pPr>
            <w:r>
              <w:rPr>
                <w:rFonts w:ascii="Calibri" w:eastAsia="Times New Roman" w:hAnsi="Calibri" w:cs="Arial"/>
                <w:b/>
                <w:sz w:val="24"/>
                <w:szCs w:val="24"/>
                <w:lang w:eastAsia="ar-SA"/>
              </w:rPr>
              <w:t>2</w:t>
            </w:r>
            <w:r w:rsidR="003A6433">
              <w:rPr>
                <w:rFonts w:ascii="Calibri" w:eastAsia="Times New Roman" w:hAnsi="Calibri" w:cs="Arial"/>
                <w:b/>
                <w:sz w:val="24"/>
                <w:szCs w:val="24"/>
                <w:lang w:val="en-US" w:eastAsia="ar-SA"/>
              </w:rPr>
              <w:t>0</w:t>
            </w:r>
            <w:r>
              <w:rPr>
                <w:rFonts w:ascii="Calibri" w:eastAsia="Times New Roman" w:hAnsi="Calibri" w:cs="Arial"/>
                <w:b/>
                <w:sz w:val="24"/>
                <w:szCs w:val="24"/>
                <w:lang w:eastAsia="ar-SA"/>
              </w:rPr>
              <w:t>-08-2025</w:t>
            </w:r>
          </w:p>
        </w:tc>
        <w:tc>
          <w:tcPr>
            <w:tcW w:w="2210" w:type="dxa"/>
            <w:tcBorders>
              <w:top w:val="single" w:sz="4" w:space="0" w:color="000000"/>
              <w:left w:val="single" w:sz="4" w:space="0" w:color="000000"/>
              <w:bottom w:val="single" w:sz="4" w:space="0" w:color="000000"/>
              <w:right w:val="single" w:sz="4" w:space="0" w:color="000000"/>
            </w:tcBorders>
          </w:tcPr>
          <w:p w14:paraId="474C736E" w14:textId="03C71EFB" w:rsidR="006068F9" w:rsidRDefault="007D4503">
            <w:pPr>
              <w:widowControl w:val="0"/>
              <w:tabs>
                <w:tab w:val="center" w:pos="4153"/>
                <w:tab w:val="right" w:pos="8306"/>
              </w:tabs>
              <w:snapToGrid w:val="0"/>
              <w:spacing w:after="0" w:line="240" w:lineRule="auto"/>
              <w:rPr>
                <w:rFonts w:ascii="Calibri" w:eastAsia="Times New Roman" w:hAnsi="Calibri" w:cs="Arial"/>
                <w:b/>
                <w:sz w:val="24"/>
                <w:szCs w:val="24"/>
                <w:lang w:eastAsia="ar-SA"/>
              </w:rPr>
            </w:pPr>
            <w:r>
              <w:rPr>
                <w:rFonts w:ascii="Calibri" w:eastAsia="Times New Roman" w:hAnsi="Calibri" w:cs="Arial"/>
                <w:b/>
                <w:sz w:val="24"/>
                <w:szCs w:val="24"/>
                <w:lang w:eastAsia="ar-SA"/>
              </w:rPr>
              <w:t>2</w:t>
            </w:r>
            <w:r w:rsidR="003A6433">
              <w:rPr>
                <w:rFonts w:ascii="Calibri" w:eastAsia="Times New Roman" w:hAnsi="Calibri" w:cs="Arial"/>
                <w:b/>
                <w:sz w:val="24"/>
                <w:szCs w:val="24"/>
                <w:lang w:val="en-US" w:eastAsia="ar-SA"/>
              </w:rPr>
              <w:t>0</w:t>
            </w:r>
            <w:r>
              <w:rPr>
                <w:rFonts w:ascii="Calibri" w:eastAsia="Times New Roman" w:hAnsi="Calibri" w:cs="Arial"/>
                <w:b/>
                <w:sz w:val="24"/>
                <w:szCs w:val="24"/>
                <w:lang w:eastAsia="ar-SA"/>
              </w:rPr>
              <w:t>-08-2025</w:t>
            </w:r>
          </w:p>
        </w:tc>
      </w:tr>
    </w:tbl>
    <w:p w14:paraId="07228460" w14:textId="77777777" w:rsidR="006068F9"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Calibri" w:eastAsia="SimSun" w:hAnsi="Calibri" w:cs="Arial"/>
          <w:b/>
          <w:color w:val="000000"/>
          <w:sz w:val="24"/>
          <w:szCs w:val="24"/>
          <w:lang w:eastAsia="el-GR"/>
        </w:rPr>
      </w:pPr>
    </w:p>
    <w:p w14:paraId="523D02DB" w14:textId="77777777" w:rsidR="006068F9" w:rsidRDefault="00E45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Calibri" w:hAnsi="Calibri"/>
          <w:sz w:val="24"/>
          <w:szCs w:val="24"/>
        </w:rPr>
      </w:pPr>
      <w:r>
        <w:rPr>
          <w:rFonts w:eastAsia="SimSun" w:cs="Arial"/>
          <w:b/>
          <w:color w:val="000000"/>
          <w:sz w:val="24"/>
          <w:szCs w:val="24"/>
          <w:lang w:eastAsia="el-GR"/>
        </w:rPr>
        <w:t xml:space="preserve">                 </w:t>
      </w:r>
      <w:r>
        <w:rPr>
          <w:rFonts w:eastAsia="SimSun" w:cs="Arial"/>
          <w:b/>
          <w:sz w:val="24"/>
          <w:szCs w:val="24"/>
          <w:lang w:eastAsia="el-GR"/>
        </w:rPr>
        <w:t>Έχοντας υπόψη τις διατάξεις :</w:t>
      </w:r>
    </w:p>
    <w:p w14:paraId="09A37D4E" w14:textId="77777777" w:rsidR="006068F9" w:rsidRDefault="006068F9">
      <w:pPr>
        <w:spacing w:after="0" w:line="240" w:lineRule="auto"/>
        <w:rPr>
          <w:rFonts w:ascii="Calibri" w:eastAsia="SimSun" w:hAnsi="Calibri" w:cs="Arial"/>
          <w:b/>
          <w:sz w:val="24"/>
          <w:szCs w:val="24"/>
          <w:lang w:eastAsia="el-GR"/>
        </w:rPr>
      </w:pPr>
    </w:p>
    <w:tbl>
      <w:tblPr>
        <w:tblW w:w="8582" w:type="dxa"/>
        <w:tblInd w:w="-30" w:type="dxa"/>
        <w:tblLayout w:type="fixed"/>
        <w:tblLook w:val="0000" w:firstRow="0" w:lastRow="0" w:firstColumn="0" w:lastColumn="0" w:noHBand="0" w:noVBand="0"/>
      </w:tblPr>
      <w:tblGrid>
        <w:gridCol w:w="702"/>
        <w:gridCol w:w="7880"/>
      </w:tblGrid>
      <w:tr w:rsidR="006068F9" w14:paraId="24BFD747" w14:textId="77777777">
        <w:tc>
          <w:tcPr>
            <w:tcW w:w="702" w:type="dxa"/>
            <w:tcBorders>
              <w:top w:val="single" w:sz="4" w:space="0" w:color="000000"/>
              <w:left w:val="single" w:sz="4" w:space="0" w:color="000000"/>
              <w:bottom w:val="single" w:sz="4" w:space="0" w:color="000000"/>
            </w:tcBorders>
          </w:tcPr>
          <w:p w14:paraId="600AC278"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b/>
                <w:sz w:val="24"/>
                <w:szCs w:val="24"/>
                <w:lang w:eastAsia="el-GR"/>
              </w:rPr>
              <w:t>1.1.</w:t>
            </w:r>
          </w:p>
        </w:tc>
        <w:tc>
          <w:tcPr>
            <w:tcW w:w="7879" w:type="dxa"/>
            <w:tcBorders>
              <w:top w:val="single" w:sz="4" w:space="0" w:color="000000"/>
              <w:left w:val="single" w:sz="4" w:space="0" w:color="000000"/>
              <w:bottom w:val="single" w:sz="4" w:space="0" w:color="000000"/>
              <w:right w:val="single" w:sz="4" w:space="0" w:color="000000"/>
            </w:tcBorders>
          </w:tcPr>
          <w:p w14:paraId="17D36B16"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sz w:val="24"/>
                <w:szCs w:val="24"/>
                <w:lang w:eastAsia="el-GR"/>
              </w:rPr>
              <w:t>Του Ν.3329/05 «Εθνικό Σύστημα Υγείας και Κοινωνικής Αλληλεγγύης και λοιπές διατάξεις»</w:t>
            </w:r>
          </w:p>
        </w:tc>
      </w:tr>
      <w:tr w:rsidR="006068F9" w14:paraId="3404408E" w14:textId="77777777">
        <w:tc>
          <w:tcPr>
            <w:tcW w:w="702" w:type="dxa"/>
            <w:tcBorders>
              <w:top w:val="single" w:sz="4" w:space="0" w:color="000000"/>
              <w:left w:val="single" w:sz="4" w:space="0" w:color="000000"/>
              <w:bottom w:val="single" w:sz="4" w:space="0" w:color="000000"/>
            </w:tcBorders>
          </w:tcPr>
          <w:p w14:paraId="6EB27FAE"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b/>
                <w:sz w:val="24"/>
                <w:szCs w:val="24"/>
                <w:lang w:eastAsia="el-GR"/>
              </w:rPr>
              <w:t>1.2.</w:t>
            </w:r>
          </w:p>
        </w:tc>
        <w:tc>
          <w:tcPr>
            <w:tcW w:w="7879" w:type="dxa"/>
            <w:tcBorders>
              <w:top w:val="single" w:sz="4" w:space="0" w:color="000000"/>
              <w:left w:val="single" w:sz="4" w:space="0" w:color="000000"/>
              <w:bottom w:val="single" w:sz="4" w:space="0" w:color="000000"/>
              <w:right w:val="single" w:sz="4" w:space="0" w:color="000000"/>
            </w:tcBorders>
          </w:tcPr>
          <w:p w14:paraId="50D91B97"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sz w:val="24"/>
                <w:szCs w:val="24"/>
                <w:lang w:eastAsia="el-GR"/>
              </w:rPr>
              <w:t>Του Ν.2955/01 «Προμήθειες Νοσοκομείων και λοιπών μονάδων υγείας των Πε.Σ.Υ και άλλες διατάξεις»</w:t>
            </w:r>
          </w:p>
        </w:tc>
      </w:tr>
      <w:tr w:rsidR="006068F9" w14:paraId="372D8357" w14:textId="77777777">
        <w:tc>
          <w:tcPr>
            <w:tcW w:w="702" w:type="dxa"/>
            <w:tcBorders>
              <w:top w:val="single" w:sz="4" w:space="0" w:color="000000"/>
              <w:left w:val="single" w:sz="4" w:space="0" w:color="000000"/>
              <w:bottom w:val="single" w:sz="4" w:space="0" w:color="000000"/>
            </w:tcBorders>
          </w:tcPr>
          <w:p w14:paraId="222D531E"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b/>
                <w:sz w:val="24"/>
                <w:szCs w:val="24"/>
                <w:lang w:eastAsia="el-GR"/>
              </w:rPr>
              <w:t>1.3.</w:t>
            </w:r>
          </w:p>
        </w:tc>
        <w:tc>
          <w:tcPr>
            <w:tcW w:w="7879" w:type="dxa"/>
            <w:tcBorders>
              <w:top w:val="single" w:sz="4" w:space="0" w:color="000000"/>
              <w:left w:val="single" w:sz="4" w:space="0" w:color="000000"/>
              <w:bottom w:val="single" w:sz="4" w:space="0" w:color="000000"/>
              <w:right w:val="single" w:sz="4" w:space="0" w:color="000000"/>
            </w:tcBorders>
          </w:tcPr>
          <w:p w14:paraId="3FDA5CF9"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sz w:val="24"/>
                <w:szCs w:val="24"/>
                <w:lang w:eastAsia="el-GR"/>
              </w:rPr>
              <w:t>Του Ν.2286/95 «Προμήθειες του Δημοσίου τομέα και ρυθμίσεις συναφών θεμάτων»</w:t>
            </w:r>
          </w:p>
        </w:tc>
      </w:tr>
      <w:tr w:rsidR="006068F9" w14:paraId="35B547C9" w14:textId="77777777">
        <w:tc>
          <w:tcPr>
            <w:tcW w:w="702" w:type="dxa"/>
            <w:tcBorders>
              <w:top w:val="single" w:sz="4" w:space="0" w:color="000000"/>
              <w:left w:val="single" w:sz="4" w:space="0" w:color="000000"/>
              <w:bottom w:val="single" w:sz="4" w:space="0" w:color="000000"/>
            </w:tcBorders>
          </w:tcPr>
          <w:p w14:paraId="68147400"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b/>
                <w:sz w:val="24"/>
                <w:szCs w:val="24"/>
                <w:lang w:eastAsia="el-GR"/>
              </w:rPr>
              <w:t>1.4.</w:t>
            </w:r>
          </w:p>
        </w:tc>
        <w:tc>
          <w:tcPr>
            <w:tcW w:w="7879" w:type="dxa"/>
            <w:tcBorders>
              <w:top w:val="single" w:sz="4" w:space="0" w:color="000000"/>
              <w:left w:val="single" w:sz="4" w:space="0" w:color="000000"/>
              <w:bottom w:val="single" w:sz="4" w:space="0" w:color="000000"/>
              <w:right w:val="single" w:sz="4" w:space="0" w:color="000000"/>
            </w:tcBorders>
          </w:tcPr>
          <w:p w14:paraId="73B30435"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sz w:val="24"/>
                <w:szCs w:val="24"/>
                <w:lang w:eastAsia="el-GR"/>
              </w:rPr>
              <w:t>Του Ν.2362/95 «Περί δημοσίου λογιστικού κ.λ.π.»</w:t>
            </w:r>
          </w:p>
        </w:tc>
      </w:tr>
      <w:tr w:rsidR="006068F9" w14:paraId="09A4F87C" w14:textId="77777777">
        <w:tc>
          <w:tcPr>
            <w:tcW w:w="702" w:type="dxa"/>
            <w:tcBorders>
              <w:top w:val="single" w:sz="4" w:space="0" w:color="000000"/>
              <w:left w:val="single" w:sz="4" w:space="0" w:color="000000"/>
              <w:bottom w:val="single" w:sz="4" w:space="0" w:color="000000"/>
            </w:tcBorders>
          </w:tcPr>
          <w:p w14:paraId="068FBE78"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b/>
                <w:sz w:val="24"/>
                <w:szCs w:val="24"/>
                <w:lang w:eastAsia="el-GR"/>
              </w:rPr>
              <w:t>1.5.</w:t>
            </w:r>
          </w:p>
        </w:tc>
        <w:tc>
          <w:tcPr>
            <w:tcW w:w="7879" w:type="dxa"/>
            <w:tcBorders>
              <w:top w:val="single" w:sz="4" w:space="0" w:color="000000"/>
              <w:left w:val="single" w:sz="4" w:space="0" w:color="000000"/>
              <w:bottom w:val="single" w:sz="4" w:space="0" w:color="000000"/>
              <w:right w:val="single" w:sz="4" w:space="0" w:color="000000"/>
            </w:tcBorders>
          </w:tcPr>
          <w:p w14:paraId="538AA9E8"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sz w:val="24"/>
                <w:szCs w:val="24"/>
                <w:lang w:eastAsia="el-GR"/>
              </w:rPr>
              <w:t>Το Ν.4412/2016 Δημόσιες Συμβάσεις Έργων, Προμηθειών και  Υπηρεσιών (Προσαρμογή στις οδηγίες 2014/24/ΕΕ και 2014/25/ΕΕ).» όπως τροποποιήθηκε και ισχύει.</w:t>
            </w:r>
          </w:p>
        </w:tc>
      </w:tr>
      <w:tr w:rsidR="006068F9" w14:paraId="230F066A" w14:textId="77777777">
        <w:tc>
          <w:tcPr>
            <w:tcW w:w="702" w:type="dxa"/>
            <w:tcBorders>
              <w:top w:val="single" w:sz="4" w:space="0" w:color="000000"/>
              <w:left w:val="single" w:sz="4" w:space="0" w:color="000000"/>
              <w:bottom w:val="single" w:sz="4" w:space="0" w:color="000000"/>
            </w:tcBorders>
          </w:tcPr>
          <w:p w14:paraId="18DD604D"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b/>
                <w:sz w:val="24"/>
                <w:szCs w:val="24"/>
                <w:lang w:eastAsia="el-GR"/>
              </w:rPr>
              <w:t>1.6.</w:t>
            </w:r>
          </w:p>
        </w:tc>
        <w:tc>
          <w:tcPr>
            <w:tcW w:w="7879" w:type="dxa"/>
            <w:tcBorders>
              <w:top w:val="single" w:sz="4" w:space="0" w:color="000000"/>
              <w:left w:val="single" w:sz="4" w:space="0" w:color="000000"/>
              <w:bottom w:val="single" w:sz="4" w:space="0" w:color="000000"/>
              <w:right w:val="single" w:sz="4" w:space="0" w:color="000000"/>
            </w:tcBorders>
          </w:tcPr>
          <w:p w14:paraId="7FC426BC"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sz w:val="24"/>
                <w:szCs w:val="24"/>
                <w:lang w:eastAsia="el-GR"/>
              </w:rPr>
              <w:t>Το άρθρο 24 του Ν.2198/94 «Παρακράτηση φόρου εισοδήματος» στο εισόδημα από εμπορικές επιχειρήσεις.</w:t>
            </w:r>
          </w:p>
        </w:tc>
      </w:tr>
      <w:tr w:rsidR="006068F9" w14:paraId="199EC420" w14:textId="77777777">
        <w:tc>
          <w:tcPr>
            <w:tcW w:w="702" w:type="dxa"/>
            <w:tcBorders>
              <w:top w:val="single" w:sz="4" w:space="0" w:color="000000"/>
              <w:left w:val="single" w:sz="4" w:space="0" w:color="000000"/>
              <w:bottom w:val="single" w:sz="4" w:space="0" w:color="000000"/>
            </w:tcBorders>
          </w:tcPr>
          <w:p w14:paraId="1275DDC3"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b/>
                <w:sz w:val="24"/>
                <w:szCs w:val="24"/>
                <w:lang w:eastAsia="el-GR"/>
              </w:rPr>
              <w:t>1.7.</w:t>
            </w:r>
          </w:p>
        </w:tc>
        <w:tc>
          <w:tcPr>
            <w:tcW w:w="7879" w:type="dxa"/>
            <w:tcBorders>
              <w:top w:val="single" w:sz="4" w:space="0" w:color="000000"/>
              <w:left w:val="single" w:sz="4" w:space="0" w:color="000000"/>
              <w:bottom w:val="single" w:sz="4" w:space="0" w:color="000000"/>
              <w:right w:val="single" w:sz="4" w:space="0" w:color="000000"/>
            </w:tcBorders>
          </w:tcPr>
          <w:p w14:paraId="4EC93FBB"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sz w:val="24"/>
                <w:szCs w:val="24"/>
                <w:lang w:eastAsia="el-GR"/>
              </w:rPr>
              <w:t xml:space="preserve">Το Ν.3886/2010  περί </w:t>
            </w:r>
            <w:r>
              <w:rPr>
                <w:rFonts w:eastAsia="SimSun" w:cs="Arial"/>
                <w:iCs/>
                <w:sz w:val="24"/>
                <w:szCs w:val="24"/>
                <w:lang w:eastAsia="el-GR"/>
              </w:rPr>
              <w:t>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w:t>
            </w:r>
            <w:r>
              <w:rPr>
                <w:rFonts w:eastAsia="SimSun" w:cs="Arial"/>
                <w:iCs/>
                <w:sz w:val="24"/>
                <w:szCs w:val="24"/>
                <w:vertAlign w:val="superscript"/>
                <w:lang w:eastAsia="el-GR"/>
              </w:rPr>
              <w:t>ης</w:t>
            </w:r>
            <w:r>
              <w:rPr>
                <w:rFonts w:eastAsia="SimSun" w:cs="Arial"/>
                <w:iCs/>
                <w:sz w:val="24"/>
                <w:szCs w:val="24"/>
                <w:lang w:eastAsia="el-GR"/>
              </w:rPr>
              <w:t xml:space="preserve"> Φεβρουαρίου 1992 (L76), όπως τροποποιήθηκαν με την Οδηγία 2007/66/ΕΚ του Ευρωπαϊκού</w:t>
            </w:r>
          </w:p>
        </w:tc>
      </w:tr>
      <w:tr w:rsidR="006068F9" w14:paraId="6B015D31" w14:textId="77777777">
        <w:tc>
          <w:tcPr>
            <w:tcW w:w="702" w:type="dxa"/>
            <w:tcBorders>
              <w:top w:val="single" w:sz="4" w:space="0" w:color="000000"/>
              <w:left w:val="single" w:sz="4" w:space="0" w:color="000000"/>
              <w:bottom w:val="single" w:sz="4" w:space="0" w:color="000000"/>
            </w:tcBorders>
          </w:tcPr>
          <w:p w14:paraId="7AD6B545" w14:textId="77777777" w:rsidR="006068F9" w:rsidRDefault="00E452B5">
            <w:pPr>
              <w:widowControl w:val="0"/>
              <w:tabs>
                <w:tab w:val="center" w:pos="4153"/>
                <w:tab w:val="right" w:pos="8306"/>
              </w:tabs>
              <w:spacing w:after="0" w:line="240" w:lineRule="auto"/>
              <w:rPr>
                <w:rFonts w:ascii="Calibri" w:eastAsia="SimSun" w:hAnsi="Calibri" w:cs="Arial"/>
                <w:sz w:val="24"/>
                <w:szCs w:val="24"/>
                <w:lang w:eastAsia="el-GR"/>
              </w:rPr>
            </w:pPr>
            <w:r>
              <w:rPr>
                <w:rFonts w:eastAsia="SimSun" w:cs="Arial"/>
                <w:b/>
                <w:sz w:val="24"/>
                <w:szCs w:val="24"/>
                <w:lang w:eastAsia="el-GR"/>
              </w:rPr>
              <w:t>1.</w:t>
            </w:r>
            <w:r>
              <w:rPr>
                <w:rFonts w:eastAsia="SimSun" w:cs="Arial"/>
                <w:b/>
                <w:sz w:val="24"/>
                <w:szCs w:val="24"/>
                <w:lang w:val="en-US" w:eastAsia="el-GR"/>
              </w:rPr>
              <w:t>8</w:t>
            </w:r>
            <w:r>
              <w:rPr>
                <w:rFonts w:eastAsia="SimSun" w:cs="Arial"/>
                <w:b/>
                <w:sz w:val="24"/>
                <w:szCs w:val="24"/>
                <w:lang w:eastAsia="el-GR"/>
              </w:rPr>
              <w:t>.</w:t>
            </w:r>
          </w:p>
        </w:tc>
        <w:tc>
          <w:tcPr>
            <w:tcW w:w="7879" w:type="dxa"/>
            <w:tcBorders>
              <w:top w:val="single" w:sz="4" w:space="0" w:color="000000"/>
              <w:left w:val="single" w:sz="4" w:space="0" w:color="000000"/>
              <w:bottom w:val="single" w:sz="4" w:space="0" w:color="000000"/>
              <w:right w:val="single" w:sz="4" w:space="0" w:color="000000"/>
            </w:tcBorders>
          </w:tcPr>
          <w:p w14:paraId="19F51A5F" w14:textId="50D561BC" w:rsidR="006068F9" w:rsidRDefault="00E452B5">
            <w:pPr>
              <w:widowControl w:val="0"/>
              <w:tabs>
                <w:tab w:val="center" w:pos="4153"/>
                <w:tab w:val="right" w:pos="8306"/>
              </w:tabs>
              <w:spacing w:after="0" w:line="240" w:lineRule="auto"/>
              <w:rPr>
                <w:rFonts w:ascii="Calibri" w:hAnsi="Calibri" w:cs="Arial"/>
                <w:sz w:val="24"/>
                <w:szCs w:val="24"/>
              </w:rPr>
            </w:pPr>
            <w:r>
              <w:rPr>
                <w:rFonts w:eastAsia="SimSun" w:cs="Arial"/>
                <w:sz w:val="24"/>
                <w:szCs w:val="24"/>
                <w:lang w:eastAsia="el-GR"/>
              </w:rPr>
              <w:t>Την υπ’αριθμ</w:t>
            </w:r>
            <w:r w:rsidR="006B01CF">
              <w:rPr>
                <w:rFonts w:eastAsia="SimSun" w:cs="Arial"/>
                <w:sz w:val="24"/>
                <w:szCs w:val="24"/>
                <w:lang w:eastAsia="el-GR"/>
              </w:rPr>
              <w:t>. 18</w:t>
            </w:r>
            <w:r w:rsidR="006B01CF" w:rsidRPr="006B01CF">
              <w:rPr>
                <w:rFonts w:eastAsia="SimSun" w:cs="Arial"/>
                <w:sz w:val="24"/>
                <w:szCs w:val="24"/>
                <w:vertAlign w:val="superscript"/>
                <w:lang w:eastAsia="el-GR"/>
              </w:rPr>
              <w:t>η</w:t>
            </w:r>
            <w:r w:rsidR="006B01CF">
              <w:rPr>
                <w:rFonts w:eastAsia="SimSun" w:cs="Arial"/>
                <w:sz w:val="24"/>
                <w:szCs w:val="24"/>
                <w:lang w:eastAsia="el-GR"/>
              </w:rPr>
              <w:t xml:space="preserve">/05-06-2025 </w:t>
            </w:r>
            <w:r>
              <w:rPr>
                <w:rFonts w:eastAsia="SimSun" w:cs="Arial"/>
                <w:sz w:val="24"/>
                <w:szCs w:val="24"/>
                <w:lang w:eastAsia="el-GR"/>
              </w:rPr>
              <w:t xml:space="preserve"> (θέμα</w:t>
            </w:r>
            <w:r w:rsidR="006B01CF">
              <w:rPr>
                <w:rFonts w:eastAsia="SimSun" w:cs="Arial"/>
                <w:sz w:val="24"/>
                <w:szCs w:val="24"/>
                <w:lang w:eastAsia="el-GR"/>
              </w:rPr>
              <w:t xml:space="preserve"> 8</w:t>
            </w:r>
            <w:r w:rsidR="006B01CF" w:rsidRPr="006B01CF">
              <w:rPr>
                <w:rFonts w:eastAsia="SimSun" w:cs="Arial"/>
                <w:sz w:val="24"/>
                <w:szCs w:val="24"/>
                <w:vertAlign w:val="superscript"/>
                <w:lang w:eastAsia="el-GR"/>
              </w:rPr>
              <w:t>ο</w:t>
            </w:r>
            <w:r w:rsidR="006B01CF">
              <w:rPr>
                <w:rFonts w:eastAsia="SimSun" w:cs="Arial"/>
                <w:sz w:val="24"/>
                <w:szCs w:val="24"/>
                <w:lang w:eastAsia="el-GR"/>
              </w:rPr>
              <w:t xml:space="preserve"> </w:t>
            </w:r>
            <w:r>
              <w:rPr>
                <w:rFonts w:eastAsia="SimSun" w:cs="Arial"/>
                <w:sz w:val="24"/>
                <w:szCs w:val="24"/>
                <w:lang w:eastAsia="el-GR"/>
              </w:rPr>
              <w:t>)</w:t>
            </w:r>
            <w:r>
              <w:rPr>
                <w:rFonts w:eastAsia="Calibri" w:cs="Arial"/>
                <w:sz w:val="24"/>
                <w:szCs w:val="24"/>
                <w:lang w:eastAsia="ar-SA"/>
              </w:rPr>
              <w:t xml:space="preserve"> απόφαση  Δ.Σ.</w:t>
            </w:r>
            <w:r>
              <w:rPr>
                <w:rFonts w:eastAsia="SimSun" w:cs="Arial"/>
                <w:sz w:val="24"/>
                <w:szCs w:val="24"/>
                <w:lang w:eastAsia="el-GR"/>
              </w:rPr>
              <w:t xml:space="preserve"> του Γ.Ν. Μυτιλήνης </w:t>
            </w:r>
            <w:r>
              <w:rPr>
                <w:rFonts w:eastAsia="SimSun" w:cs="Arial"/>
                <w:sz w:val="24"/>
                <w:szCs w:val="24"/>
                <w:lang w:eastAsia="el-GR"/>
              </w:rPr>
              <w:lastRenderedPageBreak/>
              <w:t>“Βοστάνειο” έγκρισης διενέργειας του διαγωνισμού</w:t>
            </w:r>
          </w:p>
        </w:tc>
      </w:tr>
      <w:tr w:rsidR="006068F9" w14:paraId="4E3A804E" w14:textId="77777777">
        <w:trPr>
          <w:trHeight w:val="568"/>
        </w:trPr>
        <w:tc>
          <w:tcPr>
            <w:tcW w:w="702" w:type="dxa"/>
            <w:tcBorders>
              <w:left w:val="single" w:sz="4" w:space="0" w:color="000000"/>
              <w:bottom w:val="single" w:sz="4" w:space="0" w:color="000000"/>
            </w:tcBorders>
          </w:tcPr>
          <w:p w14:paraId="2E6100DC" w14:textId="77777777" w:rsidR="006068F9" w:rsidRDefault="00E452B5">
            <w:pPr>
              <w:widowControl w:val="0"/>
              <w:tabs>
                <w:tab w:val="center" w:pos="4153"/>
                <w:tab w:val="right" w:pos="8306"/>
              </w:tabs>
              <w:spacing w:after="0" w:line="240" w:lineRule="auto"/>
              <w:rPr>
                <w:rFonts w:ascii="Calibri" w:eastAsia="SimSun" w:hAnsi="Calibri" w:cs="Arial"/>
                <w:b/>
                <w:bCs/>
                <w:sz w:val="24"/>
                <w:szCs w:val="24"/>
                <w:lang w:eastAsia="el-GR"/>
              </w:rPr>
            </w:pPr>
            <w:r>
              <w:rPr>
                <w:rFonts w:eastAsia="SimSun" w:cs="Arial"/>
                <w:b/>
                <w:bCs/>
                <w:sz w:val="24"/>
                <w:szCs w:val="24"/>
                <w:lang w:eastAsia="el-GR"/>
              </w:rPr>
              <w:lastRenderedPageBreak/>
              <w:t>1.9.</w:t>
            </w:r>
          </w:p>
        </w:tc>
        <w:tc>
          <w:tcPr>
            <w:tcW w:w="7879" w:type="dxa"/>
            <w:tcBorders>
              <w:left w:val="single" w:sz="4" w:space="0" w:color="000000"/>
              <w:bottom w:val="single" w:sz="4" w:space="0" w:color="000000"/>
              <w:right w:val="single" w:sz="4" w:space="0" w:color="000000"/>
            </w:tcBorders>
          </w:tcPr>
          <w:p w14:paraId="5A6ACCAA" w14:textId="17537C30" w:rsidR="006068F9" w:rsidRDefault="00E452B5">
            <w:pPr>
              <w:widowControl w:val="0"/>
              <w:tabs>
                <w:tab w:val="center" w:pos="4153"/>
                <w:tab w:val="right" w:pos="8306"/>
              </w:tabs>
              <w:suppressAutoHyphens w:val="0"/>
              <w:spacing w:after="0" w:line="240" w:lineRule="auto"/>
              <w:rPr>
                <w:rFonts w:ascii="Calibri" w:hAnsi="Calibri" w:cs="Calibri"/>
                <w:sz w:val="24"/>
                <w:szCs w:val="24"/>
              </w:rPr>
            </w:pPr>
            <w:r>
              <w:rPr>
                <w:rFonts w:cs="Calibri"/>
                <w:sz w:val="24"/>
                <w:szCs w:val="24"/>
              </w:rPr>
              <w:t>Την υπ’αριθμ.</w:t>
            </w:r>
            <w:r w:rsidR="00F850A9">
              <w:rPr>
                <w:rFonts w:cs="Calibri"/>
                <w:sz w:val="24"/>
                <w:szCs w:val="24"/>
              </w:rPr>
              <w:t xml:space="preserve"> </w:t>
            </w:r>
            <w:r w:rsidR="004B0CDB">
              <w:rPr>
                <w:rFonts w:cs="Calibri"/>
                <w:sz w:val="24"/>
                <w:szCs w:val="24"/>
              </w:rPr>
              <w:t>15899/21-07-2025</w:t>
            </w:r>
            <w:r>
              <w:rPr>
                <w:rFonts w:eastAsia="Calibri" w:cs="Calibri"/>
                <w:sz w:val="24"/>
                <w:szCs w:val="24"/>
                <w:lang w:eastAsia="zh-CN"/>
              </w:rPr>
              <w:t xml:space="preserve"> </w:t>
            </w:r>
            <w:r>
              <w:rPr>
                <w:rFonts w:cs="Calibri"/>
                <w:sz w:val="24"/>
                <w:szCs w:val="24"/>
              </w:rPr>
              <w:t>απόφαση της επιτροπής κλήρωσης σύμφωνα με το ΦΕΚ2540/07-11-2011  για τον ορισμό επιτροπής διαγωνισμού.</w:t>
            </w:r>
          </w:p>
        </w:tc>
      </w:tr>
    </w:tbl>
    <w:p w14:paraId="3559156A" w14:textId="77777777" w:rsidR="006068F9" w:rsidRDefault="00E452B5">
      <w:pPr>
        <w:tabs>
          <w:tab w:val="left" w:pos="425"/>
          <w:tab w:val="left" w:pos="567"/>
          <w:tab w:val="left" w:pos="851"/>
          <w:tab w:val="left" w:pos="1134"/>
          <w:tab w:val="left" w:pos="1418"/>
          <w:tab w:val="left" w:pos="1843"/>
          <w:tab w:val="left" w:pos="2552"/>
          <w:tab w:val="left" w:pos="3260"/>
        </w:tabs>
        <w:spacing w:after="60" w:line="240" w:lineRule="auto"/>
        <w:jc w:val="both"/>
        <w:rPr>
          <w:rFonts w:ascii="Calibri" w:hAnsi="Calibri"/>
          <w:sz w:val="24"/>
          <w:szCs w:val="24"/>
        </w:rPr>
      </w:pPr>
      <w:r>
        <w:rPr>
          <w:rFonts w:eastAsia="SimSun" w:cs="Arial"/>
          <w:sz w:val="24"/>
          <w:szCs w:val="24"/>
          <w:lang w:eastAsia="el-GR"/>
        </w:rPr>
        <w:t xml:space="preserve">      </w:t>
      </w:r>
    </w:p>
    <w:p w14:paraId="35975E9F" w14:textId="5E4277D1" w:rsidR="006068F9" w:rsidRDefault="00E452B5" w:rsidP="006572E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995" w:hanging="1560"/>
        <w:jc w:val="both"/>
        <w:rPr>
          <w:rFonts w:ascii="Calibri" w:hAnsi="Calibri"/>
          <w:sz w:val="24"/>
          <w:szCs w:val="24"/>
        </w:rPr>
      </w:pPr>
      <w:r>
        <w:rPr>
          <w:rFonts w:eastAsia="SimSun" w:cs="Arial"/>
          <w:sz w:val="24"/>
          <w:szCs w:val="24"/>
          <w:lang w:eastAsia="el-GR"/>
        </w:rPr>
        <w:t xml:space="preserve">Διενεργούμε </w:t>
      </w:r>
      <w:r>
        <w:rPr>
          <w:rFonts w:eastAsia="Calibri" w:cs="Arial"/>
          <w:sz w:val="24"/>
          <w:szCs w:val="24"/>
          <w:lang w:eastAsia="ar-SA"/>
        </w:rPr>
        <w:t>διαγωνισμό με την διαδικασία πρόσκλησης εκδήλωσης ενδιαφέροντος</w:t>
      </w:r>
    </w:p>
    <w:p w14:paraId="0B15CECF" w14:textId="487D68E9" w:rsidR="006068F9" w:rsidRPr="00591215" w:rsidRDefault="00E452B5" w:rsidP="006572E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995" w:hanging="1560"/>
        <w:jc w:val="both"/>
        <w:rPr>
          <w:rFonts w:ascii="Calibri" w:hAnsi="Calibri"/>
          <w:sz w:val="24"/>
          <w:szCs w:val="24"/>
        </w:rPr>
      </w:pPr>
      <w:r>
        <w:rPr>
          <w:rFonts w:eastAsia="Calibri" w:cs="Arial"/>
          <w:sz w:val="24"/>
          <w:szCs w:val="24"/>
          <w:lang w:eastAsia="ar-SA"/>
        </w:rPr>
        <w:t>με συλλογή γραπτών σφραγισμένων προσφορών</w:t>
      </w:r>
      <w:r>
        <w:rPr>
          <w:rFonts w:eastAsia="SimSun" w:cs="Arial"/>
          <w:sz w:val="24"/>
          <w:szCs w:val="24"/>
          <w:lang w:eastAsia="el-GR"/>
        </w:rPr>
        <w:t xml:space="preserve">, σε ΕΥΡΩ  </w:t>
      </w:r>
      <w:r w:rsidRPr="00591215">
        <w:rPr>
          <w:rFonts w:eastAsia="SimSun" w:cs="Arial"/>
          <w:sz w:val="24"/>
          <w:szCs w:val="24"/>
          <w:lang w:eastAsia="el-GR"/>
        </w:rPr>
        <w:t>με  κριτήριο κατακύρωσης</w:t>
      </w:r>
    </w:p>
    <w:p w14:paraId="32AD8F31" w14:textId="77777777" w:rsidR="00D14B24" w:rsidRDefault="00E452B5" w:rsidP="006572E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995" w:hanging="1560"/>
        <w:jc w:val="both"/>
        <w:rPr>
          <w:rFonts w:eastAsia="Calibri" w:cs="Arial"/>
          <w:sz w:val="24"/>
          <w:szCs w:val="24"/>
          <w:lang w:eastAsia="ar-SA"/>
        </w:rPr>
      </w:pPr>
      <w:r w:rsidRPr="00591215">
        <w:rPr>
          <w:rFonts w:eastAsia="SimSun" w:cs="Arial"/>
          <w:sz w:val="24"/>
          <w:szCs w:val="24"/>
          <w:lang w:eastAsia="el-GR"/>
        </w:rPr>
        <w:t xml:space="preserve">την χαμηλότερη τιμή για την προμήθεια  </w:t>
      </w:r>
      <w:r w:rsidRPr="00591215">
        <w:rPr>
          <w:rFonts w:eastAsia="Calibri" w:cs="Arial"/>
          <w:sz w:val="24"/>
          <w:szCs w:val="24"/>
          <w:lang w:eastAsia="ar-SA"/>
        </w:rPr>
        <w:t xml:space="preserve">χειρουργικών πεδίων - χειρ. μπλουζών </w:t>
      </w:r>
      <w:r w:rsidR="00591215" w:rsidRPr="00591215">
        <w:rPr>
          <w:rFonts w:eastAsia="Calibri" w:cs="Arial"/>
          <w:sz w:val="24"/>
          <w:szCs w:val="24"/>
          <w:lang w:eastAsia="ar-SA"/>
        </w:rPr>
        <w:t>–</w:t>
      </w:r>
      <w:r w:rsidRPr="00591215">
        <w:rPr>
          <w:rFonts w:eastAsia="Calibri" w:cs="Arial"/>
          <w:sz w:val="24"/>
          <w:szCs w:val="24"/>
          <w:lang w:eastAsia="ar-SA"/>
        </w:rPr>
        <w:t xml:space="preserve"> χαρτιού</w:t>
      </w:r>
      <w:r w:rsidR="00591215">
        <w:rPr>
          <w:rFonts w:eastAsia="Calibri" w:cs="Arial"/>
          <w:sz w:val="24"/>
          <w:szCs w:val="24"/>
          <w:lang w:eastAsia="ar-SA"/>
        </w:rPr>
        <w:t xml:space="preserve"> </w:t>
      </w:r>
    </w:p>
    <w:p w14:paraId="5EAB94E4" w14:textId="6451D6E2" w:rsidR="006068F9" w:rsidRPr="00591215" w:rsidRDefault="00591215" w:rsidP="006572E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995" w:hanging="1560"/>
        <w:jc w:val="both"/>
        <w:rPr>
          <w:rFonts w:ascii="Calibri" w:hAnsi="Calibri"/>
          <w:sz w:val="24"/>
          <w:szCs w:val="24"/>
        </w:rPr>
      </w:pPr>
      <w:r>
        <w:rPr>
          <w:rFonts w:eastAsia="Calibri" w:cs="Arial"/>
          <w:sz w:val="24"/>
          <w:szCs w:val="24"/>
          <w:lang w:eastAsia="ar-SA"/>
        </w:rPr>
        <w:t>αποστείρωσης</w:t>
      </w:r>
      <w:r w:rsidR="00E452B5" w:rsidRPr="00591215">
        <w:rPr>
          <w:rFonts w:eastAsia="Calibri" w:cs="Arial"/>
          <w:sz w:val="24"/>
          <w:szCs w:val="24"/>
          <w:lang w:eastAsia="ar-SA"/>
        </w:rPr>
        <w:t xml:space="preserve"> .</w:t>
      </w:r>
      <w:r w:rsidR="00E452B5" w:rsidRPr="00591215">
        <w:rPr>
          <w:rFonts w:eastAsia="Tahoma" w:cs="Arial"/>
          <w:sz w:val="24"/>
          <w:szCs w:val="24"/>
          <w:lang w:eastAsia="el-GR"/>
        </w:rPr>
        <w:t xml:space="preserve"> ( </w:t>
      </w:r>
      <w:r w:rsidR="00E452B5" w:rsidRPr="00591215">
        <w:rPr>
          <w:rFonts w:eastAsia="SimSun" w:cs="Arial"/>
          <w:sz w:val="24"/>
          <w:szCs w:val="24"/>
          <w:lang w:val="en-US" w:eastAsia="el-GR"/>
        </w:rPr>
        <w:t>CPV</w:t>
      </w:r>
      <w:r w:rsidR="00E452B5" w:rsidRPr="00591215">
        <w:rPr>
          <w:rFonts w:eastAsia="SimSun" w:cs="Arial"/>
          <w:sz w:val="24"/>
          <w:szCs w:val="24"/>
          <w:lang w:eastAsia="el-GR"/>
        </w:rPr>
        <w:t xml:space="preserve"> 33140000-3)</w:t>
      </w:r>
      <w:bookmarkStart w:id="4" w:name="_Hlk84840359"/>
    </w:p>
    <w:bookmarkEnd w:id="4"/>
    <w:p w14:paraId="777BE9C8" w14:textId="36FB6617" w:rsidR="006068F9" w:rsidRDefault="006068F9" w:rsidP="006572E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995" w:hanging="1560"/>
        <w:jc w:val="both"/>
        <w:rPr>
          <w:rFonts w:ascii="Calibri" w:hAnsi="Calibri"/>
          <w:sz w:val="24"/>
          <w:szCs w:val="24"/>
        </w:rPr>
      </w:pPr>
    </w:p>
    <w:p w14:paraId="67C4A0A1" w14:textId="7531AE4C" w:rsidR="006068F9" w:rsidRDefault="00E452B5" w:rsidP="006572E5">
      <w:pPr>
        <w:spacing w:before="120" w:after="0" w:line="240" w:lineRule="auto"/>
        <w:jc w:val="both"/>
        <w:rPr>
          <w:rFonts w:ascii="Calibri" w:hAnsi="Calibri"/>
          <w:sz w:val="24"/>
          <w:szCs w:val="24"/>
        </w:rPr>
      </w:pPr>
      <w:r>
        <w:rPr>
          <w:rFonts w:eastAsia="Times New Roman" w:cs="Arial"/>
          <w:sz w:val="24"/>
          <w:szCs w:val="24"/>
          <w:lang w:eastAsia="ar-SA"/>
        </w:rPr>
        <w:t>Ο Διαγωνισμός θα γίνει ύστερα από προθεσμία δέκα (10)  τουλάχιστον ημερών από  την ημερομηνία δημοσίευσης περίληψης της διακήρυξης στη Διαύγεια &amp; στο ΚΗΜΔΗΣ.</w:t>
      </w:r>
    </w:p>
    <w:p w14:paraId="7D532DCE" w14:textId="0DF89000" w:rsidR="006068F9" w:rsidRDefault="00E452B5" w:rsidP="006572E5">
      <w:pPr>
        <w:spacing w:before="120" w:after="0" w:line="240" w:lineRule="auto"/>
        <w:ind w:hanging="283"/>
        <w:jc w:val="both"/>
        <w:rPr>
          <w:rFonts w:ascii="Calibri" w:hAnsi="Calibri"/>
          <w:sz w:val="24"/>
          <w:szCs w:val="24"/>
        </w:rPr>
      </w:pPr>
      <w:r>
        <w:rPr>
          <w:rFonts w:eastAsia="Times New Roman" w:cs="Arial"/>
          <w:sz w:val="24"/>
          <w:szCs w:val="24"/>
          <w:lang w:eastAsia="ar-SA"/>
        </w:rPr>
        <w:t xml:space="preserve">Όσοι επιθυμούν να λάβουν μέρος στον Διαγωνισμό για το σύνολο των προσφερομένων ειδών πρέπει να υποβάλλουν δακτυλογραφημένη προσφορά στην Ελληνική γλώσσα </w:t>
      </w:r>
      <w:r>
        <w:rPr>
          <w:rFonts w:eastAsia="Times New Roman" w:cs="Arial"/>
          <w:sz w:val="24"/>
          <w:szCs w:val="24"/>
          <w:u w:val="single"/>
          <w:lang w:eastAsia="ar-SA"/>
        </w:rPr>
        <w:t>με αντίγραφα,</w:t>
      </w:r>
      <w:r>
        <w:rPr>
          <w:rFonts w:eastAsia="Times New Roman" w:cs="Arial"/>
          <w:sz w:val="24"/>
          <w:szCs w:val="24"/>
          <w:lang w:eastAsia="ar-SA"/>
        </w:rPr>
        <w:t xml:space="preserve"> σύμφωνα με τους συμπληρωματικούς όρους.</w:t>
      </w:r>
    </w:p>
    <w:p w14:paraId="7B11388F" w14:textId="77777777" w:rsidR="006068F9" w:rsidRDefault="006068F9" w:rsidP="006572E5">
      <w:pPr>
        <w:spacing w:before="120" w:after="0" w:line="240" w:lineRule="auto"/>
        <w:ind w:hanging="283"/>
        <w:jc w:val="both"/>
        <w:rPr>
          <w:rFonts w:ascii="Calibri" w:eastAsia="Times New Roman" w:hAnsi="Calibri" w:cs="Arial"/>
          <w:sz w:val="24"/>
          <w:szCs w:val="24"/>
          <w:lang w:eastAsia="ar-SA"/>
        </w:rPr>
      </w:pPr>
    </w:p>
    <w:p w14:paraId="5EB3C88C" w14:textId="77777777" w:rsidR="006068F9" w:rsidRDefault="00E452B5">
      <w:pPr>
        <w:spacing w:before="120" w:after="0" w:line="240" w:lineRule="auto"/>
        <w:jc w:val="center"/>
        <w:rPr>
          <w:rFonts w:ascii="Calibri" w:hAnsi="Calibri"/>
          <w:sz w:val="24"/>
          <w:szCs w:val="24"/>
        </w:rPr>
      </w:pPr>
      <w:r>
        <w:rPr>
          <w:rFonts w:eastAsia="Times New Roman" w:cs="Arial"/>
          <w:b/>
          <w:sz w:val="24"/>
          <w:szCs w:val="24"/>
          <w:lang w:eastAsia="ar-SA"/>
        </w:rPr>
        <w:t>ΠΙΝΑΚΑΣ</w:t>
      </w:r>
      <w:r>
        <w:rPr>
          <w:rFonts w:eastAsia="Times New Roman" w:cs="Arial"/>
          <w:b/>
          <w:spacing w:val="1"/>
          <w:sz w:val="24"/>
          <w:szCs w:val="24"/>
          <w:lang w:eastAsia="ar-SA"/>
        </w:rPr>
        <w:t xml:space="preserve"> </w:t>
      </w:r>
      <w:r>
        <w:rPr>
          <w:rFonts w:eastAsia="Times New Roman" w:cs="Arial"/>
          <w:b/>
          <w:w w:val="99"/>
          <w:sz w:val="24"/>
          <w:szCs w:val="24"/>
          <w:lang w:eastAsia="ar-SA"/>
        </w:rPr>
        <w:t>ΓΕΝΙΚΩΝ</w:t>
      </w:r>
      <w:r>
        <w:rPr>
          <w:rFonts w:eastAsia="Times New Roman" w:cs="Arial"/>
          <w:b/>
          <w:spacing w:val="1"/>
          <w:sz w:val="24"/>
          <w:szCs w:val="24"/>
          <w:lang w:eastAsia="ar-SA"/>
        </w:rPr>
        <w:t xml:space="preserve"> </w:t>
      </w:r>
      <w:r>
        <w:rPr>
          <w:rFonts w:eastAsia="Times New Roman" w:cs="Arial"/>
          <w:b/>
          <w:w w:val="99"/>
          <w:sz w:val="24"/>
          <w:szCs w:val="24"/>
          <w:lang w:eastAsia="ar-SA"/>
        </w:rPr>
        <w:t>ΣΤΟΙΧΕΙΩΝ</w:t>
      </w:r>
      <w:r>
        <w:rPr>
          <w:rFonts w:eastAsia="Times New Roman" w:cs="Arial"/>
          <w:b/>
          <w:spacing w:val="1"/>
          <w:sz w:val="24"/>
          <w:szCs w:val="24"/>
          <w:lang w:eastAsia="ar-SA"/>
        </w:rPr>
        <w:t xml:space="preserve"> </w:t>
      </w:r>
      <w:r>
        <w:rPr>
          <w:rFonts w:eastAsia="Times New Roman" w:cs="Arial"/>
          <w:b/>
          <w:sz w:val="24"/>
          <w:szCs w:val="24"/>
          <w:lang w:eastAsia="ar-SA"/>
        </w:rPr>
        <w:t>∆ΙΑΓΩΝΙΣΜΟΥ</w:t>
      </w:r>
    </w:p>
    <w:p w14:paraId="322193C7" w14:textId="77777777" w:rsidR="006068F9" w:rsidRDefault="006068F9">
      <w:pPr>
        <w:widowControl w:val="0"/>
        <w:spacing w:after="0" w:line="200" w:lineRule="exact"/>
        <w:rPr>
          <w:rFonts w:ascii="Calibri" w:eastAsia="Times New Roman" w:hAnsi="Calibri" w:cs="Arial"/>
          <w:sz w:val="24"/>
          <w:szCs w:val="24"/>
          <w:lang w:eastAsia="ar-SA"/>
        </w:rPr>
      </w:pPr>
    </w:p>
    <w:p w14:paraId="4D2F08DE" w14:textId="77777777" w:rsidR="006068F9" w:rsidRDefault="006068F9">
      <w:pPr>
        <w:widowControl w:val="0"/>
        <w:spacing w:before="13" w:after="0" w:line="200" w:lineRule="exact"/>
        <w:rPr>
          <w:rFonts w:ascii="Calibri" w:eastAsia="Times New Roman" w:hAnsi="Calibri" w:cs="Arial"/>
          <w:sz w:val="24"/>
          <w:szCs w:val="24"/>
          <w:lang w:eastAsia="ar-SA"/>
        </w:rPr>
      </w:pPr>
    </w:p>
    <w:tbl>
      <w:tblPr>
        <w:tblW w:w="8939" w:type="dxa"/>
        <w:tblInd w:w="125" w:type="dxa"/>
        <w:tblLayout w:type="fixed"/>
        <w:tblCellMar>
          <w:left w:w="5" w:type="dxa"/>
          <w:right w:w="5" w:type="dxa"/>
        </w:tblCellMar>
        <w:tblLook w:val="0000" w:firstRow="0" w:lastRow="0" w:firstColumn="0" w:lastColumn="0" w:noHBand="0" w:noVBand="0"/>
      </w:tblPr>
      <w:tblGrid>
        <w:gridCol w:w="8939"/>
      </w:tblGrid>
      <w:tr w:rsidR="006068F9" w14:paraId="383A3F7C" w14:textId="77777777">
        <w:trPr>
          <w:trHeight w:hRule="exact" w:val="730"/>
        </w:trPr>
        <w:tc>
          <w:tcPr>
            <w:tcW w:w="8939" w:type="dxa"/>
            <w:tcBorders>
              <w:top w:val="single" w:sz="4" w:space="0" w:color="000000"/>
              <w:left w:val="single" w:sz="4" w:space="0" w:color="000000"/>
              <w:bottom w:val="single" w:sz="4" w:space="0" w:color="000000"/>
              <w:right w:val="single" w:sz="4" w:space="0" w:color="000000"/>
            </w:tcBorders>
          </w:tcPr>
          <w:p w14:paraId="207402BE" w14:textId="77777777" w:rsidR="006068F9" w:rsidRDefault="00E452B5">
            <w:pPr>
              <w:widowControl w:val="0"/>
              <w:tabs>
                <w:tab w:val="left" w:pos="3640"/>
              </w:tabs>
              <w:snapToGrid w:val="0"/>
              <w:spacing w:after="0" w:line="291" w:lineRule="exact"/>
              <w:ind w:right="-20"/>
              <w:rPr>
                <w:rFonts w:ascii="Calibri" w:hAnsi="Calibri" w:cs="Arial"/>
                <w:sz w:val="24"/>
                <w:szCs w:val="24"/>
                <w:lang w:eastAsia="ar-SA"/>
              </w:rPr>
            </w:pPr>
            <w:r>
              <w:rPr>
                <w:rFonts w:eastAsia="Times New Roman" w:cs="Arial"/>
                <w:b/>
                <w:w w:val="101"/>
                <w:position w:val="1"/>
                <w:sz w:val="24"/>
                <w:szCs w:val="24"/>
                <w:lang w:eastAsia="ar-SA"/>
              </w:rPr>
              <w:t xml:space="preserve">  Διαγωνισμός</w:t>
            </w:r>
            <w:r>
              <w:rPr>
                <w:rFonts w:eastAsia="Times New Roman" w:cs="Arial"/>
                <w:position w:val="1"/>
                <w:sz w:val="24"/>
                <w:szCs w:val="24"/>
                <w:lang w:eastAsia="ar-SA"/>
              </w:rPr>
              <w:t xml:space="preserve">                      </w:t>
            </w:r>
            <w:r>
              <w:rPr>
                <w:rFonts w:eastAsia="Calibri" w:cs="Arial"/>
                <w:sz w:val="24"/>
                <w:szCs w:val="24"/>
                <w:lang w:eastAsia="ar-SA"/>
              </w:rPr>
              <w:t>Πρόσκλησης εκδήλωσης ενδιαφέροντος με</w:t>
            </w:r>
          </w:p>
          <w:p w14:paraId="1D9A018D" w14:textId="77777777" w:rsidR="006068F9" w:rsidRDefault="00E452B5">
            <w:pPr>
              <w:widowControl w:val="0"/>
              <w:tabs>
                <w:tab w:val="left" w:pos="3640"/>
              </w:tabs>
              <w:snapToGrid w:val="0"/>
              <w:spacing w:after="0" w:line="291" w:lineRule="exact"/>
              <w:ind w:right="-20"/>
              <w:rPr>
                <w:rFonts w:ascii="Calibri" w:hAnsi="Calibri" w:cs="Arial"/>
                <w:sz w:val="24"/>
                <w:szCs w:val="24"/>
                <w:lang w:eastAsia="ar-SA"/>
              </w:rPr>
            </w:pPr>
            <w:r>
              <w:rPr>
                <w:rFonts w:eastAsia="Calibri" w:cs="Arial"/>
                <w:position w:val="1"/>
                <w:sz w:val="24"/>
                <w:szCs w:val="24"/>
                <w:lang w:eastAsia="ar-SA"/>
              </w:rPr>
              <w:t xml:space="preserve">                              </w:t>
            </w:r>
            <w:r>
              <w:rPr>
                <w:rFonts w:eastAsia="Calibri" w:cs="Arial"/>
                <w:sz w:val="24"/>
                <w:szCs w:val="24"/>
                <w:lang w:eastAsia="ar-SA"/>
              </w:rPr>
              <w:t xml:space="preserve">                 συλλογή γραπτών σφραγισμένων προσφορών</w:t>
            </w:r>
          </w:p>
        </w:tc>
      </w:tr>
      <w:tr w:rsidR="006068F9" w14:paraId="1F86B168" w14:textId="77777777">
        <w:trPr>
          <w:trHeight w:hRule="exact" w:val="1027"/>
        </w:trPr>
        <w:tc>
          <w:tcPr>
            <w:tcW w:w="8939" w:type="dxa"/>
            <w:tcBorders>
              <w:top w:val="single" w:sz="4" w:space="0" w:color="000000"/>
              <w:left w:val="single" w:sz="4" w:space="0" w:color="000000"/>
              <w:bottom w:val="single" w:sz="4" w:space="0" w:color="000000"/>
              <w:right w:val="single" w:sz="4" w:space="0" w:color="000000"/>
            </w:tcBorders>
          </w:tcPr>
          <w:p w14:paraId="2DA259E8" w14:textId="52E835B4" w:rsidR="006068F9" w:rsidRDefault="00E452B5">
            <w:pPr>
              <w:widowControl w:val="0"/>
              <w:tabs>
                <w:tab w:val="left" w:pos="425"/>
                <w:tab w:val="left" w:pos="567"/>
                <w:tab w:val="left" w:pos="851"/>
                <w:tab w:val="left" w:pos="1134"/>
                <w:tab w:val="left" w:pos="1418"/>
                <w:tab w:val="left" w:pos="1843"/>
                <w:tab w:val="left" w:pos="2552"/>
                <w:tab w:val="left" w:pos="3260"/>
              </w:tabs>
              <w:spacing w:after="0" w:line="240" w:lineRule="auto"/>
              <w:rPr>
                <w:rFonts w:ascii="Calibri" w:hAnsi="Calibri" w:cs="Arial"/>
                <w:sz w:val="24"/>
                <w:szCs w:val="24"/>
              </w:rPr>
            </w:pPr>
            <w:r>
              <w:rPr>
                <w:rFonts w:eastAsia="Times New Roman" w:cs="Arial"/>
                <w:b/>
                <w:position w:val="5"/>
                <w:sz w:val="24"/>
                <w:szCs w:val="24"/>
                <w:lang w:eastAsia="ar-SA"/>
              </w:rPr>
              <w:t xml:space="preserve">  </w:t>
            </w:r>
            <w:r>
              <w:rPr>
                <w:rFonts w:eastAsia="Times New Roman" w:cs="Arial"/>
                <w:b/>
                <w:position w:val="8"/>
                <w:sz w:val="24"/>
                <w:szCs w:val="24"/>
                <w:lang w:eastAsia="ar-SA"/>
              </w:rPr>
              <w:t>Αντικε</w:t>
            </w:r>
            <w:r>
              <w:rPr>
                <w:rFonts w:eastAsia="Times New Roman" w:cs="Arial"/>
                <w:b/>
                <w:spacing w:val="1"/>
                <w:position w:val="8"/>
                <w:sz w:val="24"/>
                <w:szCs w:val="24"/>
                <w:lang w:eastAsia="ar-SA"/>
              </w:rPr>
              <w:t>ί</w:t>
            </w:r>
            <w:r>
              <w:rPr>
                <w:rFonts w:eastAsia="Times New Roman" w:cs="Arial"/>
                <w:b/>
                <w:w w:val="104"/>
                <w:position w:val="8"/>
                <w:sz w:val="24"/>
                <w:szCs w:val="24"/>
                <w:lang w:eastAsia="ar-SA"/>
              </w:rPr>
              <w:t>μ</w:t>
            </w:r>
            <w:r>
              <w:rPr>
                <w:rFonts w:eastAsia="Times New Roman" w:cs="Arial"/>
                <w:b/>
                <w:position w:val="8"/>
                <w:sz w:val="24"/>
                <w:szCs w:val="24"/>
                <w:lang w:eastAsia="ar-SA"/>
              </w:rPr>
              <w:t>ενο</w:t>
            </w:r>
            <w:r>
              <w:rPr>
                <w:rFonts w:eastAsia="Times New Roman" w:cs="Arial"/>
                <w:position w:val="8"/>
                <w:sz w:val="24"/>
                <w:szCs w:val="24"/>
                <w:lang w:eastAsia="ar-SA"/>
              </w:rPr>
              <w:t xml:space="preserve">     </w:t>
            </w:r>
            <w:r w:rsidR="00591215">
              <w:rPr>
                <w:rFonts w:eastAsia="Times New Roman" w:cs="Arial"/>
                <w:position w:val="8"/>
                <w:sz w:val="24"/>
                <w:szCs w:val="24"/>
                <w:lang w:eastAsia="ar-SA"/>
              </w:rPr>
              <w:t xml:space="preserve">               </w:t>
            </w:r>
            <w:r>
              <w:rPr>
                <w:rFonts w:eastAsia="Times New Roman" w:cs="Arial"/>
                <w:position w:val="8"/>
                <w:sz w:val="24"/>
                <w:szCs w:val="24"/>
                <w:lang w:eastAsia="ar-SA"/>
              </w:rPr>
              <w:t xml:space="preserve">      </w:t>
            </w:r>
            <w:r>
              <w:rPr>
                <w:rFonts w:eastAsia="SimSun" w:cs="Arial"/>
                <w:sz w:val="24"/>
                <w:szCs w:val="24"/>
                <w:lang w:eastAsia="el-GR"/>
              </w:rPr>
              <w:t xml:space="preserve">Προμήθεια </w:t>
            </w:r>
            <w:r>
              <w:rPr>
                <w:rFonts w:eastAsia="SimSun" w:cs="Arial"/>
                <w:sz w:val="24"/>
                <w:szCs w:val="24"/>
                <w:u w:val="single"/>
                <w:lang w:eastAsia="el-GR"/>
              </w:rPr>
              <w:t xml:space="preserve"> </w:t>
            </w:r>
            <w:r>
              <w:rPr>
                <w:rFonts w:eastAsia="Calibri" w:cs="Arial"/>
                <w:sz w:val="24"/>
                <w:szCs w:val="24"/>
                <w:u w:val="single"/>
                <w:lang w:eastAsia="ar-SA"/>
              </w:rPr>
              <w:t>χειρουργικών πεδίων - χειρ. μπλουζών -</w:t>
            </w:r>
          </w:p>
          <w:p w14:paraId="425E111B" w14:textId="77777777" w:rsidR="00591215" w:rsidRDefault="00E452B5">
            <w:pPr>
              <w:widowControl w:val="0"/>
              <w:tabs>
                <w:tab w:val="left" w:pos="425"/>
                <w:tab w:val="left" w:pos="567"/>
                <w:tab w:val="left" w:pos="851"/>
                <w:tab w:val="left" w:pos="1134"/>
                <w:tab w:val="left" w:pos="1418"/>
                <w:tab w:val="left" w:pos="1843"/>
                <w:tab w:val="left" w:pos="2552"/>
                <w:tab w:val="left" w:pos="3260"/>
              </w:tabs>
              <w:spacing w:after="0" w:line="240" w:lineRule="auto"/>
              <w:rPr>
                <w:rFonts w:cs="Arial"/>
                <w:sz w:val="24"/>
                <w:szCs w:val="24"/>
              </w:rPr>
            </w:pPr>
            <w:r>
              <w:rPr>
                <w:rFonts w:cs="Arial"/>
                <w:sz w:val="24"/>
                <w:szCs w:val="24"/>
              </w:rPr>
              <w:t xml:space="preserve">  </w:t>
            </w:r>
            <w:r w:rsidR="00591215">
              <w:rPr>
                <w:rFonts w:cs="Arial"/>
                <w:sz w:val="24"/>
                <w:szCs w:val="24"/>
              </w:rPr>
              <w:t xml:space="preserve">                                             </w:t>
            </w:r>
            <w:r>
              <w:rPr>
                <w:rFonts w:cs="Arial"/>
                <w:sz w:val="24"/>
                <w:szCs w:val="24"/>
              </w:rPr>
              <w:t xml:space="preserve"> </w:t>
            </w:r>
            <w:r>
              <w:rPr>
                <w:rFonts w:eastAsia="Calibri" w:cs="Arial"/>
                <w:sz w:val="24"/>
                <w:szCs w:val="24"/>
                <w:u w:val="single"/>
                <w:lang w:eastAsia="ar-SA"/>
              </w:rPr>
              <w:t>χαρτιού αποστείρωσης</w:t>
            </w:r>
            <w:r>
              <w:rPr>
                <w:rFonts w:cs="Arial"/>
                <w:sz w:val="24"/>
                <w:szCs w:val="24"/>
              </w:rPr>
              <w:t xml:space="preserve"> για τις ανάγκες του Νοσοκομείου για </w:t>
            </w:r>
          </w:p>
          <w:p w14:paraId="485FD54C" w14:textId="42E747E6" w:rsidR="006068F9" w:rsidRDefault="00591215">
            <w:pPr>
              <w:widowControl w:val="0"/>
              <w:tabs>
                <w:tab w:val="left" w:pos="425"/>
                <w:tab w:val="left" w:pos="567"/>
                <w:tab w:val="left" w:pos="851"/>
                <w:tab w:val="left" w:pos="1134"/>
                <w:tab w:val="left" w:pos="1418"/>
                <w:tab w:val="left" w:pos="1843"/>
                <w:tab w:val="left" w:pos="2552"/>
                <w:tab w:val="left" w:pos="3260"/>
              </w:tabs>
              <w:spacing w:after="0" w:line="240" w:lineRule="auto"/>
              <w:rPr>
                <w:rFonts w:ascii="Calibri" w:hAnsi="Calibri" w:cs="Arial"/>
                <w:sz w:val="24"/>
                <w:szCs w:val="24"/>
              </w:rPr>
            </w:pPr>
            <w:r>
              <w:rPr>
                <w:rFonts w:cs="Arial"/>
                <w:sz w:val="24"/>
                <w:szCs w:val="24"/>
              </w:rPr>
              <w:t xml:space="preserve">                                                </w:t>
            </w:r>
            <w:r w:rsidR="00E452B5">
              <w:rPr>
                <w:rFonts w:cs="Arial"/>
                <w:sz w:val="24"/>
                <w:szCs w:val="24"/>
              </w:rPr>
              <w:t>ένα (1) έτος.</w:t>
            </w:r>
          </w:p>
        </w:tc>
      </w:tr>
      <w:tr w:rsidR="006068F9" w14:paraId="6BE58281" w14:textId="77777777">
        <w:trPr>
          <w:trHeight w:hRule="exact" w:val="731"/>
        </w:trPr>
        <w:tc>
          <w:tcPr>
            <w:tcW w:w="8939" w:type="dxa"/>
            <w:tcBorders>
              <w:top w:val="single" w:sz="4" w:space="0" w:color="000000"/>
              <w:left w:val="single" w:sz="4" w:space="0" w:color="000000"/>
              <w:bottom w:val="single" w:sz="4" w:space="0" w:color="000000"/>
              <w:right w:val="single" w:sz="4" w:space="0" w:color="000000"/>
            </w:tcBorders>
          </w:tcPr>
          <w:p w14:paraId="0D50B2BC" w14:textId="77777777" w:rsidR="006068F9" w:rsidRDefault="00E452B5">
            <w:pPr>
              <w:widowControl w:val="0"/>
              <w:tabs>
                <w:tab w:val="left" w:pos="3640"/>
              </w:tabs>
              <w:snapToGrid w:val="0"/>
              <w:spacing w:after="0" w:line="291" w:lineRule="exact"/>
              <w:ind w:left="102" w:right="-183"/>
              <w:rPr>
                <w:rFonts w:ascii="Calibri" w:eastAsia="Times New Roman" w:hAnsi="Calibri" w:cs="Arial"/>
                <w:sz w:val="24"/>
                <w:szCs w:val="24"/>
                <w:lang w:eastAsia="ar-SA"/>
              </w:rPr>
            </w:pPr>
            <w:r>
              <w:rPr>
                <w:rFonts w:eastAsia="Times New Roman" w:cs="Arial"/>
                <w:b/>
                <w:position w:val="1"/>
                <w:sz w:val="24"/>
                <w:szCs w:val="24"/>
                <w:lang w:eastAsia="ar-SA"/>
              </w:rPr>
              <w:t>Χρόνος</w:t>
            </w:r>
            <w:r>
              <w:rPr>
                <w:rFonts w:eastAsia="Times New Roman" w:cs="Arial"/>
                <w:b/>
                <w:spacing w:val="2"/>
                <w:position w:val="1"/>
                <w:sz w:val="24"/>
                <w:szCs w:val="24"/>
                <w:lang w:eastAsia="ar-SA"/>
              </w:rPr>
              <w:t xml:space="preserve"> </w:t>
            </w:r>
            <w:r>
              <w:rPr>
                <w:rFonts w:eastAsia="Times New Roman" w:cs="Arial"/>
                <w:b/>
                <w:position w:val="1"/>
                <w:sz w:val="24"/>
                <w:szCs w:val="24"/>
                <w:lang w:eastAsia="ar-SA"/>
              </w:rPr>
              <w:t>Παράδοσης</w:t>
            </w:r>
            <w:r>
              <w:rPr>
                <w:rFonts w:eastAsia="Times New Roman" w:cs="Arial"/>
                <w:position w:val="1"/>
                <w:sz w:val="24"/>
                <w:szCs w:val="24"/>
                <w:lang w:eastAsia="ar-SA"/>
              </w:rPr>
              <w:t xml:space="preserve">            Μετά</w:t>
            </w:r>
            <w:r>
              <w:rPr>
                <w:rFonts w:eastAsia="Times New Roman" w:cs="Arial"/>
                <w:sz w:val="24"/>
                <w:szCs w:val="24"/>
                <w:lang w:eastAsia="ar-SA"/>
              </w:rPr>
              <w:t xml:space="preserve"> από την έγγραφη</w:t>
            </w:r>
            <w:r>
              <w:rPr>
                <w:rFonts w:eastAsia="Times New Roman" w:cs="Arial"/>
                <w:b/>
                <w:sz w:val="24"/>
                <w:szCs w:val="24"/>
                <w:lang w:eastAsia="ar-SA"/>
              </w:rPr>
              <w:t xml:space="preserve"> </w:t>
            </w:r>
            <w:r>
              <w:rPr>
                <w:rFonts w:eastAsia="Times New Roman" w:cs="Arial"/>
                <w:sz w:val="24"/>
                <w:szCs w:val="24"/>
                <w:lang w:eastAsia="ar-SA"/>
              </w:rPr>
              <w:t xml:space="preserve">παραγγελία του </w:t>
            </w:r>
            <w:r>
              <w:rPr>
                <w:rFonts w:eastAsia="Times New Roman" w:cs="Arial"/>
                <w:b/>
                <w:position w:val="1"/>
                <w:sz w:val="24"/>
                <w:szCs w:val="24"/>
                <w:lang w:eastAsia="ar-SA"/>
              </w:rPr>
              <w:t xml:space="preserve"> </w:t>
            </w:r>
            <w:r>
              <w:rPr>
                <w:rFonts w:eastAsia="Times New Roman" w:cs="Arial"/>
                <w:sz w:val="24"/>
                <w:szCs w:val="24"/>
                <w:lang w:eastAsia="ar-SA"/>
              </w:rPr>
              <w:t>Νοσοκομείου</w:t>
            </w:r>
          </w:p>
        </w:tc>
      </w:tr>
      <w:tr w:rsidR="006068F9" w14:paraId="63D0C803" w14:textId="77777777">
        <w:trPr>
          <w:trHeight w:hRule="exact" w:val="542"/>
        </w:trPr>
        <w:tc>
          <w:tcPr>
            <w:tcW w:w="8939" w:type="dxa"/>
            <w:tcBorders>
              <w:top w:val="single" w:sz="4" w:space="0" w:color="000000"/>
              <w:left w:val="single" w:sz="4" w:space="0" w:color="000000"/>
              <w:bottom w:val="single" w:sz="4" w:space="0" w:color="000000"/>
              <w:right w:val="single" w:sz="4" w:space="0" w:color="000000"/>
            </w:tcBorders>
          </w:tcPr>
          <w:p w14:paraId="5ECC6F25" w14:textId="77777777" w:rsidR="006068F9" w:rsidRDefault="00E452B5">
            <w:pPr>
              <w:widowControl w:val="0"/>
              <w:tabs>
                <w:tab w:val="left" w:pos="3640"/>
              </w:tabs>
              <w:snapToGrid w:val="0"/>
              <w:spacing w:after="0" w:line="291" w:lineRule="exact"/>
              <w:ind w:left="102" w:right="-184"/>
              <w:rPr>
                <w:rFonts w:ascii="Calibri" w:eastAsia="Times New Roman" w:hAnsi="Calibri" w:cs="Arial"/>
                <w:sz w:val="24"/>
                <w:szCs w:val="24"/>
                <w:lang w:eastAsia="ar-SA"/>
              </w:rPr>
            </w:pPr>
            <w:r>
              <w:rPr>
                <w:rFonts w:eastAsia="Times New Roman" w:cs="Arial"/>
                <w:b/>
                <w:position w:val="1"/>
                <w:sz w:val="24"/>
                <w:szCs w:val="24"/>
                <w:lang w:eastAsia="ar-SA"/>
              </w:rPr>
              <w:t>Τόπος</w:t>
            </w:r>
            <w:r>
              <w:rPr>
                <w:rFonts w:eastAsia="Times New Roman" w:cs="Arial"/>
                <w:b/>
                <w:spacing w:val="1"/>
                <w:position w:val="1"/>
                <w:sz w:val="24"/>
                <w:szCs w:val="24"/>
                <w:lang w:eastAsia="ar-SA"/>
              </w:rPr>
              <w:t xml:space="preserve"> </w:t>
            </w:r>
            <w:r>
              <w:rPr>
                <w:rFonts w:eastAsia="Times New Roman" w:cs="Arial"/>
                <w:b/>
                <w:position w:val="1"/>
                <w:sz w:val="24"/>
                <w:szCs w:val="24"/>
                <w:lang w:eastAsia="ar-SA"/>
              </w:rPr>
              <w:t xml:space="preserve">Παράδοσης               </w:t>
            </w:r>
            <w:r>
              <w:rPr>
                <w:rFonts w:eastAsia="Times New Roman" w:cs="Arial"/>
                <w:position w:val="1"/>
                <w:sz w:val="24"/>
                <w:szCs w:val="24"/>
                <w:lang w:eastAsia="ar-SA"/>
              </w:rPr>
              <w:t>Νοσοκομείο  Μυτιλήνης «Βοστάνειο»</w:t>
            </w:r>
          </w:p>
        </w:tc>
      </w:tr>
      <w:tr w:rsidR="006068F9" w14:paraId="74D064F7" w14:textId="77777777">
        <w:trPr>
          <w:trHeight w:hRule="exact" w:val="998"/>
        </w:trPr>
        <w:tc>
          <w:tcPr>
            <w:tcW w:w="8939" w:type="dxa"/>
            <w:tcBorders>
              <w:top w:val="single" w:sz="4" w:space="0" w:color="000000"/>
              <w:left w:val="single" w:sz="4" w:space="0" w:color="000000"/>
              <w:bottom w:val="single" w:sz="4" w:space="0" w:color="000000"/>
              <w:right w:val="single" w:sz="4" w:space="0" w:color="000000"/>
            </w:tcBorders>
          </w:tcPr>
          <w:p w14:paraId="5B9618AB" w14:textId="77777777" w:rsidR="006068F9" w:rsidRDefault="00E452B5">
            <w:pPr>
              <w:widowControl w:val="0"/>
              <w:tabs>
                <w:tab w:val="left" w:pos="3640"/>
              </w:tabs>
              <w:snapToGrid w:val="0"/>
              <w:spacing w:after="0" w:line="240" w:lineRule="auto"/>
              <w:ind w:left="102" w:right="-20"/>
              <w:rPr>
                <w:rFonts w:ascii="Calibri" w:eastAsia="Times New Roman" w:hAnsi="Calibri" w:cs="Arial"/>
                <w:sz w:val="24"/>
                <w:szCs w:val="24"/>
                <w:lang w:eastAsia="ar-SA"/>
              </w:rPr>
            </w:pPr>
            <w:r>
              <w:rPr>
                <w:rFonts w:eastAsia="Times New Roman" w:cs="Arial"/>
                <w:b/>
                <w:position w:val="1"/>
                <w:sz w:val="24"/>
                <w:szCs w:val="24"/>
                <w:lang w:eastAsia="ar-SA"/>
              </w:rPr>
              <w:t>Η</w:t>
            </w:r>
            <w:r>
              <w:rPr>
                <w:rFonts w:eastAsia="Times New Roman" w:cs="Arial"/>
                <w:b/>
                <w:w w:val="104"/>
                <w:position w:val="1"/>
                <w:sz w:val="24"/>
                <w:szCs w:val="24"/>
                <w:lang w:eastAsia="ar-SA"/>
              </w:rPr>
              <w:t>µ</w:t>
            </w:r>
            <w:r>
              <w:rPr>
                <w:rFonts w:eastAsia="Times New Roman" w:cs="Arial"/>
                <w:b/>
                <w:position w:val="1"/>
                <w:sz w:val="24"/>
                <w:szCs w:val="24"/>
                <w:lang w:eastAsia="ar-SA"/>
              </w:rPr>
              <w:t>ερο</w:t>
            </w:r>
            <w:r>
              <w:rPr>
                <w:rFonts w:eastAsia="Times New Roman" w:cs="Arial"/>
                <w:b/>
                <w:w w:val="104"/>
                <w:position w:val="1"/>
                <w:sz w:val="24"/>
                <w:szCs w:val="24"/>
                <w:lang w:eastAsia="ar-SA"/>
              </w:rPr>
              <w:t>µ</w:t>
            </w:r>
            <w:r>
              <w:rPr>
                <w:rFonts w:eastAsia="Times New Roman" w:cs="Arial"/>
                <w:b/>
                <w:position w:val="1"/>
                <w:sz w:val="24"/>
                <w:szCs w:val="24"/>
                <w:lang w:eastAsia="ar-SA"/>
              </w:rPr>
              <w:t>ην</w:t>
            </w:r>
            <w:r>
              <w:rPr>
                <w:rFonts w:eastAsia="Times New Roman" w:cs="Arial"/>
                <w:b/>
                <w:spacing w:val="2"/>
                <w:position w:val="1"/>
                <w:sz w:val="24"/>
                <w:szCs w:val="24"/>
                <w:lang w:eastAsia="ar-SA"/>
              </w:rPr>
              <w:t>ί</w:t>
            </w:r>
            <w:r>
              <w:rPr>
                <w:rFonts w:eastAsia="Times New Roman" w:cs="Arial"/>
                <w:b/>
                <w:spacing w:val="1"/>
                <w:position w:val="1"/>
                <w:sz w:val="24"/>
                <w:szCs w:val="24"/>
                <w:lang w:eastAsia="ar-SA"/>
              </w:rPr>
              <w:t>α</w:t>
            </w:r>
            <w:r>
              <w:rPr>
                <w:rFonts w:eastAsia="Times New Roman" w:cs="Arial"/>
                <w:b/>
                <w:position w:val="1"/>
                <w:sz w:val="24"/>
                <w:szCs w:val="24"/>
                <w:lang w:eastAsia="ar-SA"/>
              </w:rPr>
              <w:t>, τόπος</w:t>
            </w:r>
            <w:r>
              <w:rPr>
                <w:rFonts w:eastAsia="Times New Roman" w:cs="Arial"/>
                <w:b/>
                <w:spacing w:val="1"/>
                <w:position w:val="1"/>
                <w:sz w:val="24"/>
                <w:szCs w:val="24"/>
                <w:lang w:eastAsia="ar-SA"/>
              </w:rPr>
              <w:t xml:space="preserve"> </w:t>
            </w:r>
            <w:r>
              <w:rPr>
                <w:rFonts w:eastAsia="Times New Roman" w:cs="Arial"/>
                <w:b/>
                <w:position w:val="1"/>
                <w:sz w:val="24"/>
                <w:szCs w:val="24"/>
                <w:lang w:eastAsia="ar-SA"/>
              </w:rPr>
              <w:t>και</w:t>
            </w:r>
            <w:r>
              <w:rPr>
                <w:rFonts w:eastAsia="Times New Roman" w:cs="Arial"/>
                <w:b/>
                <w:spacing w:val="1"/>
                <w:position w:val="1"/>
                <w:sz w:val="24"/>
                <w:szCs w:val="24"/>
                <w:lang w:eastAsia="ar-SA"/>
              </w:rPr>
              <w:t xml:space="preserve"> </w:t>
            </w:r>
            <w:r>
              <w:rPr>
                <w:rFonts w:eastAsia="Times New Roman" w:cs="Arial"/>
                <w:b/>
                <w:position w:val="1"/>
                <w:sz w:val="24"/>
                <w:szCs w:val="24"/>
                <w:lang w:eastAsia="ar-SA"/>
              </w:rPr>
              <w:t>ώρα</w:t>
            </w:r>
            <w:r>
              <w:rPr>
                <w:rFonts w:eastAsia="Times New Roman" w:cs="Arial"/>
                <w:bCs/>
                <w:position w:val="1"/>
                <w:sz w:val="24"/>
                <w:szCs w:val="24"/>
                <w:lang w:eastAsia="ar-SA"/>
              </w:rPr>
              <w:t xml:space="preserve">            Νοσοκομείο Μυτιλήνης «Βοστάνειο»</w:t>
            </w:r>
          </w:p>
          <w:p w14:paraId="283D4272" w14:textId="79D4C0F5" w:rsidR="006068F9" w:rsidRDefault="00E452B5">
            <w:pPr>
              <w:widowControl w:val="0"/>
              <w:spacing w:before="9" w:after="0" w:line="240" w:lineRule="auto"/>
              <w:rPr>
                <w:rFonts w:ascii="Calibri" w:eastAsia="Times New Roman" w:hAnsi="Calibri" w:cs="Arial"/>
                <w:sz w:val="24"/>
                <w:szCs w:val="24"/>
                <w:lang w:eastAsia="ar-SA"/>
              </w:rPr>
            </w:pPr>
            <w:r>
              <w:rPr>
                <w:rFonts w:eastAsia="Times New Roman" w:cs="Arial"/>
                <w:bCs/>
                <w:sz w:val="24"/>
                <w:szCs w:val="24"/>
                <w:lang w:eastAsia="ar-SA"/>
              </w:rPr>
              <w:t xml:space="preserve">  </w:t>
            </w:r>
            <w:r>
              <w:rPr>
                <w:rFonts w:eastAsia="Times New Roman" w:cs="Arial"/>
                <w:b/>
                <w:sz w:val="24"/>
                <w:szCs w:val="24"/>
                <w:lang w:eastAsia="ar-SA"/>
              </w:rPr>
              <w:t>διενέργειας</w:t>
            </w:r>
            <w:r>
              <w:rPr>
                <w:rFonts w:eastAsia="Times New Roman" w:cs="Arial"/>
                <w:b/>
                <w:spacing w:val="1"/>
                <w:sz w:val="24"/>
                <w:szCs w:val="24"/>
                <w:lang w:eastAsia="ar-SA"/>
              </w:rPr>
              <w:t xml:space="preserve"> </w:t>
            </w:r>
            <w:r>
              <w:rPr>
                <w:rFonts w:eastAsia="Times New Roman" w:cs="Arial"/>
                <w:b/>
                <w:sz w:val="24"/>
                <w:szCs w:val="24"/>
                <w:lang w:eastAsia="ar-SA"/>
              </w:rPr>
              <w:t>του διαγωνι</w:t>
            </w:r>
            <w:r>
              <w:rPr>
                <w:rFonts w:eastAsia="Times New Roman" w:cs="Arial"/>
                <w:b/>
                <w:spacing w:val="2"/>
                <w:sz w:val="24"/>
                <w:szCs w:val="24"/>
                <w:lang w:eastAsia="ar-SA"/>
              </w:rPr>
              <w:t>σ</w:t>
            </w:r>
            <w:r>
              <w:rPr>
                <w:rFonts w:eastAsia="Times New Roman" w:cs="Arial"/>
                <w:b/>
                <w:w w:val="104"/>
                <w:sz w:val="24"/>
                <w:szCs w:val="24"/>
                <w:lang w:eastAsia="ar-SA"/>
              </w:rPr>
              <w:t>µ</w:t>
            </w:r>
            <w:r>
              <w:rPr>
                <w:rFonts w:eastAsia="Times New Roman" w:cs="Arial"/>
                <w:b/>
                <w:sz w:val="24"/>
                <w:szCs w:val="24"/>
                <w:lang w:eastAsia="ar-SA"/>
              </w:rPr>
              <w:t>ού</w:t>
            </w:r>
            <w:r>
              <w:rPr>
                <w:rFonts w:eastAsia="Times New Roman" w:cs="Arial"/>
                <w:bCs/>
                <w:sz w:val="24"/>
                <w:szCs w:val="24"/>
                <w:lang w:eastAsia="ar-SA"/>
              </w:rPr>
              <w:t xml:space="preserve">          Ημερ</w:t>
            </w:r>
            <w:r>
              <w:rPr>
                <w:rFonts w:eastAsia="Times New Roman" w:cs="Arial"/>
                <w:b/>
                <w:sz w:val="24"/>
                <w:szCs w:val="24"/>
                <w:lang w:eastAsia="ar-SA"/>
              </w:rPr>
              <w:t xml:space="preserve">. </w:t>
            </w:r>
            <w:r w:rsidR="00E6222D">
              <w:rPr>
                <w:rFonts w:eastAsia="Times New Roman" w:cs="Arial"/>
                <w:b/>
                <w:sz w:val="24"/>
                <w:szCs w:val="24"/>
                <w:lang w:eastAsia="ar-SA"/>
              </w:rPr>
              <w:t>17-09-2025</w:t>
            </w:r>
          </w:p>
          <w:p w14:paraId="512ADF96" w14:textId="2C2C8587" w:rsidR="006068F9" w:rsidRDefault="00E452B5">
            <w:pPr>
              <w:widowControl w:val="0"/>
              <w:spacing w:after="0" w:line="240" w:lineRule="auto"/>
              <w:ind w:left="102" w:right="-20"/>
              <w:rPr>
                <w:rFonts w:ascii="Calibri" w:eastAsia="Times New Roman" w:hAnsi="Calibri" w:cs="Arial"/>
                <w:bCs/>
                <w:sz w:val="24"/>
                <w:szCs w:val="24"/>
                <w:lang w:eastAsia="ar-SA"/>
              </w:rPr>
            </w:pPr>
            <w:r>
              <w:rPr>
                <w:rFonts w:eastAsia="Times New Roman" w:cs="Arial"/>
                <w:bCs/>
                <w:sz w:val="24"/>
                <w:szCs w:val="24"/>
                <w:lang w:eastAsia="ar-SA"/>
              </w:rPr>
              <w:t xml:space="preserve">                                                                 Ώρα</w:t>
            </w:r>
            <w:r w:rsidRPr="00D14B24">
              <w:rPr>
                <w:rFonts w:eastAsia="Times New Roman" w:cs="Arial"/>
                <w:bCs/>
                <w:sz w:val="24"/>
                <w:szCs w:val="24"/>
                <w:lang w:eastAsia="ar-SA"/>
              </w:rPr>
              <w:t xml:space="preserve">:    </w:t>
            </w:r>
            <w:r w:rsidR="00D14B24" w:rsidRPr="00D14B24">
              <w:rPr>
                <w:rFonts w:eastAsia="Times New Roman" w:cs="Arial"/>
                <w:bCs/>
                <w:sz w:val="24"/>
                <w:szCs w:val="24"/>
                <w:lang w:eastAsia="ar-SA"/>
              </w:rPr>
              <w:t>11.00</w:t>
            </w:r>
          </w:p>
        </w:tc>
      </w:tr>
      <w:tr w:rsidR="006068F9" w14:paraId="31C95D3D" w14:textId="77777777">
        <w:trPr>
          <w:trHeight w:hRule="exact" w:val="875"/>
        </w:trPr>
        <w:tc>
          <w:tcPr>
            <w:tcW w:w="8939" w:type="dxa"/>
            <w:tcBorders>
              <w:top w:val="single" w:sz="4" w:space="0" w:color="000000"/>
              <w:left w:val="single" w:sz="4" w:space="0" w:color="000000"/>
              <w:bottom w:val="single" w:sz="4" w:space="0" w:color="000000"/>
              <w:right w:val="single" w:sz="4" w:space="0" w:color="000000"/>
            </w:tcBorders>
          </w:tcPr>
          <w:p w14:paraId="59F68817" w14:textId="12E6E5FF" w:rsidR="00591215" w:rsidRDefault="00E452B5" w:rsidP="00591215">
            <w:pPr>
              <w:widowControl w:val="0"/>
              <w:snapToGrid w:val="0"/>
              <w:spacing w:after="0" w:line="240" w:lineRule="auto"/>
              <w:ind w:left="102" w:right="-20"/>
              <w:rPr>
                <w:rFonts w:eastAsia="Times New Roman" w:cs="Arial"/>
                <w:b/>
                <w:bCs/>
                <w:sz w:val="24"/>
                <w:szCs w:val="24"/>
                <w:lang w:eastAsia="ar-SA"/>
              </w:rPr>
            </w:pPr>
            <w:r>
              <w:rPr>
                <w:rFonts w:eastAsia="Times New Roman" w:cs="Arial"/>
                <w:b/>
                <w:sz w:val="24"/>
                <w:szCs w:val="24"/>
                <w:lang w:eastAsia="ar-SA"/>
              </w:rPr>
              <w:t>Προθε</w:t>
            </w:r>
            <w:r>
              <w:rPr>
                <w:rFonts w:eastAsia="Times New Roman" w:cs="Arial"/>
                <w:b/>
                <w:spacing w:val="1"/>
                <w:sz w:val="24"/>
                <w:szCs w:val="24"/>
                <w:lang w:eastAsia="ar-SA"/>
              </w:rPr>
              <w:t>σ</w:t>
            </w:r>
            <w:r>
              <w:rPr>
                <w:rFonts w:eastAsia="Times New Roman" w:cs="Arial"/>
                <w:b/>
                <w:w w:val="104"/>
                <w:sz w:val="24"/>
                <w:szCs w:val="24"/>
                <w:lang w:eastAsia="ar-SA"/>
              </w:rPr>
              <w:t>µ</w:t>
            </w:r>
            <w:r>
              <w:rPr>
                <w:rFonts w:eastAsia="Times New Roman" w:cs="Arial"/>
                <w:b/>
                <w:spacing w:val="1"/>
                <w:sz w:val="24"/>
                <w:szCs w:val="24"/>
                <w:lang w:eastAsia="ar-SA"/>
              </w:rPr>
              <w:t>ί</w:t>
            </w:r>
            <w:r>
              <w:rPr>
                <w:rFonts w:eastAsia="Times New Roman" w:cs="Arial"/>
                <w:b/>
                <w:sz w:val="24"/>
                <w:szCs w:val="24"/>
                <w:lang w:eastAsia="ar-SA"/>
              </w:rPr>
              <w:t>α</w:t>
            </w:r>
            <w:r>
              <w:rPr>
                <w:rFonts w:eastAsia="Times New Roman" w:cs="Arial"/>
                <w:b/>
                <w:spacing w:val="-1"/>
                <w:sz w:val="24"/>
                <w:szCs w:val="24"/>
                <w:lang w:eastAsia="ar-SA"/>
              </w:rPr>
              <w:t xml:space="preserve"> Υ</w:t>
            </w:r>
            <w:r>
              <w:rPr>
                <w:rFonts w:eastAsia="Times New Roman" w:cs="Arial"/>
                <w:b/>
                <w:sz w:val="24"/>
                <w:szCs w:val="24"/>
                <w:lang w:eastAsia="ar-SA"/>
              </w:rPr>
              <w:t xml:space="preserve">ποβολής                      </w:t>
            </w:r>
            <w:r>
              <w:rPr>
                <w:rFonts w:eastAsia="Times New Roman" w:cs="Arial"/>
                <w:bCs/>
                <w:sz w:val="24"/>
                <w:szCs w:val="24"/>
                <w:lang w:eastAsia="ar-SA"/>
              </w:rPr>
              <w:t>Ημερ.</w:t>
            </w:r>
            <w:r w:rsidRPr="00E452B5">
              <w:rPr>
                <w:rFonts w:eastAsia="Times New Roman" w:cs="Arial"/>
                <w:b/>
                <w:bCs/>
                <w:sz w:val="24"/>
                <w:szCs w:val="24"/>
                <w:lang w:eastAsia="ar-SA"/>
              </w:rPr>
              <w:t xml:space="preserve"> </w:t>
            </w:r>
            <w:r w:rsidR="00E6222D">
              <w:rPr>
                <w:rFonts w:eastAsia="Times New Roman" w:cs="Arial"/>
                <w:b/>
                <w:bCs/>
                <w:sz w:val="24"/>
                <w:szCs w:val="24"/>
                <w:lang w:eastAsia="ar-SA"/>
              </w:rPr>
              <w:t>16-09-2025</w:t>
            </w:r>
          </w:p>
          <w:p w14:paraId="155D27B7" w14:textId="0C600041" w:rsidR="006068F9" w:rsidRDefault="00E452B5" w:rsidP="00591215">
            <w:pPr>
              <w:widowControl w:val="0"/>
              <w:snapToGrid w:val="0"/>
              <w:spacing w:after="0" w:line="240" w:lineRule="auto"/>
              <w:ind w:left="102" w:right="-20"/>
              <w:rPr>
                <w:rFonts w:ascii="Calibri" w:eastAsia="Times New Roman" w:hAnsi="Calibri" w:cs="Arial"/>
                <w:sz w:val="24"/>
                <w:szCs w:val="24"/>
                <w:lang w:eastAsia="ar-SA"/>
              </w:rPr>
            </w:pPr>
            <w:r>
              <w:rPr>
                <w:rFonts w:eastAsia="Times New Roman" w:cs="Arial"/>
                <w:b/>
                <w:sz w:val="24"/>
                <w:szCs w:val="24"/>
                <w:lang w:eastAsia="ar-SA"/>
              </w:rPr>
              <w:t>Προσφορώ</w:t>
            </w:r>
            <w:r>
              <w:rPr>
                <w:rFonts w:eastAsia="Times New Roman" w:cs="Arial"/>
                <w:b/>
                <w:spacing w:val="1"/>
                <w:sz w:val="24"/>
                <w:szCs w:val="24"/>
                <w:lang w:eastAsia="ar-SA"/>
              </w:rPr>
              <w:t>ν</w:t>
            </w:r>
            <w:r>
              <w:rPr>
                <w:rFonts w:eastAsia="Times New Roman" w:cs="Arial"/>
                <w:b/>
                <w:sz w:val="24"/>
                <w:szCs w:val="24"/>
                <w:lang w:eastAsia="ar-SA"/>
              </w:rPr>
              <w:tab/>
            </w:r>
            <w:r>
              <w:rPr>
                <w:rFonts w:eastAsia="Times New Roman" w:cs="Arial"/>
                <w:bCs/>
                <w:sz w:val="24"/>
                <w:szCs w:val="24"/>
                <w:lang w:eastAsia="ar-SA"/>
              </w:rPr>
              <w:t xml:space="preserve">                                      Ώρα:    14.30</w:t>
            </w:r>
          </w:p>
        </w:tc>
      </w:tr>
      <w:tr w:rsidR="006068F9" w14:paraId="7A568BDB" w14:textId="77777777">
        <w:trPr>
          <w:trHeight w:hRule="exact" w:val="679"/>
        </w:trPr>
        <w:tc>
          <w:tcPr>
            <w:tcW w:w="8939" w:type="dxa"/>
            <w:tcBorders>
              <w:top w:val="single" w:sz="4" w:space="0" w:color="000000"/>
              <w:left w:val="single" w:sz="4" w:space="0" w:color="000000"/>
              <w:bottom w:val="single" w:sz="4" w:space="0" w:color="000000"/>
              <w:right w:val="single" w:sz="4" w:space="0" w:color="000000"/>
            </w:tcBorders>
          </w:tcPr>
          <w:p w14:paraId="150ACB20" w14:textId="69B1F129" w:rsidR="006068F9" w:rsidRDefault="00E452B5">
            <w:pPr>
              <w:widowControl w:val="0"/>
              <w:tabs>
                <w:tab w:val="left" w:pos="3640"/>
              </w:tabs>
              <w:snapToGrid w:val="0"/>
              <w:spacing w:after="0" w:line="291" w:lineRule="exact"/>
              <w:ind w:left="102" w:right="-20"/>
              <w:rPr>
                <w:rFonts w:ascii="Calibri" w:eastAsia="Times New Roman" w:hAnsi="Calibri" w:cs="Arial"/>
                <w:sz w:val="24"/>
                <w:szCs w:val="24"/>
                <w:lang w:eastAsia="ar-SA"/>
              </w:rPr>
            </w:pPr>
            <w:r>
              <w:rPr>
                <w:rFonts w:eastAsia="Times New Roman" w:cs="Arial"/>
                <w:b/>
                <w:position w:val="1"/>
                <w:sz w:val="24"/>
                <w:szCs w:val="24"/>
                <w:lang w:eastAsia="ar-SA"/>
              </w:rPr>
              <w:t>Προϋπολ</w:t>
            </w:r>
            <w:r>
              <w:rPr>
                <w:rFonts w:eastAsia="Times New Roman" w:cs="Arial"/>
                <w:b/>
                <w:spacing w:val="1"/>
                <w:position w:val="1"/>
                <w:sz w:val="24"/>
                <w:szCs w:val="24"/>
                <w:lang w:eastAsia="ar-SA"/>
              </w:rPr>
              <w:t>ο</w:t>
            </w:r>
            <w:r>
              <w:rPr>
                <w:rFonts w:eastAsia="Times New Roman" w:cs="Arial"/>
                <w:b/>
                <w:position w:val="1"/>
                <w:sz w:val="24"/>
                <w:szCs w:val="24"/>
                <w:lang w:eastAsia="ar-SA"/>
              </w:rPr>
              <w:t>γισθείσα</w:t>
            </w:r>
            <w:r>
              <w:rPr>
                <w:rFonts w:eastAsia="Times New Roman" w:cs="Arial"/>
                <w:b/>
                <w:spacing w:val="2"/>
                <w:position w:val="1"/>
                <w:sz w:val="24"/>
                <w:szCs w:val="24"/>
                <w:lang w:eastAsia="ar-SA"/>
              </w:rPr>
              <w:t xml:space="preserve"> </w:t>
            </w:r>
            <w:r>
              <w:rPr>
                <w:rFonts w:eastAsia="Times New Roman" w:cs="Arial"/>
                <w:b/>
                <w:position w:val="1"/>
                <w:sz w:val="24"/>
                <w:szCs w:val="24"/>
                <w:lang w:eastAsia="ar-SA"/>
              </w:rPr>
              <w:t xml:space="preserve">δαπάνης  </w:t>
            </w:r>
            <w:r>
              <w:rPr>
                <w:rFonts w:eastAsia="Times New Roman" w:cs="Arial"/>
                <w:position w:val="1"/>
                <w:sz w:val="24"/>
                <w:szCs w:val="24"/>
                <w:lang w:eastAsia="ar-SA"/>
              </w:rPr>
              <w:t xml:space="preserve">  </w:t>
            </w:r>
            <w:r w:rsidR="00FA40FE">
              <w:rPr>
                <w:rFonts w:eastAsia="Times New Roman" w:cs="Arial"/>
                <w:position w:val="1"/>
                <w:sz w:val="24"/>
                <w:szCs w:val="24"/>
                <w:lang w:eastAsia="ar-SA"/>
              </w:rPr>
              <w:t xml:space="preserve">     </w:t>
            </w:r>
            <w:r w:rsidR="00D91D5C">
              <w:rPr>
                <w:rFonts w:eastAsia="Times New Roman" w:cs="Arial"/>
                <w:position w:val="1"/>
                <w:sz w:val="24"/>
                <w:szCs w:val="24"/>
                <w:lang w:eastAsia="ar-SA"/>
              </w:rPr>
              <w:t xml:space="preserve"> </w:t>
            </w:r>
            <w:r>
              <w:rPr>
                <w:rFonts w:eastAsia="Times New Roman" w:cs="Arial"/>
                <w:position w:val="1"/>
                <w:sz w:val="24"/>
                <w:szCs w:val="24"/>
                <w:lang w:eastAsia="ar-SA"/>
              </w:rPr>
              <w:t xml:space="preserve">     </w:t>
            </w:r>
            <w:r>
              <w:rPr>
                <w:rFonts w:eastAsia="Times New Roman" w:cs="Arial"/>
                <w:b/>
                <w:bCs/>
                <w:position w:val="1"/>
                <w:sz w:val="24"/>
                <w:szCs w:val="24"/>
                <w:lang w:eastAsia="ar-SA"/>
              </w:rPr>
              <w:t>25</w:t>
            </w:r>
            <w:r>
              <w:rPr>
                <w:rFonts w:eastAsia="Times New Roman" w:cs="Arial"/>
                <w:b/>
                <w:position w:val="1"/>
                <w:sz w:val="24"/>
                <w:szCs w:val="24"/>
                <w:lang w:eastAsia="ar-SA"/>
              </w:rPr>
              <w:t>.000,00 ευρώ χωρίς Φ.Π.Α.</w:t>
            </w:r>
          </w:p>
          <w:p w14:paraId="5A1F358F" w14:textId="77777777" w:rsidR="006068F9" w:rsidRDefault="00E452B5">
            <w:pPr>
              <w:widowControl w:val="0"/>
              <w:tabs>
                <w:tab w:val="left" w:pos="3640"/>
              </w:tabs>
              <w:snapToGrid w:val="0"/>
              <w:spacing w:after="0" w:line="291" w:lineRule="exact"/>
              <w:ind w:left="102" w:right="-20"/>
              <w:rPr>
                <w:rFonts w:ascii="Calibri" w:eastAsia="Times New Roman" w:hAnsi="Calibri" w:cs="Arial"/>
                <w:b/>
                <w:sz w:val="24"/>
                <w:szCs w:val="24"/>
                <w:lang w:eastAsia="ar-SA"/>
              </w:rPr>
            </w:pPr>
            <w:r>
              <w:rPr>
                <w:rFonts w:eastAsia="Times New Roman" w:cs="Arial"/>
                <w:b/>
                <w:position w:val="1"/>
                <w:sz w:val="24"/>
                <w:szCs w:val="24"/>
                <w:lang w:eastAsia="ar-SA"/>
              </w:rPr>
              <w:t>ΚΑΕ: 1311.01</w:t>
            </w:r>
          </w:p>
        </w:tc>
      </w:tr>
      <w:tr w:rsidR="006068F9" w14:paraId="70C00B11" w14:textId="77777777">
        <w:trPr>
          <w:trHeight w:hRule="exact" w:val="457"/>
        </w:trPr>
        <w:tc>
          <w:tcPr>
            <w:tcW w:w="8939" w:type="dxa"/>
            <w:tcBorders>
              <w:top w:val="single" w:sz="4" w:space="0" w:color="000000"/>
              <w:left w:val="single" w:sz="4" w:space="0" w:color="000000"/>
              <w:bottom w:val="single" w:sz="4" w:space="0" w:color="000000"/>
              <w:right w:val="single" w:sz="4" w:space="0" w:color="000000"/>
            </w:tcBorders>
          </w:tcPr>
          <w:p w14:paraId="654059C0" w14:textId="77777777" w:rsidR="006068F9" w:rsidRDefault="00E452B5">
            <w:pPr>
              <w:widowControl w:val="0"/>
              <w:tabs>
                <w:tab w:val="left" w:pos="3640"/>
              </w:tabs>
              <w:snapToGrid w:val="0"/>
              <w:spacing w:after="0" w:line="291" w:lineRule="exact"/>
              <w:ind w:left="102" w:right="-20"/>
              <w:rPr>
                <w:rFonts w:ascii="Calibri" w:eastAsia="Times New Roman" w:hAnsi="Calibri" w:cs="Arial"/>
                <w:sz w:val="24"/>
                <w:szCs w:val="24"/>
                <w:lang w:eastAsia="ar-SA"/>
              </w:rPr>
            </w:pPr>
            <w:r>
              <w:rPr>
                <w:rFonts w:eastAsia="Times New Roman" w:cs="Arial"/>
                <w:b/>
                <w:position w:val="1"/>
                <w:sz w:val="24"/>
                <w:szCs w:val="24"/>
                <w:lang w:eastAsia="ar-SA"/>
              </w:rPr>
              <w:t>Προϋπολ</w:t>
            </w:r>
            <w:r>
              <w:rPr>
                <w:rFonts w:eastAsia="Times New Roman" w:cs="Arial"/>
                <w:b/>
                <w:spacing w:val="1"/>
                <w:position w:val="1"/>
                <w:sz w:val="24"/>
                <w:szCs w:val="24"/>
                <w:lang w:eastAsia="ar-SA"/>
              </w:rPr>
              <w:t>ο</w:t>
            </w:r>
            <w:r>
              <w:rPr>
                <w:rFonts w:eastAsia="Times New Roman" w:cs="Arial"/>
                <w:b/>
                <w:position w:val="1"/>
                <w:sz w:val="24"/>
                <w:szCs w:val="24"/>
                <w:lang w:eastAsia="ar-SA"/>
              </w:rPr>
              <w:t>γι</w:t>
            </w:r>
            <w:r>
              <w:rPr>
                <w:rFonts w:eastAsia="Times New Roman" w:cs="Arial"/>
                <w:b/>
                <w:spacing w:val="3"/>
                <w:position w:val="1"/>
                <w:sz w:val="24"/>
                <w:szCs w:val="24"/>
                <w:lang w:eastAsia="ar-SA"/>
              </w:rPr>
              <w:t>σ</w:t>
            </w:r>
            <w:r>
              <w:rPr>
                <w:rFonts w:eastAsia="Times New Roman" w:cs="Arial"/>
                <w:b/>
                <w:w w:val="104"/>
                <w:position w:val="1"/>
                <w:sz w:val="24"/>
                <w:szCs w:val="24"/>
                <w:lang w:eastAsia="ar-SA"/>
              </w:rPr>
              <w:t>µ</w:t>
            </w:r>
            <w:r>
              <w:rPr>
                <w:rFonts w:eastAsia="Times New Roman" w:cs="Arial"/>
                <w:b/>
                <w:position w:val="1"/>
                <w:sz w:val="24"/>
                <w:szCs w:val="24"/>
                <w:lang w:eastAsia="ar-SA"/>
              </w:rPr>
              <w:t>ός</w:t>
            </w:r>
            <w:r>
              <w:rPr>
                <w:rFonts w:eastAsia="Times New Roman" w:cs="Arial"/>
                <w:b/>
                <w:spacing w:val="1"/>
                <w:position w:val="1"/>
                <w:sz w:val="24"/>
                <w:szCs w:val="24"/>
                <w:lang w:eastAsia="ar-SA"/>
              </w:rPr>
              <w:t xml:space="preserve"> </w:t>
            </w:r>
            <w:r>
              <w:rPr>
                <w:rFonts w:eastAsia="Times New Roman" w:cs="Arial"/>
                <w:b/>
                <w:position w:val="1"/>
                <w:sz w:val="24"/>
                <w:szCs w:val="24"/>
                <w:lang w:eastAsia="ar-SA"/>
              </w:rPr>
              <w:t>που βαρύνει</w:t>
            </w:r>
            <w:r>
              <w:rPr>
                <w:rFonts w:eastAsia="Times New Roman" w:cs="Arial"/>
                <w:position w:val="1"/>
                <w:sz w:val="24"/>
                <w:szCs w:val="24"/>
                <w:lang w:eastAsia="ar-SA"/>
              </w:rPr>
              <w:tab/>
              <w:t xml:space="preserve">         Τακτικός Προϋπολογισμός</w:t>
            </w:r>
          </w:p>
        </w:tc>
      </w:tr>
      <w:tr w:rsidR="006068F9" w14:paraId="3E4C29C8" w14:textId="77777777">
        <w:trPr>
          <w:trHeight w:hRule="exact" w:val="457"/>
        </w:trPr>
        <w:tc>
          <w:tcPr>
            <w:tcW w:w="8939" w:type="dxa"/>
            <w:tcBorders>
              <w:top w:val="single" w:sz="4" w:space="0" w:color="000000"/>
              <w:left w:val="single" w:sz="4" w:space="0" w:color="000000"/>
              <w:bottom w:val="single" w:sz="4" w:space="0" w:color="000000"/>
              <w:right w:val="single" w:sz="4" w:space="0" w:color="000000"/>
            </w:tcBorders>
          </w:tcPr>
          <w:p w14:paraId="12756FBC" w14:textId="77777777" w:rsidR="006068F9" w:rsidRDefault="00E452B5">
            <w:pPr>
              <w:widowControl w:val="0"/>
              <w:tabs>
                <w:tab w:val="left" w:pos="3640"/>
              </w:tabs>
              <w:snapToGrid w:val="0"/>
              <w:spacing w:after="0" w:line="291" w:lineRule="exact"/>
              <w:ind w:left="102" w:right="-20"/>
              <w:rPr>
                <w:rFonts w:ascii="Calibri" w:hAnsi="Calibri" w:cs="Arial"/>
                <w:sz w:val="24"/>
                <w:szCs w:val="24"/>
              </w:rPr>
            </w:pPr>
            <w:r>
              <w:rPr>
                <w:rFonts w:eastAsia="Times New Roman" w:cs="Arial"/>
                <w:b/>
                <w:position w:val="1"/>
                <w:sz w:val="24"/>
                <w:szCs w:val="24"/>
                <w:lang w:val="en-US" w:eastAsia="ar-SA"/>
              </w:rPr>
              <w:t xml:space="preserve">CPV </w:t>
            </w:r>
            <w:r>
              <w:rPr>
                <w:rFonts w:eastAsia="Times New Roman" w:cs="Arial"/>
                <w:b/>
                <w:position w:val="1"/>
                <w:sz w:val="24"/>
                <w:szCs w:val="24"/>
                <w:lang w:eastAsia="ar-SA"/>
              </w:rPr>
              <w:t xml:space="preserve">:                                                                 </w:t>
            </w:r>
            <w:r>
              <w:rPr>
                <w:rFonts w:eastAsia="SimSun" w:cs="Arial"/>
                <w:sz w:val="24"/>
                <w:szCs w:val="24"/>
                <w:lang w:eastAsia="el-GR"/>
              </w:rPr>
              <w:t>3</w:t>
            </w:r>
            <w:r>
              <w:rPr>
                <w:rFonts w:eastAsia="SimSun" w:cs="Arial"/>
                <w:sz w:val="24"/>
                <w:szCs w:val="24"/>
                <w:lang w:val="en-US" w:eastAsia="el-GR"/>
              </w:rPr>
              <w:t>3140000-3</w:t>
            </w:r>
          </w:p>
        </w:tc>
      </w:tr>
      <w:tr w:rsidR="006068F9" w14:paraId="0FDCF575" w14:textId="77777777">
        <w:trPr>
          <w:trHeight w:hRule="exact" w:val="457"/>
        </w:trPr>
        <w:tc>
          <w:tcPr>
            <w:tcW w:w="8939" w:type="dxa"/>
            <w:tcBorders>
              <w:top w:val="single" w:sz="4" w:space="0" w:color="000000"/>
              <w:left w:val="single" w:sz="4" w:space="0" w:color="000000"/>
              <w:bottom w:val="single" w:sz="4" w:space="0" w:color="000000"/>
              <w:right w:val="single" w:sz="4" w:space="0" w:color="000000"/>
            </w:tcBorders>
          </w:tcPr>
          <w:p w14:paraId="0AEBB720" w14:textId="77777777" w:rsidR="006068F9" w:rsidRDefault="00E452B5">
            <w:pPr>
              <w:widowControl w:val="0"/>
              <w:tabs>
                <w:tab w:val="left" w:pos="3640"/>
              </w:tabs>
              <w:snapToGrid w:val="0"/>
              <w:spacing w:after="0" w:line="291" w:lineRule="exact"/>
              <w:ind w:right="-20"/>
              <w:rPr>
                <w:rFonts w:ascii="Calibri" w:eastAsia="Times New Roman" w:hAnsi="Calibri" w:cs="Arial"/>
                <w:sz w:val="24"/>
                <w:szCs w:val="24"/>
                <w:lang w:eastAsia="ar-SA"/>
              </w:rPr>
            </w:pPr>
            <w:r>
              <w:rPr>
                <w:rFonts w:eastAsia="Times New Roman" w:cs="Arial"/>
                <w:b/>
                <w:position w:val="1"/>
                <w:sz w:val="24"/>
                <w:szCs w:val="24"/>
                <w:lang w:eastAsia="ar-SA"/>
              </w:rPr>
              <w:t>Νό</w:t>
            </w:r>
            <w:r>
              <w:rPr>
                <w:rFonts w:eastAsia="Times New Roman" w:cs="Arial"/>
                <w:b/>
                <w:w w:val="104"/>
                <w:position w:val="1"/>
                <w:sz w:val="24"/>
                <w:szCs w:val="24"/>
                <w:lang w:eastAsia="ar-SA"/>
              </w:rPr>
              <w:t>µ</w:t>
            </w:r>
            <w:r>
              <w:rPr>
                <w:rFonts w:eastAsia="Times New Roman" w:cs="Arial"/>
                <w:b/>
                <w:spacing w:val="1"/>
                <w:position w:val="1"/>
                <w:sz w:val="24"/>
                <w:szCs w:val="24"/>
                <w:lang w:eastAsia="ar-SA"/>
              </w:rPr>
              <w:t>ισ</w:t>
            </w:r>
            <w:r>
              <w:rPr>
                <w:rFonts w:eastAsia="Times New Roman" w:cs="Arial"/>
                <w:b/>
                <w:w w:val="104"/>
                <w:position w:val="1"/>
                <w:sz w:val="24"/>
                <w:szCs w:val="24"/>
                <w:lang w:eastAsia="ar-SA"/>
              </w:rPr>
              <w:t>µ</w:t>
            </w:r>
            <w:r>
              <w:rPr>
                <w:rFonts w:eastAsia="Times New Roman" w:cs="Arial"/>
                <w:b/>
                <w:position w:val="1"/>
                <w:sz w:val="24"/>
                <w:szCs w:val="24"/>
                <w:lang w:eastAsia="ar-SA"/>
              </w:rPr>
              <w:t>α</w:t>
            </w:r>
            <w:r>
              <w:rPr>
                <w:rFonts w:eastAsia="Times New Roman" w:cs="Arial"/>
                <w:position w:val="1"/>
                <w:sz w:val="24"/>
                <w:szCs w:val="24"/>
                <w:lang w:eastAsia="ar-SA"/>
              </w:rPr>
              <w:tab/>
            </w:r>
            <w:r>
              <w:rPr>
                <w:rFonts w:eastAsia="Times New Roman" w:cs="Arial"/>
                <w:position w:val="1"/>
                <w:sz w:val="24"/>
                <w:szCs w:val="24"/>
                <w:lang w:val="en-US" w:eastAsia="ar-SA"/>
              </w:rPr>
              <w:t xml:space="preserve"> </w:t>
            </w:r>
            <w:r>
              <w:rPr>
                <w:rFonts w:eastAsia="Times New Roman" w:cs="Arial"/>
                <w:position w:val="1"/>
                <w:sz w:val="24"/>
                <w:szCs w:val="24"/>
                <w:lang w:eastAsia="ar-SA"/>
              </w:rPr>
              <w:t xml:space="preserve">         </w:t>
            </w:r>
            <w:r>
              <w:rPr>
                <w:rFonts w:eastAsia="Times New Roman" w:cs="Arial"/>
                <w:w w:val="98"/>
                <w:position w:val="1"/>
                <w:sz w:val="24"/>
                <w:szCs w:val="24"/>
                <w:lang w:eastAsia="ar-SA"/>
              </w:rPr>
              <w:t>ΕΥΡΩ</w:t>
            </w:r>
          </w:p>
        </w:tc>
      </w:tr>
      <w:tr w:rsidR="006068F9" w14:paraId="57D50189" w14:textId="77777777">
        <w:trPr>
          <w:trHeight w:hRule="exact" w:val="502"/>
        </w:trPr>
        <w:tc>
          <w:tcPr>
            <w:tcW w:w="8939" w:type="dxa"/>
            <w:tcBorders>
              <w:top w:val="single" w:sz="4" w:space="0" w:color="000000"/>
              <w:left w:val="single" w:sz="4" w:space="0" w:color="000000"/>
              <w:bottom w:val="single" w:sz="4" w:space="0" w:color="000000"/>
              <w:right w:val="single" w:sz="4" w:space="0" w:color="000000"/>
            </w:tcBorders>
          </w:tcPr>
          <w:p w14:paraId="2AC15123" w14:textId="77777777" w:rsidR="006068F9" w:rsidRDefault="00E452B5">
            <w:pPr>
              <w:widowControl w:val="0"/>
              <w:tabs>
                <w:tab w:val="left" w:pos="3700"/>
                <w:tab w:val="left" w:pos="5500"/>
              </w:tabs>
              <w:snapToGrid w:val="0"/>
              <w:spacing w:after="0" w:line="291" w:lineRule="exact"/>
              <w:ind w:right="-182"/>
              <w:rPr>
                <w:rFonts w:ascii="Calibri" w:eastAsia="Times New Roman" w:hAnsi="Calibri" w:cs="Arial"/>
                <w:sz w:val="24"/>
                <w:szCs w:val="24"/>
                <w:lang w:eastAsia="ar-SA"/>
              </w:rPr>
            </w:pPr>
            <w:r>
              <w:rPr>
                <w:rFonts w:eastAsia="Times New Roman" w:cs="Arial"/>
                <w:b/>
                <w:w w:val="101"/>
                <w:position w:val="1"/>
                <w:sz w:val="24"/>
                <w:szCs w:val="24"/>
                <w:lang w:eastAsia="ar-SA"/>
              </w:rPr>
              <w:t xml:space="preserve"> Διάρκεια</w:t>
            </w:r>
            <w:r>
              <w:rPr>
                <w:rFonts w:eastAsia="Times New Roman" w:cs="Arial"/>
                <w:b/>
                <w:spacing w:val="1"/>
                <w:position w:val="1"/>
                <w:sz w:val="24"/>
                <w:szCs w:val="24"/>
                <w:lang w:eastAsia="ar-SA"/>
              </w:rPr>
              <w:t xml:space="preserve"> </w:t>
            </w:r>
            <w:r>
              <w:rPr>
                <w:rFonts w:eastAsia="Times New Roman" w:cs="Arial"/>
                <w:b/>
                <w:position w:val="1"/>
                <w:sz w:val="24"/>
                <w:szCs w:val="24"/>
                <w:lang w:eastAsia="ar-SA"/>
              </w:rPr>
              <w:t>ισχύος</w:t>
            </w:r>
            <w:r>
              <w:rPr>
                <w:rFonts w:eastAsia="Times New Roman" w:cs="Arial"/>
                <w:b/>
                <w:spacing w:val="2"/>
                <w:position w:val="1"/>
                <w:sz w:val="24"/>
                <w:szCs w:val="24"/>
                <w:lang w:eastAsia="ar-SA"/>
              </w:rPr>
              <w:t xml:space="preserve"> </w:t>
            </w:r>
            <w:r>
              <w:rPr>
                <w:rFonts w:eastAsia="Times New Roman" w:cs="Arial"/>
                <w:b/>
                <w:position w:val="1"/>
                <w:sz w:val="24"/>
                <w:szCs w:val="24"/>
                <w:lang w:eastAsia="ar-SA"/>
              </w:rPr>
              <w:t>προσφορών</w:t>
            </w:r>
            <w:r>
              <w:rPr>
                <w:rFonts w:eastAsia="Times New Roman" w:cs="Arial"/>
                <w:position w:val="1"/>
                <w:sz w:val="24"/>
                <w:szCs w:val="24"/>
                <w:lang w:eastAsia="ar-SA"/>
              </w:rPr>
              <w:tab/>
            </w:r>
            <w:r>
              <w:rPr>
                <w:rFonts w:eastAsia="Times New Roman" w:cs="Arial"/>
                <w:position w:val="1"/>
                <w:sz w:val="24"/>
                <w:szCs w:val="24"/>
                <w:lang w:val="en-US" w:eastAsia="ar-SA"/>
              </w:rPr>
              <w:t xml:space="preserve"> </w:t>
            </w:r>
            <w:r>
              <w:rPr>
                <w:rFonts w:eastAsia="Times New Roman" w:cs="Arial"/>
                <w:position w:val="1"/>
                <w:sz w:val="24"/>
                <w:szCs w:val="24"/>
                <w:lang w:eastAsia="ar-SA"/>
              </w:rPr>
              <w:t xml:space="preserve">       365 </w:t>
            </w:r>
            <w:r>
              <w:rPr>
                <w:rFonts w:eastAsia="Times New Roman" w:cs="Arial"/>
                <w:spacing w:val="-13"/>
                <w:position w:val="1"/>
                <w:sz w:val="24"/>
                <w:szCs w:val="24"/>
                <w:lang w:eastAsia="ar-SA"/>
              </w:rPr>
              <w:t xml:space="preserve"> </w:t>
            </w:r>
            <w:r>
              <w:rPr>
                <w:rFonts w:eastAsia="Times New Roman" w:cs="Arial"/>
                <w:position w:val="1"/>
                <w:sz w:val="24"/>
                <w:szCs w:val="24"/>
                <w:lang w:eastAsia="ar-SA"/>
              </w:rPr>
              <w:t>η</w:t>
            </w:r>
            <w:r>
              <w:rPr>
                <w:rFonts w:eastAsia="Times New Roman" w:cs="Arial"/>
                <w:w w:val="104"/>
                <w:position w:val="1"/>
                <w:sz w:val="24"/>
                <w:szCs w:val="24"/>
                <w:lang w:eastAsia="ar-SA"/>
              </w:rPr>
              <w:t>µ</w:t>
            </w:r>
            <w:r>
              <w:rPr>
                <w:rFonts w:eastAsia="Times New Roman" w:cs="Arial"/>
                <w:position w:val="1"/>
                <w:sz w:val="24"/>
                <w:szCs w:val="24"/>
                <w:lang w:eastAsia="ar-SA"/>
              </w:rPr>
              <w:t>έρες</w:t>
            </w:r>
          </w:p>
          <w:p w14:paraId="55527811" w14:textId="77777777" w:rsidR="006068F9" w:rsidRDefault="006068F9">
            <w:pPr>
              <w:widowControl w:val="0"/>
              <w:spacing w:after="0" w:line="240" w:lineRule="auto"/>
              <w:ind w:left="3628" w:right="4067"/>
              <w:jc w:val="center"/>
              <w:rPr>
                <w:rFonts w:ascii="Calibri" w:eastAsia="Times New Roman" w:hAnsi="Calibri" w:cs="Arial"/>
                <w:sz w:val="24"/>
                <w:szCs w:val="24"/>
                <w:lang w:eastAsia="ar-SA"/>
              </w:rPr>
            </w:pPr>
          </w:p>
        </w:tc>
      </w:tr>
      <w:tr w:rsidR="006068F9" w14:paraId="6172D64E" w14:textId="77777777">
        <w:trPr>
          <w:trHeight w:hRule="exact" w:val="965"/>
        </w:trPr>
        <w:tc>
          <w:tcPr>
            <w:tcW w:w="8939" w:type="dxa"/>
            <w:tcBorders>
              <w:top w:val="single" w:sz="4" w:space="0" w:color="000000"/>
              <w:left w:val="single" w:sz="4" w:space="0" w:color="000000"/>
              <w:bottom w:val="single" w:sz="4" w:space="0" w:color="000000"/>
              <w:right w:val="single" w:sz="4" w:space="0" w:color="000000"/>
            </w:tcBorders>
          </w:tcPr>
          <w:p w14:paraId="21A8CB0C" w14:textId="77777777" w:rsidR="006068F9" w:rsidRDefault="00E452B5">
            <w:pPr>
              <w:widowControl w:val="0"/>
              <w:tabs>
                <w:tab w:val="left" w:pos="3640"/>
              </w:tabs>
              <w:snapToGrid w:val="0"/>
              <w:spacing w:after="0" w:line="291" w:lineRule="exact"/>
              <w:ind w:right="-20"/>
              <w:rPr>
                <w:rFonts w:ascii="Calibri" w:eastAsia="Times New Roman" w:hAnsi="Calibri" w:cs="Arial"/>
                <w:b/>
                <w:sz w:val="24"/>
                <w:szCs w:val="24"/>
                <w:lang w:eastAsia="ar-SA"/>
              </w:rPr>
            </w:pPr>
            <w:r>
              <w:rPr>
                <w:rFonts w:eastAsia="Times New Roman" w:cs="Arial"/>
                <w:b/>
                <w:position w:val="1"/>
                <w:sz w:val="24"/>
                <w:szCs w:val="24"/>
                <w:lang w:eastAsia="ar-SA"/>
              </w:rPr>
              <w:t>Αναθέτουσα</w:t>
            </w:r>
            <w:r>
              <w:rPr>
                <w:rFonts w:eastAsia="Times New Roman" w:cs="Arial"/>
                <w:b/>
                <w:spacing w:val="1"/>
                <w:position w:val="1"/>
                <w:sz w:val="24"/>
                <w:szCs w:val="24"/>
                <w:lang w:eastAsia="ar-SA"/>
              </w:rPr>
              <w:t xml:space="preserve"> </w:t>
            </w:r>
            <w:r>
              <w:rPr>
                <w:rFonts w:eastAsia="Times New Roman" w:cs="Arial"/>
                <w:b/>
                <w:position w:val="1"/>
                <w:sz w:val="24"/>
                <w:szCs w:val="24"/>
                <w:lang w:eastAsia="ar-SA"/>
              </w:rPr>
              <w:t xml:space="preserve">αρχή </w:t>
            </w:r>
            <w:r>
              <w:rPr>
                <w:rFonts w:eastAsia="Times New Roman" w:cs="Arial"/>
                <w:b/>
                <w:position w:val="1"/>
                <w:sz w:val="24"/>
                <w:szCs w:val="24"/>
                <w:lang w:eastAsia="ar-SA"/>
              </w:rPr>
              <w:tab/>
              <w:t xml:space="preserve">      Νοσοκομείο Μυτιλήνης «Βοστάνειο»</w:t>
            </w:r>
          </w:p>
          <w:p w14:paraId="638262E0" w14:textId="0FD1D7EC" w:rsidR="006068F9" w:rsidRDefault="00E452B5">
            <w:pPr>
              <w:widowControl w:val="0"/>
              <w:tabs>
                <w:tab w:val="left" w:pos="3640"/>
              </w:tabs>
              <w:spacing w:after="0" w:line="240" w:lineRule="auto"/>
              <w:ind w:right="-20"/>
              <w:rPr>
                <w:rFonts w:ascii="Calibri" w:eastAsia="Times New Roman" w:hAnsi="Calibri" w:cs="Arial"/>
                <w:b/>
                <w:sz w:val="24"/>
                <w:szCs w:val="24"/>
                <w:lang w:eastAsia="ar-SA"/>
              </w:rPr>
            </w:pPr>
            <w:r>
              <w:rPr>
                <w:rFonts w:eastAsia="Times New Roman" w:cs="Arial"/>
                <w:b/>
                <w:sz w:val="24"/>
                <w:szCs w:val="24"/>
                <w:lang w:eastAsia="ar-SA"/>
              </w:rPr>
              <w:t>Γραμματέας</w:t>
            </w:r>
            <w:r w:rsidRPr="00E452B5">
              <w:rPr>
                <w:rFonts w:eastAsia="Times New Roman" w:cs="Arial"/>
                <w:b/>
                <w:sz w:val="24"/>
                <w:szCs w:val="24"/>
                <w:lang w:eastAsia="ar-SA"/>
              </w:rPr>
              <w:t xml:space="preserve">                                                   </w:t>
            </w:r>
            <w:r w:rsidR="00E6222D" w:rsidRPr="00E6222D">
              <w:rPr>
                <w:rFonts w:eastAsia="Times New Roman" w:cs="Arial"/>
                <w:bCs/>
                <w:sz w:val="24"/>
                <w:szCs w:val="24"/>
                <w:lang w:eastAsia="ar-SA"/>
              </w:rPr>
              <w:t>Ζαφειρίου Ευαγγελία</w:t>
            </w:r>
          </w:p>
          <w:p w14:paraId="1C180B36" w14:textId="3C309883" w:rsidR="006068F9" w:rsidRDefault="00E452B5">
            <w:pPr>
              <w:widowControl w:val="0"/>
              <w:tabs>
                <w:tab w:val="left" w:pos="3640"/>
              </w:tabs>
              <w:spacing w:after="0" w:line="240" w:lineRule="auto"/>
              <w:ind w:right="-20"/>
              <w:rPr>
                <w:rFonts w:ascii="Calibri" w:eastAsia="Times New Roman" w:hAnsi="Calibri" w:cs="Arial"/>
                <w:sz w:val="24"/>
                <w:szCs w:val="24"/>
                <w:lang w:eastAsia="ar-SA"/>
              </w:rPr>
            </w:pPr>
            <w:r>
              <w:rPr>
                <w:rFonts w:eastAsia="Times New Roman" w:cs="Arial"/>
                <w:b/>
                <w:position w:val="1"/>
                <w:sz w:val="24"/>
                <w:szCs w:val="24"/>
                <w:lang w:eastAsia="ar-SA"/>
              </w:rPr>
              <w:t>Διαγωνισμού</w:t>
            </w:r>
            <w:r>
              <w:rPr>
                <w:rFonts w:eastAsia="Times New Roman" w:cs="Arial"/>
                <w:b/>
                <w:sz w:val="24"/>
                <w:szCs w:val="24"/>
                <w:lang w:eastAsia="ar-SA"/>
              </w:rPr>
              <w:t xml:space="preserve"> </w:t>
            </w:r>
            <w:r>
              <w:rPr>
                <w:rFonts w:eastAsia="Times New Roman" w:cs="Arial"/>
                <w:b/>
                <w:sz w:val="24"/>
                <w:szCs w:val="24"/>
                <w:lang w:eastAsia="ar-SA"/>
              </w:rPr>
              <w:tab/>
              <w:t xml:space="preserve">      </w:t>
            </w:r>
            <w:r>
              <w:rPr>
                <w:rFonts w:eastAsia="Times New Roman" w:cs="Arial"/>
                <w:bCs/>
                <w:sz w:val="24"/>
                <w:szCs w:val="24"/>
                <w:lang w:eastAsia="ar-SA"/>
              </w:rPr>
              <w:t>τηλ.2251</w:t>
            </w:r>
            <w:r w:rsidR="001440FA">
              <w:rPr>
                <w:rFonts w:eastAsia="Times New Roman" w:cs="Arial"/>
                <w:bCs/>
                <w:sz w:val="24"/>
                <w:szCs w:val="24"/>
                <w:lang w:eastAsia="ar-SA"/>
              </w:rPr>
              <w:t>35</w:t>
            </w:r>
            <w:r w:rsidR="00E6222D">
              <w:rPr>
                <w:rFonts w:eastAsia="Times New Roman" w:cs="Arial"/>
                <w:bCs/>
                <w:sz w:val="24"/>
                <w:szCs w:val="24"/>
                <w:lang w:eastAsia="ar-SA"/>
              </w:rPr>
              <w:t>1638</w:t>
            </w:r>
          </w:p>
        </w:tc>
      </w:tr>
    </w:tbl>
    <w:p w14:paraId="0D945750" w14:textId="77777777" w:rsidR="006068F9" w:rsidRDefault="00E452B5">
      <w:pPr>
        <w:spacing w:after="0" w:line="240" w:lineRule="auto"/>
        <w:rPr>
          <w:rFonts w:ascii="Calibri" w:hAnsi="Calibri"/>
          <w:sz w:val="24"/>
          <w:szCs w:val="24"/>
        </w:rPr>
      </w:pPr>
      <w:r>
        <w:rPr>
          <w:rFonts w:eastAsia="Times New Roman" w:cs="Arial"/>
          <w:b/>
          <w:sz w:val="24"/>
          <w:szCs w:val="24"/>
          <w:lang w:eastAsia="ar-SA"/>
        </w:rPr>
        <w:t xml:space="preserve">                                                   </w:t>
      </w:r>
    </w:p>
    <w:p w14:paraId="0EE65DE6" w14:textId="77777777" w:rsidR="006068F9" w:rsidRDefault="006068F9">
      <w:pPr>
        <w:spacing w:after="0" w:line="240" w:lineRule="auto"/>
        <w:rPr>
          <w:rFonts w:ascii="Calibri" w:eastAsia="Times New Roman" w:hAnsi="Calibri" w:cs="Arial"/>
          <w:b/>
          <w:sz w:val="24"/>
          <w:szCs w:val="24"/>
          <w:lang w:eastAsia="ar-SA"/>
        </w:rPr>
      </w:pPr>
    </w:p>
    <w:p w14:paraId="36ACFF1F" w14:textId="3F09900B" w:rsidR="006068F9" w:rsidRDefault="00E452B5">
      <w:pPr>
        <w:spacing w:after="0" w:line="240" w:lineRule="auto"/>
        <w:rPr>
          <w:rFonts w:ascii="Calibri" w:hAnsi="Calibri"/>
          <w:sz w:val="24"/>
          <w:szCs w:val="24"/>
        </w:rPr>
      </w:pPr>
      <w:r>
        <w:rPr>
          <w:rFonts w:eastAsia="Times New Roman" w:cs="Arial"/>
          <w:b/>
          <w:sz w:val="24"/>
          <w:szCs w:val="24"/>
          <w:lang w:eastAsia="ar-SA"/>
        </w:rPr>
        <w:t xml:space="preserve">                                       </w:t>
      </w:r>
      <w:r w:rsidR="00CD7037">
        <w:rPr>
          <w:rFonts w:eastAsia="Times New Roman" w:cs="Arial"/>
          <w:b/>
          <w:sz w:val="24"/>
          <w:szCs w:val="24"/>
          <w:lang w:eastAsia="ar-SA"/>
        </w:rPr>
        <w:t xml:space="preserve">  </w:t>
      </w:r>
      <w:r>
        <w:rPr>
          <w:rFonts w:eastAsia="Times New Roman" w:cs="Arial"/>
          <w:b/>
          <w:sz w:val="24"/>
          <w:szCs w:val="24"/>
          <w:lang w:eastAsia="ar-SA"/>
        </w:rPr>
        <w:t xml:space="preserve">   </w:t>
      </w:r>
      <w:r w:rsidR="00CD7037">
        <w:rPr>
          <w:rFonts w:eastAsia="Times New Roman" w:cs="Arial"/>
          <w:b/>
          <w:sz w:val="24"/>
          <w:szCs w:val="24"/>
          <w:lang w:eastAsia="ar-SA"/>
        </w:rPr>
        <w:t xml:space="preserve"> </w:t>
      </w:r>
      <w:r>
        <w:rPr>
          <w:rFonts w:eastAsia="Times New Roman" w:cs="Arial"/>
          <w:b/>
          <w:sz w:val="24"/>
          <w:szCs w:val="24"/>
          <w:lang w:eastAsia="ar-SA"/>
        </w:rPr>
        <w:t xml:space="preserve">        ΠΑΡΑΡΤΗΜΑ Α΄</w:t>
      </w:r>
    </w:p>
    <w:p w14:paraId="25C41571" w14:textId="77777777" w:rsidR="006068F9" w:rsidRDefault="006068F9">
      <w:pPr>
        <w:spacing w:after="0" w:line="288" w:lineRule="auto"/>
        <w:ind w:left="120"/>
        <w:jc w:val="both"/>
        <w:rPr>
          <w:rFonts w:ascii="Calibri" w:eastAsia="Times New Roman" w:hAnsi="Calibri" w:cs="Arial"/>
          <w:b/>
          <w:bCs/>
          <w:sz w:val="24"/>
          <w:szCs w:val="24"/>
          <w:lang w:eastAsia="ar-SA"/>
        </w:rPr>
      </w:pPr>
    </w:p>
    <w:p w14:paraId="6E7746F9" w14:textId="2DBCCCCD" w:rsidR="006068F9" w:rsidRDefault="00E45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hAnsi="Calibri"/>
          <w:sz w:val="24"/>
          <w:szCs w:val="24"/>
        </w:rPr>
      </w:pPr>
      <w:r>
        <w:rPr>
          <w:rFonts w:eastAsia="Times New Roman" w:cs="Tahoma"/>
          <w:b/>
          <w:color w:val="000000"/>
          <w:sz w:val="24"/>
          <w:szCs w:val="24"/>
          <w:lang w:eastAsia="ar-SA"/>
        </w:rPr>
        <w:t xml:space="preserve">                         </w:t>
      </w:r>
      <w:r w:rsidR="00CD7037">
        <w:rPr>
          <w:rFonts w:eastAsia="Times New Roman" w:cs="Tahoma"/>
          <w:b/>
          <w:color w:val="000000"/>
          <w:sz w:val="24"/>
          <w:szCs w:val="24"/>
          <w:lang w:eastAsia="ar-SA"/>
        </w:rPr>
        <w:t xml:space="preserve">        </w:t>
      </w:r>
      <w:r>
        <w:rPr>
          <w:rFonts w:eastAsia="Times New Roman" w:cs="Tahoma"/>
          <w:b/>
          <w:color w:val="000000"/>
          <w:sz w:val="24"/>
          <w:szCs w:val="24"/>
          <w:lang w:eastAsia="ar-SA"/>
        </w:rPr>
        <w:t xml:space="preserve">    </w:t>
      </w:r>
      <w:r>
        <w:rPr>
          <w:rFonts w:eastAsia="Times New Roman" w:cs="Tahoma"/>
          <w:b/>
          <w:color w:val="000000"/>
          <w:sz w:val="24"/>
          <w:szCs w:val="24"/>
          <w:u w:val="single"/>
          <w:lang w:eastAsia="ar-SA"/>
        </w:rPr>
        <w:t>Πίνακας των υπό προμήθεια ειδών</w:t>
      </w:r>
    </w:p>
    <w:p w14:paraId="70EA9DC3" w14:textId="77777777" w:rsidR="006068F9"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eastAsia="Times New Roman" w:hAnsi="Calibri" w:cs="Tahoma"/>
          <w:b/>
          <w:color w:val="000000"/>
          <w:sz w:val="24"/>
          <w:szCs w:val="24"/>
          <w:u w:val="single"/>
          <w:lang w:eastAsia="ar-SA"/>
        </w:rPr>
      </w:pPr>
    </w:p>
    <w:p w14:paraId="592753D5" w14:textId="77777777" w:rsidR="006068F9"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eastAsia="Times New Roman" w:hAnsi="Calibri" w:cs="Tahoma"/>
          <w:b/>
          <w:color w:val="000000"/>
          <w:sz w:val="24"/>
          <w:szCs w:val="24"/>
          <w:u w:val="single"/>
          <w:lang w:eastAsia="ar-SA"/>
        </w:rPr>
      </w:pPr>
    </w:p>
    <w:tbl>
      <w:tblPr>
        <w:tblW w:w="9200" w:type="dxa"/>
        <w:tblInd w:w="-10" w:type="dxa"/>
        <w:tblLayout w:type="fixed"/>
        <w:tblLook w:val="04A0" w:firstRow="1" w:lastRow="0" w:firstColumn="1" w:lastColumn="0" w:noHBand="0" w:noVBand="1"/>
      </w:tblPr>
      <w:tblGrid>
        <w:gridCol w:w="736"/>
        <w:gridCol w:w="1994"/>
        <w:gridCol w:w="4749"/>
        <w:gridCol w:w="1721"/>
      </w:tblGrid>
      <w:tr w:rsidR="006068F9" w14:paraId="4B2D8D91" w14:textId="77777777">
        <w:trPr>
          <w:trHeight w:val="90"/>
        </w:trPr>
        <w:tc>
          <w:tcPr>
            <w:tcW w:w="736" w:type="dxa"/>
            <w:tcBorders>
              <w:top w:val="single" w:sz="4" w:space="0" w:color="000000"/>
              <w:left w:val="single" w:sz="4" w:space="0" w:color="000000"/>
              <w:bottom w:val="single" w:sz="4" w:space="0" w:color="000000"/>
            </w:tcBorders>
          </w:tcPr>
          <w:p w14:paraId="54C7EC71" w14:textId="77777777" w:rsidR="006068F9" w:rsidRDefault="00E452B5">
            <w:pPr>
              <w:widowControl w:val="0"/>
              <w:spacing w:after="0" w:line="240" w:lineRule="auto"/>
              <w:rPr>
                <w:rFonts w:ascii="Calibri" w:eastAsia="Times New Roman" w:hAnsi="Calibri" w:cs="Arial"/>
                <w:b/>
                <w:bCs/>
                <w:sz w:val="24"/>
                <w:szCs w:val="24"/>
              </w:rPr>
            </w:pPr>
            <w:r>
              <w:rPr>
                <w:rFonts w:eastAsia="Times New Roman" w:cs="Arial"/>
                <w:b/>
                <w:bCs/>
                <w:sz w:val="24"/>
                <w:szCs w:val="24"/>
              </w:rPr>
              <w:t>Α/Α</w:t>
            </w:r>
          </w:p>
        </w:tc>
        <w:tc>
          <w:tcPr>
            <w:tcW w:w="1994" w:type="dxa"/>
            <w:tcBorders>
              <w:top w:val="single" w:sz="4" w:space="0" w:color="000000"/>
              <w:left w:val="single" w:sz="4" w:space="0" w:color="000000"/>
              <w:bottom w:val="single" w:sz="4" w:space="0" w:color="000000"/>
            </w:tcBorders>
          </w:tcPr>
          <w:p w14:paraId="14C691A1" w14:textId="77777777" w:rsidR="006068F9" w:rsidRDefault="00E452B5">
            <w:pPr>
              <w:widowControl w:val="0"/>
              <w:spacing w:after="0" w:line="240" w:lineRule="auto"/>
              <w:rPr>
                <w:rFonts w:ascii="Calibri" w:eastAsia="Times New Roman" w:hAnsi="Calibri" w:cs="Arial"/>
                <w:b/>
                <w:bCs/>
                <w:sz w:val="24"/>
                <w:szCs w:val="24"/>
              </w:rPr>
            </w:pPr>
            <w:r>
              <w:rPr>
                <w:rFonts w:eastAsia="Times New Roman" w:cs="Arial"/>
                <w:b/>
                <w:bCs/>
                <w:sz w:val="24"/>
                <w:szCs w:val="24"/>
              </w:rPr>
              <w:t>ΚΩΔΙΚΟΣ ΑΠΟΘ.</w:t>
            </w:r>
          </w:p>
        </w:tc>
        <w:tc>
          <w:tcPr>
            <w:tcW w:w="4748" w:type="dxa"/>
            <w:tcBorders>
              <w:top w:val="single" w:sz="4" w:space="0" w:color="000000"/>
              <w:left w:val="single" w:sz="4" w:space="0" w:color="000000"/>
              <w:bottom w:val="single" w:sz="4" w:space="0" w:color="000000"/>
            </w:tcBorders>
          </w:tcPr>
          <w:p w14:paraId="20CD9A84" w14:textId="77777777" w:rsidR="006068F9" w:rsidRDefault="00E452B5">
            <w:pPr>
              <w:widowControl w:val="0"/>
              <w:spacing w:after="0" w:line="240" w:lineRule="auto"/>
              <w:rPr>
                <w:rFonts w:ascii="Calibri" w:eastAsia="Times New Roman" w:hAnsi="Calibri" w:cs="Arial"/>
                <w:b/>
                <w:bCs/>
                <w:sz w:val="24"/>
                <w:szCs w:val="24"/>
              </w:rPr>
            </w:pPr>
            <w:r>
              <w:rPr>
                <w:rFonts w:eastAsia="Times New Roman" w:cs="Arial"/>
                <w:b/>
                <w:bCs/>
                <w:sz w:val="24"/>
                <w:szCs w:val="24"/>
              </w:rPr>
              <w:t>ΕΙΔΟΣ</w:t>
            </w:r>
          </w:p>
        </w:tc>
        <w:tc>
          <w:tcPr>
            <w:tcW w:w="1721" w:type="dxa"/>
            <w:tcBorders>
              <w:top w:val="single" w:sz="4" w:space="0" w:color="000000"/>
              <w:left w:val="single" w:sz="4" w:space="0" w:color="000000"/>
              <w:bottom w:val="single" w:sz="4" w:space="0" w:color="000000"/>
              <w:right w:val="single" w:sz="4" w:space="0" w:color="000000"/>
            </w:tcBorders>
          </w:tcPr>
          <w:p w14:paraId="0AAD894E" w14:textId="77777777" w:rsidR="006068F9" w:rsidRDefault="00E452B5">
            <w:pPr>
              <w:widowControl w:val="0"/>
              <w:spacing w:after="0" w:line="240" w:lineRule="auto"/>
              <w:rPr>
                <w:rFonts w:ascii="Calibri" w:eastAsia="Times New Roman" w:hAnsi="Calibri" w:cs="Arial"/>
                <w:b/>
                <w:bCs/>
                <w:sz w:val="24"/>
                <w:szCs w:val="24"/>
              </w:rPr>
            </w:pPr>
            <w:r>
              <w:rPr>
                <w:rFonts w:eastAsia="Times New Roman" w:cs="Arial"/>
                <w:b/>
                <w:bCs/>
                <w:sz w:val="24"/>
                <w:szCs w:val="24"/>
              </w:rPr>
              <w:t>ΕΤΗΣΙΑ ΠΟΣΟΤΗΤΑ</w:t>
            </w:r>
          </w:p>
          <w:p w14:paraId="3E793686" w14:textId="77777777" w:rsidR="006068F9" w:rsidRDefault="006068F9">
            <w:pPr>
              <w:widowControl w:val="0"/>
              <w:spacing w:after="0" w:line="240" w:lineRule="auto"/>
              <w:rPr>
                <w:rFonts w:ascii="Calibri" w:eastAsia="Times New Roman" w:hAnsi="Calibri" w:cs="Arial"/>
                <w:sz w:val="24"/>
                <w:szCs w:val="24"/>
              </w:rPr>
            </w:pPr>
          </w:p>
        </w:tc>
      </w:tr>
      <w:tr w:rsidR="006068F9" w14:paraId="3BF60EAA" w14:textId="77777777">
        <w:tc>
          <w:tcPr>
            <w:tcW w:w="736" w:type="dxa"/>
            <w:tcBorders>
              <w:top w:val="single" w:sz="4" w:space="0" w:color="000000"/>
              <w:left w:val="single" w:sz="4" w:space="0" w:color="000000"/>
              <w:bottom w:val="single" w:sz="4" w:space="0" w:color="000000"/>
            </w:tcBorders>
          </w:tcPr>
          <w:p w14:paraId="2D9CDA2E"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1</w:t>
            </w:r>
          </w:p>
        </w:tc>
        <w:tc>
          <w:tcPr>
            <w:tcW w:w="1994" w:type="dxa"/>
            <w:tcBorders>
              <w:top w:val="single" w:sz="4" w:space="0" w:color="000000"/>
              <w:left w:val="single" w:sz="4" w:space="0" w:color="000000"/>
              <w:bottom w:val="single" w:sz="4" w:space="0" w:color="000000"/>
            </w:tcBorders>
          </w:tcPr>
          <w:p w14:paraId="756ADCC4" w14:textId="77777777" w:rsidR="006068F9" w:rsidRDefault="006068F9">
            <w:pPr>
              <w:widowControl w:val="0"/>
              <w:snapToGrid w:val="0"/>
              <w:spacing w:after="0" w:line="240" w:lineRule="auto"/>
              <w:rPr>
                <w:rFonts w:ascii="Calibri" w:eastAsia="Times New Roman" w:hAnsi="Calibri" w:cs="Arial"/>
                <w:sz w:val="24"/>
                <w:szCs w:val="24"/>
              </w:rPr>
            </w:pPr>
          </w:p>
          <w:p w14:paraId="1FA4450A" w14:textId="77777777" w:rsidR="006068F9" w:rsidRDefault="006068F9">
            <w:pPr>
              <w:widowControl w:val="0"/>
              <w:spacing w:after="0" w:line="240" w:lineRule="auto"/>
              <w:rPr>
                <w:rFonts w:ascii="Calibri" w:eastAsia="Times New Roman" w:hAnsi="Calibri" w:cs="Arial"/>
                <w:sz w:val="24"/>
                <w:szCs w:val="24"/>
              </w:rPr>
            </w:pPr>
          </w:p>
          <w:p w14:paraId="7BF95198"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ΥΥ-024001</w:t>
            </w:r>
          </w:p>
          <w:p w14:paraId="26BC2091" w14:textId="77777777" w:rsidR="006068F9" w:rsidRDefault="006068F9">
            <w:pPr>
              <w:widowControl w:val="0"/>
              <w:spacing w:after="0" w:line="240" w:lineRule="auto"/>
              <w:rPr>
                <w:rFonts w:ascii="Calibri" w:eastAsia="Times New Roman" w:hAnsi="Calibri" w:cs="Arial"/>
                <w:sz w:val="24"/>
                <w:szCs w:val="24"/>
              </w:rPr>
            </w:pPr>
          </w:p>
          <w:p w14:paraId="1A3A2754"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ΥΥ-024003</w:t>
            </w:r>
          </w:p>
        </w:tc>
        <w:tc>
          <w:tcPr>
            <w:tcW w:w="4748" w:type="dxa"/>
            <w:tcBorders>
              <w:top w:val="single" w:sz="4" w:space="0" w:color="000000"/>
              <w:left w:val="single" w:sz="4" w:space="0" w:color="000000"/>
              <w:bottom w:val="single" w:sz="4" w:space="0" w:color="000000"/>
            </w:tcBorders>
          </w:tcPr>
          <w:p w14:paraId="44039463"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ΧΕΙΡΟΥΡΓΙΚΑ ΠΕΔΙΑ :</w:t>
            </w:r>
          </w:p>
          <w:p w14:paraId="58606FC2" w14:textId="77777777" w:rsidR="006068F9" w:rsidRDefault="006068F9">
            <w:pPr>
              <w:widowControl w:val="0"/>
              <w:spacing w:after="0" w:line="240" w:lineRule="auto"/>
              <w:rPr>
                <w:rFonts w:ascii="Calibri" w:eastAsia="Times New Roman" w:hAnsi="Calibri" w:cs="Arial"/>
                <w:sz w:val="24"/>
                <w:szCs w:val="24"/>
              </w:rPr>
            </w:pPr>
          </w:p>
          <w:p w14:paraId="06AC3E7F" w14:textId="77777777" w:rsidR="006068F9" w:rsidRDefault="00E452B5">
            <w:pPr>
              <w:widowControl w:val="0"/>
              <w:spacing w:after="0" w:line="240" w:lineRule="auto"/>
              <w:rPr>
                <w:rFonts w:ascii="Calibri" w:hAnsi="Calibri"/>
                <w:sz w:val="24"/>
                <w:szCs w:val="24"/>
              </w:rPr>
            </w:pPr>
            <w:r>
              <w:rPr>
                <w:rFonts w:eastAsia="Times New Roman" w:cs="Arial"/>
                <w:sz w:val="24"/>
                <w:szCs w:val="24"/>
              </w:rPr>
              <w:t>α) 45Χ75 cm</w:t>
            </w:r>
          </w:p>
          <w:p w14:paraId="18E63986" w14:textId="77777777" w:rsidR="006068F9" w:rsidRDefault="006068F9">
            <w:pPr>
              <w:widowControl w:val="0"/>
              <w:spacing w:after="0" w:line="240" w:lineRule="auto"/>
              <w:rPr>
                <w:rFonts w:ascii="Calibri" w:eastAsia="Times New Roman" w:hAnsi="Calibri" w:cs="Arial"/>
                <w:sz w:val="24"/>
                <w:szCs w:val="24"/>
              </w:rPr>
            </w:pPr>
          </w:p>
          <w:p w14:paraId="533983AC" w14:textId="77777777" w:rsidR="006068F9" w:rsidRDefault="00E452B5">
            <w:pPr>
              <w:widowControl w:val="0"/>
              <w:spacing w:after="0" w:line="240" w:lineRule="auto"/>
              <w:rPr>
                <w:rFonts w:ascii="Calibri" w:hAnsi="Calibri"/>
                <w:sz w:val="24"/>
                <w:szCs w:val="24"/>
              </w:rPr>
            </w:pPr>
            <w:r>
              <w:rPr>
                <w:rFonts w:eastAsia="Times New Roman" w:cs="Arial"/>
                <w:sz w:val="24"/>
                <w:szCs w:val="24"/>
              </w:rPr>
              <w:t>β) 90Χ75 cm</w:t>
            </w:r>
          </w:p>
        </w:tc>
        <w:tc>
          <w:tcPr>
            <w:tcW w:w="1721" w:type="dxa"/>
            <w:tcBorders>
              <w:top w:val="single" w:sz="4" w:space="0" w:color="000000"/>
              <w:left w:val="single" w:sz="4" w:space="0" w:color="000000"/>
              <w:bottom w:val="single" w:sz="4" w:space="0" w:color="000000"/>
              <w:right w:val="single" w:sz="4" w:space="0" w:color="000000"/>
            </w:tcBorders>
          </w:tcPr>
          <w:p w14:paraId="607D4DF3" w14:textId="77777777" w:rsidR="006068F9" w:rsidRDefault="006068F9">
            <w:pPr>
              <w:widowControl w:val="0"/>
              <w:snapToGrid w:val="0"/>
              <w:spacing w:after="0" w:line="240" w:lineRule="auto"/>
              <w:jc w:val="both"/>
              <w:rPr>
                <w:rFonts w:ascii="Calibri" w:eastAsia="Times New Roman" w:hAnsi="Calibri" w:cs="Arial"/>
                <w:sz w:val="24"/>
                <w:szCs w:val="24"/>
              </w:rPr>
            </w:pPr>
          </w:p>
          <w:p w14:paraId="422455C5" w14:textId="77777777" w:rsidR="006068F9" w:rsidRDefault="006068F9">
            <w:pPr>
              <w:widowControl w:val="0"/>
              <w:spacing w:after="0" w:line="240" w:lineRule="auto"/>
              <w:jc w:val="both"/>
              <w:rPr>
                <w:rFonts w:ascii="Calibri" w:eastAsia="Times New Roman" w:hAnsi="Calibri" w:cs="Arial"/>
                <w:sz w:val="24"/>
                <w:szCs w:val="24"/>
              </w:rPr>
            </w:pPr>
          </w:p>
          <w:p w14:paraId="06FB2F07" w14:textId="77777777" w:rsidR="006068F9" w:rsidRDefault="00E452B5">
            <w:pPr>
              <w:widowControl w:val="0"/>
              <w:spacing w:after="0" w:line="240" w:lineRule="auto"/>
              <w:jc w:val="both"/>
              <w:rPr>
                <w:rFonts w:ascii="Calibri" w:eastAsia="Times New Roman" w:hAnsi="Calibri" w:cs="Arial"/>
                <w:sz w:val="24"/>
                <w:szCs w:val="24"/>
              </w:rPr>
            </w:pPr>
            <w:r>
              <w:rPr>
                <w:rFonts w:eastAsia="Times New Roman" w:cs="Arial"/>
                <w:sz w:val="24"/>
                <w:szCs w:val="24"/>
              </w:rPr>
              <w:t>8.000 τεμ.</w:t>
            </w:r>
          </w:p>
          <w:p w14:paraId="6D47C574" w14:textId="77777777" w:rsidR="006068F9" w:rsidRDefault="006068F9">
            <w:pPr>
              <w:widowControl w:val="0"/>
              <w:spacing w:after="0" w:line="240" w:lineRule="auto"/>
              <w:jc w:val="both"/>
              <w:rPr>
                <w:rFonts w:ascii="Calibri" w:eastAsia="Times New Roman" w:hAnsi="Calibri" w:cs="Arial"/>
                <w:sz w:val="24"/>
                <w:szCs w:val="24"/>
              </w:rPr>
            </w:pPr>
          </w:p>
          <w:p w14:paraId="756EEFE5" w14:textId="77777777" w:rsidR="006068F9" w:rsidRDefault="00E452B5">
            <w:pPr>
              <w:widowControl w:val="0"/>
              <w:spacing w:after="0" w:line="240" w:lineRule="auto"/>
              <w:jc w:val="both"/>
              <w:rPr>
                <w:rFonts w:ascii="Calibri" w:eastAsia="Times New Roman" w:hAnsi="Calibri" w:cs="Arial"/>
                <w:sz w:val="24"/>
                <w:szCs w:val="24"/>
              </w:rPr>
            </w:pPr>
            <w:r>
              <w:rPr>
                <w:rFonts w:eastAsia="Times New Roman" w:cs="Arial"/>
                <w:sz w:val="24"/>
                <w:szCs w:val="24"/>
              </w:rPr>
              <w:t>8.000 τεμ.</w:t>
            </w:r>
          </w:p>
        </w:tc>
      </w:tr>
      <w:tr w:rsidR="006068F9" w14:paraId="0764DF03" w14:textId="77777777">
        <w:tc>
          <w:tcPr>
            <w:tcW w:w="736" w:type="dxa"/>
            <w:tcBorders>
              <w:top w:val="single" w:sz="4" w:space="0" w:color="000000"/>
              <w:left w:val="single" w:sz="4" w:space="0" w:color="000000"/>
              <w:bottom w:val="single" w:sz="4" w:space="0" w:color="000000"/>
            </w:tcBorders>
          </w:tcPr>
          <w:p w14:paraId="699D6DF1"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2</w:t>
            </w:r>
          </w:p>
        </w:tc>
        <w:tc>
          <w:tcPr>
            <w:tcW w:w="1994" w:type="dxa"/>
            <w:tcBorders>
              <w:top w:val="single" w:sz="4" w:space="0" w:color="000000"/>
              <w:left w:val="single" w:sz="4" w:space="0" w:color="000000"/>
              <w:bottom w:val="single" w:sz="4" w:space="0" w:color="000000"/>
            </w:tcBorders>
          </w:tcPr>
          <w:p w14:paraId="578F9CC0"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ΥΥ-024004</w:t>
            </w:r>
          </w:p>
        </w:tc>
        <w:tc>
          <w:tcPr>
            <w:tcW w:w="4748" w:type="dxa"/>
            <w:tcBorders>
              <w:top w:val="single" w:sz="4" w:space="0" w:color="000000"/>
              <w:left w:val="single" w:sz="4" w:space="0" w:color="000000"/>
              <w:bottom w:val="single" w:sz="4" w:space="0" w:color="000000"/>
            </w:tcBorders>
          </w:tcPr>
          <w:p w14:paraId="3B7D68A9" w14:textId="77777777" w:rsidR="006068F9" w:rsidRDefault="00E452B5">
            <w:pPr>
              <w:widowControl w:val="0"/>
              <w:spacing w:after="0" w:line="240" w:lineRule="auto"/>
              <w:rPr>
                <w:rFonts w:ascii="Calibri" w:hAnsi="Calibri"/>
                <w:sz w:val="24"/>
                <w:szCs w:val="24"/>
              </w:rPr>
            </w:pPr>
            <w:r>
              <w:rPr>
                <w:rFonts w:eastAsia="Times New Roman" w:cs="Arial"/>
                <w:sz w:val="24"/>
                <w:szCs w:val="24"/>
              </w:rPr>
              <w:t>ΧΕΙΡΟΥΡΓΙΚΑ ΠΕΔΙΑ ΣΧΙΣΤΑ 45Χ75 cm</w:t>
            </w:r>
          </w:p>
        </w:tc>
        <w:tc>
          <w:tcPr>
            <w:tcW w:w="1721" w:type="dxa"/>
            <w:tcBorders>
              <w:top w:val="single" w:sz="4" w:space="0" w:color="000000"/>
              <w:left w:val="single" w:sz="4" w:space="0" w:color="000000"/>
              <w:bottom w:val="single" w:sz="4" w:space="0" w:color="000000"/>
              <w:right w:val="single" w:sz="4" w:space="0" w:color="000000"/>
            </w:tcBorders>
          </w:tcPr>
          <w:p w14:paraId="5524FF59" w14:textId="10B05DDD" w:rsidR="006068F9" w:rsidRDefault="001440FA">
            <w:pPr>
              <w:widowControl w:val="0"/>
              <w:spacing w:after="0" w:line="240" w:lineRule="auto"/>
              <w:jc w:val="both"/>
              <w:rPr>
                <w:rFonts w:ascii="Calibri" w:eastAsia="Times New Roman" w:hAnsi="Calibri" w:cs="Arial"/>
                <w:sz w:val="24"/>
                <w:szCs w:val="24"/>
              </w:rPr>
            </w:pPr>
            <w:r>
              <w:rPr>
                <w:rFonts w:eastAsia="Times New Roman" w:cs="Arial"/>
                <w:sz w:val="24"/>
                <w:szCs w:val="24"/>
              </w:rPr>
              <w:t>3</w:t>
            </w:r>
            <w:r w:rsidR="00E452B5">
              <w:rPr>
                <w:rFonts w:eastAsia="Times New Roman" w:cs="Arial"/>
                <w:sz w:val="24"/>
                <w:szCs w:val="24"/>
              </w:rPr>
              <w:t>.</w:t>
            </w:r>
            <w:r w:rsidR="00CD7037">
              <w:rPr>
                <w:rFonts w:eastAsia="Times New Roman" w:cs="Arial"/>
                <w:sz w:val="24"/>
                <w:szCs w:val="24"/>
              </w:rPr>
              <w:t>5</w:t>
            </w:r>
            <w:r w:rsidR="00E452B5">
              <w:rPr>
                <w:rFonts w:eastAsia="Times New Roman" w:cs="Arial"/>
                <w:sz w:val="24"/>
                <w:szCs w:val="24"/>
              </w:rPr>
              <w:t>00 τεμ.</w:t>
            </w:r>
          </w:p>
        </w:tc>
      </w:tr>
      <w:tr w:rsidR="006068F9" w14:paraId="23CD0FF5" w14:textId="77777777">
        <w:tc>
          <w:tcPr>
            <w:tcW w:w="736" w:type="dxa"/>
            <w:tcBorders>
              <w:top w:val="single" w:sz="4" w:space="0" w:color="000000"/>
              <w:left w:val="single" w:sz="4" w:space="0" w:color="000000"/>
              <w:bottom w:val="single" w:sz="4" w:space="0" w:color="000000"/>
            </w:tcBorders>
          </w:tcPr>
          <w:p w14:paraId="43CC3C39"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3</w:t>
            </w:r>
          </w:p>
        </w:tc>
        <w:tc>
          <w:tcPr>
            <w:tcW w:w="1994" w:type="dxa"/>
            <w:tcBorders>
              <w:top w:val="single" w:sz="4" w:space="0" w:color="000000"/>
              <w:left w:val="single" w:sz="4" w:space="0" w:color="000000"/>
              <w:bottom w:val="single" w:sz="4" w:space="0" w:color="000000"/>
            </w:tcBorders>
          </w:tcPr>
          <w:p w14:paraId="0D2F3126"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ΥΥ-024006</w:t>
            </w:r>
          </w:p>
        </w:tc>
        <w:tc>
          <w:tcPr>
            <w:tcW w:w="4748" w:type="dxa"/>
            <w:tcBorders>
              <w:top w:val="single" w:sz="4" w:space="0" w:color="000000"/>
              <w:left w:val="single" w:sz="4" w:space="0" w:color="000000"/>
              <w:bottom w:val="single" w:sz="4" w:space="0" w:color="000000"/>
            </w:tcBorders>
          </w:tcPr>
          <w:p w14:paraId="667D3B7F" w14:textId="77777777" w:rsidR="006068F9" w:rsidRDefault="00E452B5">
            <w:pPr>
              <w:widowControl w:val="0"/>
              <w:spacing w:after="0" w:line="240" w:lineRule="auto"/>
              <w:rPr>
                <w:rFonts w:ascii="Calibri" w:hAnsi="Calibri"/>
                <w:sz w:val="24"/>
                <w:szCs w:val="24"/>
              </w:rPr>
            </w:pPr>
            <w:r>
              <w:rPr>
                <w:rFonts w:eastAsia="Times New Roman" w:cs="Arial"/>
                <w:sz w:val="24"/>
                <w:szCs w:val="24"/>
              </w:rPr>
              <w:t>ΧΕΙΡΟΥΡΓΙΚΑ ΠΕΔΙΑ ΟΦΘ/ΚΑ 40Χ40 cm</w:t>
            </w:r>
          </w:p>
        </w:tc>
        <w:tc>
          <w:tcPr>
            <w:tcW w:w="1721" w:type="dxa"/>
            <w:tcBorders>
              <w:top w:val="single" w:sz="4" w:space="0" w:color="000000"/>
              <w:left w:val="single" w:sz="4" w:space="0" w:color="000000"/>
              <w:bottom w:val="single" w:sz="4" w:space="0" w:color="000000"/>
              <w:right w:val="single" w:sz="4" w:space="0" w:color="000000"/>
            </w:tcBorders>
          </w:tcPr>
          <w:p w14:paraId="6D6055EB" w14:textId="788CCCCE" w:rsidR="006068F9" w:rsidRDefault="00CD7037">
            <w:pPr>
              <w:widowControl w:val="0"/>
              <w:spacing w:after="0" w:line="240" w:lineRule="auto"/>
              <w:jc w:val="both"/>
              <w:rPr>
                <w:rFonts w:ascii="Calibri" w:eastAsia="Times New Roman" w:hAnsi="Calibri" w:cs="Arial"/>
                <w:sz w:val="24"/>
                <w:szCs w:val="24"/>
              </w:rPr>
            </w:pPr>
            <w:r>
              <w:rPr>
                <w:rFonts w:eastAsia="Times New Roman" w:cs="Arial"/>
                <w:sz w:val="24"/>
                <w:szCs w:val="24"/>
              </w:rPr>
              <w:t>5</w:t>
            </w:r>
            <w:r w:rsidR="00E452B5">
              <w:rPr>
                <w:rFonts w:eastAsia="Times New Roman" w:cs="Arial"/>
                <w:sz w:val="24"/>
                <w:szCs w:val="24"/>
              </w:rPr>
              <w:t>00 τεμ.</w:t>
            </w:r>
          </w:p>
        </w:tc>
      </w:tr>
      <w:tr w:rsidR="006068F9" w14:paraId="21419ADB" w14:textId="77777777">
        <w:tc>
          <w:tcPr>
            <w:tcW w:w="736" w:type="dxa"/>
            <w:tcBorders>
              <w:top w:val="single" w:sz="4" w:space="0" w:color="000000"/>
              <w:left w:val="single" w:sz="4" w:space="0" w:color="000000"/>
              <w:bottom w:val="single" w:sz="4" w:space="0" w:color="000000"/>
            </w:tcBorders>
          </w:tcPr>
          <w:p w14:paraId="0CE9FFF3"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4</w:t>
            </w:r>
          </w:p>
        </w:tc>
        <w:tc>
          <w:tcPr>
            <w:tcW w:w="1994" w:type="dxa"/>
            <w:tcBorders>
              <w:top w:val="single" w:sz="4" w:space="0" w:color="000000"/>
              <w:left w:val="single" w:sz="4" w:space="0" w:color="000000"/>
              <w:bottom w:val="single" w:sz="4" w:space="0" w:color="000000"/>
            </w:tcBorders>
          </w:tcPr>
          <w:p w14:paraId="080CCDDF"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ΥΥ-024007</w:t>
            </w:r>
          </w:p>
        </w:tc>
        <w:tc>
          <w:tcPr>
            <w:tcW w:w="4748" w:type="dxa"/>
            <w:tcBorders>
              <w:top w:val="single" w:sz="4" w:space="0" w:color="000000"/>
              <w:left w:val="single" w:sz="4" w:space="0" w:color="000000"/>
              <w:bottom w:val="single" w:sz="4" w:space="0" w:color="000000"/>
            </w:tcBorders>
          </w:tcPr>
          <w:p w14:paraId="6E428727"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ΜΠΛΟΥΖΕΣ ΑΠΟΣΤΕΙΡΩΜΕΝΕΣ ΧΕΙΡΟΥΡΓΕΙΟΥ</w:t>
            </w:r>
          </w:p>
        </w:tc>
        <w:tc>
          <w:tcPr>
            <w:tcW w:w="1721" w:type="dxa"/>
            <w:tcBorders>
              <w:top w:val="single" w:sz="4" w:space="0" w:color="000000"/>
              <w:left w:val="single" w:sz="4" w:space="0" w:color="000000"/>
              <w:bottom w:val="single" w:sz="4" w:space="0" w:color="000000"/>
              <w:right w:val="single" w:sz="4" w:space="0" w:color="000000"/>
            </w:tcBorders>
          </w:tcPr>
          <w:p w14:paraId="0947C447" w14:textId="47831FEF" w:rsidR="006068F9" w:rsidRDefault="00CD7037">
            <w:pPr>
              <w:widowControl w:val="0"/>
              <w:spacing w:after="0" w:line="240" w:lineRule="auto"/>
              <w:jc w:val="both"/>
              <w:rPr>
                <w:rFonts w:ascii="Calibri" w:eastAsia="Times New Roman" w:hAnsi="Calibri" w:cs="Arial"/>
                <w:sz w:val="24"/>
                <w:szCs w:val="24"/>
              </w:rPr>
            </w:pPr>
            <w:r>
              <w:rPr>
                <w:rFonts w:eastAsia="Times New Roman" w:cs="Arial"/>
                <w:sz w:val="24"/>
                <w:szCs w:val="24"/>
              </w:rPr>
              <w:t>3</w:t>
            </w:r>
            <w:r w:rsidR="00E452B5">
              <w:rPr>
                <w:rFonts w:eastAsia="Times New Roman" w:cs="Arial"/>
                <w:sz w:val="24"/>
                <w:szCs w:val="24"/>
              </w:rPr>
              <w:t>00 τεμ.</w:t>
            </w:r>
          </w:p>
        </w:tc>
      </w:tr>
      <w:tr w:rsidR="006068F9" w14:paraId="38935651" w14:textId="77777777">
        <w:tc>
          <w:tcPr>
            <w:tcW w:w="736" w:type="dxa"/>
            <w:tcBorders>
              <w:top w:val="single" w:sz="4" w:space="0" w:color="000000"/>
              <w:left w:val="single" w:sz="4" w:space="0" w:color="000000"/>
              <w:bottom w:val="single" w:sz="4" w:space="0" w:color="000000"/>
            </w:tcBorders>
          </w:tcPr>
          <w:p w14:paraId="6CDE8CD6"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5</w:t>
            </w:r>
          </w:p>
        </w:tc>
        <w:tc>
          <w:tcPr>
            <w:tcW w:w="1994" w:type="dxa"/>
            <w:tcBorders>
              <w:top w:val="single" w:sz="4" w:space="0" w:color="000000"/>
              <w:left w:val="single" w:sz="4" w:space="0" w:color="000000"/>
              <w:bottom w:val="single" w:sz="4" w:space="0" w:color="000000"/>
            </w:tcBorders>
          </w:tcPr>
          <w:p w14:paraId="30CDE04F"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ΥΥ-024009</w:t>
            </w:r>
          </w:p>
        </w:tc>
        <w:tc>
          <w:tcPr>
            <w:tcW w:w="4748" w:type="dxa"/>
            <w:tcBorders>
              <w:top w:val="single" w:sz="4" w:space="0" w:color="000000"/>
              <w:left w:val="single" w:sz="4" w:space="0" w:color="000000"/>
              <w:bottom w:val="single" w:sz="4" w:space="0" w:color="000000"/>
            </w:tcBorders>
          </w:tcPr>
          <w:p w14:paraId="65230632"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ΜΠΛΟΥΖΑ .ΧΕΙΡ/ΚΗ μ.χ. (ΠΡΑΣΙΝΗ)</w:t>
            </w:r>
          </w:p>
        </w:tc>
        <w:tc>
          <w:tcPr>
            <w:tcW w:w="1721" w:type="dxa"/>
            <w:tcBorders>
              <w:top w:val="single" w:sz="4" w:space="0" w:color="000000"/>
              <w:left w:val="single" w:sz="4" w:space="0" w:color="000000"/>
              <w:bottom w:val="single" w:sz="4" w:space="0" w:color="000000"/>
              <w:right w:val="single" w:sz="4" w:space="0" w:color="000000"/>
            </w:tcBorders>
          </w:tcPr>
          <w:p w14:paraId="0BB1A1A8" w14:textId="6E2B445E" w:rsidR="006068F9" w:rsidRDefault="00E452B5">
            <w:pPr>
              <w:widowControl w:val="0"/>
              <w:spacing w:after="0" w:line="240" w:lineRule="auto"/>
              <w:jc w:val="both"/>
              <w:rPr>
                <w:rFonts w:ascii="Calibri" w:eastAsia="Times New Roman" w:hAnsi="Calibri" w:cs="Arial"/>
                <w:sz w:val="24"/>
                <w:szCs w:val="24"/>
              </w:rPr>
            </w:pPr>
            <w:r>
              <w:rPr>
                <w:rFonts w:eastAsia="Times New Roman" w:cs="Arial"/>
                <w:sz w:val="24"/>
                <w:szCs w:val="24"/>
              </w:rPr>
              <w:t>2</w:t>
            </w:r>
            <w:r w:rsidR="005F41CD">
              <w:rPr>
                <w:rFonts w:eastAsia="Times New Roman" w:cs="Arial"/>
                <w:sz w:val="24"/>
                <w:szCs w:val="24"/>
              </w:rPr>
              <w:t>0</w:t>
            </w:r>
            <w:r>
              <w:rPr>
                <w:rFonts w:eastAsia="Times New Roman" w:cs="Arial"/>
                <w:sz w:val="24"/>
                <w:szCs w:val="24"/>
              </w:rPr>
              <w:t>.000 τεμ</w:t>
            </w:r>
          </w:p>
        </w:tc>
      </w:tr>
      <w:tr w:rsidR="006068F9" w14:paraId="6077F2F3" w14:textId="77777777">
        <w:tc>
          <w:tcPr>
            <w:tcW w:w="736" w:type="dxa"/>
            <w:tcBorders>
              <w:top w:val="single" w:sz="4" w:space="0" w:color="000000"/>
              <w:left w:val="single" w:sz="4" w:space="0" w:color="000000"/>
              <w:bottom w:val="single" w:sz="4" w:space="0" w:color="000000"/>
            </w:tcBorders>
          </w:tcPr>
          <w:p w14:paraId="07632251"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6</w:t>
            </w:r>
          </w:p>
        </w:tc>
        <w:tc>
          <w:tcPr>
            <w:tcW w:w="1994" w:type="dxa"/>
            <w:tcBorders>
              <w:top w:val="single" w:sz="4" w:space="0" w:color="000000"/>
              <w:left w:val="single" w:sz="4" w:space="0" w:color="000000"/>
              <w:bottom w:val="single" w:sz="4" w:space="0" w:color="000000"/>
            </w:tcBorders>
          </w:tcPr>
          <w:p w14:paraId="01283C72"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ΥΥ-024010</w:t>
            </w:r>
          </w:p>
        </w:tc>
        <w:tc>
          <w:tcPr>
            <w:tcW w:w="4748" w:type="dxa"/>
            <w:tcBorders>
              <w:top w:val="single" w:sz="4" w:space="0" w:color="000000"/>
              <w:left w:val="single" w:sz="4" w:space="0" w:color="000000"/>
              <w:bottom w:val="single" w:sz="4" w:space="0" w:color="000000"/>
            </w:tcBorders>
          </w:tcPr>
          <w:p w14:paraId="7FA38BAC" w14:textId="77777777" w:rsidR="006068F9" w:rsidRDefault="00E452B5">
            <w:pPr>
              <w:widowControl w:val="0"/>
              <w:spacing w:after="0" w:line="240" w:lineRule="auto"/>
              <w:rPr>
                <w:rFonts w:ascii="Calibri" w:hAnsi="Calibri"/>
                <w:sz w:val="24"/>
                <w:szCs w:val="24"/>
              </w:rPr>
            </w:pPr>
            <w:r>
              <w:rPr>
                <w:rFonts w:eastAsia="Times New Roman" w:cs="Arial"/>
                <w:sz w:val="24"/>
                <w:szCs w:val="24"/>
              </w:rPr>
              <w:t>ΜΠΛΟΥΖΕΣ ΑΠΟΣΤΕΙΡΩΜΕΝΕΣ ΟΥΡΟΛΟΓΙΚΕΣ ΑΔΙΑΒΡΟΧΕΣ XL (ΜΠΛΕ) ΜΕ ΕΝΙΣΧΥΜΕΝΗ ΑΔΙΑΒΡΟΧΗ ΕΠΙΦΑΝΕΙΑ</w:t>
            </w:r>
          </w:p>
        </w:tc>
        <w:tc>
          <w:tcPr>
            <w:tcW w:w="1721" w:type="dxa"/>
            <w:tcBorders>
              <w:top w:val="single" w:sz="4" w:space="0" w:color="000000"/>
              <w:left w:val="single" w:sz="4" w:space="0" w:color="000000"/>
              <w:bottom w:val="single" w:sz="4" w:space="0" w:color="000000"/>
              <w:right w:val="single" w:sz="4" w:space="0" w:color="000000"/>
            </w:tcBorders>
          </w:tcPr>
          <w:p w14:paraId="40323069" w14:textId="77777777" w:rsidR="006068F9" w:rsidRDefault="00E452B5">
            <w:pPr>
              <w:widowControl w:val="0"/>
              <w:spacing w:after="0" w:line="240" w:lineRule="auto"/>
              <w:jc w:val="both"/>
              <w:rPr>
                <w:rFonts w:ascii="Calibri" w:eastAsia="Times New Roman" w:hAnsi="Calibri" w:cs="Arial"/>
                <w:sz w:val="24"/>
                <w:szCs w:val="24"/>
              </w:rPr>
            </w:pPr>
            <w:r>
              <w:rPr>
                <w:rFonts w:eastAsia="Times New Roman" w:cs="Arial"/>
                <w:sz w:val="24"/>
                <w:szCs w:val="24"/>
              </w:rPr>
              <w:t>600 τεμ</w:t>
            </w:r>
          </w:p>
        </w:tc>
      </w:tr>
      <w:tr w:rsidR="006068F9" w14:paraId="76F6971A" w14:textId="77777777">
        <w:tc>
          <w:tcPr>
            <w:tcW w:w="736" w:type="dxa"/>
            <w:tcBorders>
              <w:top w:val="single" w:sz="4" w:space="0" w:color="000000"/>
              <w:left w:val="single" w:sz="4" w:space="0" w:color="000000"/>
              <w:bottom w:val="single" w:sz="4" w:space="0" w:color="000000"/>
            </w:tcBorders>
          </w:tcPr>
          <w:p w14:paraId="74B04711"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7</w:t>
            </w:r>
          </w:p>
        </w:tc>
        <w:tc>
          <w:tcPr>
            <w:tcW w:w="1994" w:type="dxa"/>
            <w:tcBorders>
              <w:top w:val="single" w:sz="4" w:space="0" w:color="000000"/>
              <w:left w:val="single" w:sz="4" w:space="0" w:color="000000"/>
              <w:bottom w:val="single" w:sz="4" w:space="0" w:color="000000"/>
            </w:tcBorders>
          </w:tcPr>
          <w:p w14:paraId="29A33B82"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ΥΥ-002004</w:t>
            </w:r>
          </w:p>
        </w:tc>
        <w:tc>
          <w:tcPr>
            <w:tcW w:w="4748" w:type="dxa"/>
            <w:tcBorders>
              <w:top w:val="single" w:sz="4" w:space="0" w:color="000000"/>
              <w:left w:val="single" w:sz="4" w:space="0" w:color="000000"/>
              <w:bottom w:val="single" w:sz="4" w:space="0" w:color="000000"/>
            </w:tcBorders>
          </w:tcPr>
          <w:p w14:paraId="762EA617" w14:textId="1ACD7435" w:rsidR="006068F9" w:rsidRDefault="00E452B5" w:rsidP="00E452B5">
            <w:pPr>
              <w:widowControl w:val="0"/>
              <w:spacing w:after="0" w:line="240" w:lineRule="auto"/>
              <w:rPr>
                <w:rFonts w:ascii="Calibri" w:eastAsia="Times New Roman" w:hAnsi="Calibri" w:cs="Arial"/>
                <w:sz w:val="24"/>
                <w:szCs w:val="24"/>
              </w:rPr>
            </w:pPr>
            <w:r>
              <w:rPr>
                <w:rFonts w:eastAsia="Times New Roman" w:cs="Arial"/>
                <w:sz w:val="24"/>
                <w:szCs w:val="24"/>
              </w:rPr>
              <w:t>ΧΗΜΙΚΟΙ ΕΣΩΤΕΡΙΚΟΙ ΔΕΙΚΤΕΣ ΑΠΟΣΤΕΙΡ.</w:t>
            </w:r>
            <w:r w:rsidRPr="00E452B5">
              <w:rPr>
                <w:rFonts w:eastAsia="Times New Roman" w:cs="Arial"/>
                <w:sz w:val="24"/>
                <w:szCs w:val="24"/>
              </w:rPr>
              <w:t xml:space="preserve">  </w:t>
            </w:r>
            <w:r>
              <w:rPr>
                <w:rFonts w:eastAsia="Times New Roman" w:cs="Arial"/>
                <w:sz w:val="24"/>
                <w:szCs w:val="24"/>
              </w:rPr>
              <w:t xml:space="preserve"> ΧΑΡΤΑΚΙΑ  </w:t>
            </w:r>
          </w:p>
        </w:tc>
        <w:tc>
          <w:tcPr>
            <w:tcW w:w="1721" w:type="dxa"/>
            <w:tcBorders>
              <w:top w:val="single" w:sz="4" w:space="0" w:color="000000"/>
              <w:left w:val="single" w:sz="4" w:space="0" w:color="000000"/>
              <w:bottom w:val="single" w:sz="4" w:space="0" w:color="000000"/>
              <w:right w:val="single" w:sz="4" w:space="0" w:color="000000"/>
            </w:tcBorders>
          </w:tcPr>
          <w:p w14:paraId="76A6C593" w14:textId="23C6CE73" w:rsidR="006068F9" w:rsidRPr="006D6BEC" w:rsidRDefault="005F41CD">
            <w:pPr>
              <w:widowControl w:val="0"/>
              <w:spacing w:after="0" w:line="240" w:lineRule="auto"/>
              <w:jc w:val="both"/>
              <w:rPr>
                <w:rFonts w:ascii="Calibri" w:eastAsia="Times New Roman" w:hAnsi="Calibri" w:cs="Arial"/>
                <w:sz w:val="24"/>
                <w:szCs w:val="24"/>
              </w:rPr>
            </w:pPr>
            <w:r>
              <w:rPr>
                <w:rFonts w:eastAsia="Times New Roman" w:cs="Arial"/>
                <w:sz w:val="24"/>
                <w:szCs w:val="24"/>
              </w:rPr>
              <w:t>5</w:t>
            </w:r>
            <w:r w:rsidR="00E452B5">
              <w:rPr>
                <w:rFonts w:eastAsia="Times New Roman" w:cs="Arial"/>
                <w:sz w:val="24"/>
                <w:szCs w:val="24"/>
              </w:rPr>
              <w:t xml:space="preserve">0 </w:t>
            </w:r>
            <w:r w:rsidR="006D6BEC">
              <w:rPr>
                <w:rFonts w:eastAsia="Times New Roman" w:cs="Arial"/>
                <w:sz w:val="24"/>
                <w:szCs w:val="24"/>
              </w:rPr>
              <w:t>συσκευασίες</w:t>
            </w:r>
          </w:p>
        </w:tc>
      </w:tr>
      <w:tr w:rsidR="006068F9" w14:paraId="7C4967D5" w14:textId="77777777">
        <w:trPr>
          <w:trHeight w:val="539"/>
        </w:trPr>
        <w:tc>
          <w:tcPr>
            <w:tcW w:w="736" w:type="dxa"/>
            <w:tcBorders>
              <w:top w:val="single" w:sz="4" w:space="0" w:color="000000"/>
              <w:left w:val="single" w:sz="4" w:space="0" w:color="000000"/>
              <w:bottom w:val="single" w:sz="4" w:space="0" w:color="000000"/>
            </w:tcBorders>
          </w:tcPr>
          <w:p w14:paraId="6D0FC6A4"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8</w:t>
            </w:r>
          </w:p>
        </w:tc>
        <w:tc>
          <w:tcPr>
            <w:tcW w:w="1994" w:type="dxa"/>
            <w:tcBorders>
              <w:top w:val="single" w:sz="4" w:space="0" w:color="000000"/>
              <w:left w:val="single" w:sz="4" w:space="0" w:color="000000"/>
              <w:bottom w:val="single" w:sz="4" w:space="0" w:color="000000"/>
            </w:tcBorders>
          </w:tcPr>
          <w:p w14:paraId="114467B5"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ΥΥ-002005</w:t>
            </w:r>
          </w:p>
        </w:tc>
        <w:tc>
          <w:tcPr>
            <w:tcW w:w="4748" w:type="dxa"/>
            <w:tcBorders>
              <w:top w:val="single" w:sz="4" w:space="0" w:color="000000"/>
              <w:left w:val="single" w:sz="4" w:space="0" w:color="000000"/>
              <w:bottom w:val="single" w:sz="4" w:space="0" w:color="000000"/>
            </w:tcBorders>
          </w:tcPr>
          <w:p w14:paraId="084B546A" w14:textId="77777777" w:rsidR="006068F9" w:rsidRDefault="00E452B5">
            <w:pPr>
              <w:widowControl w:val="0"/>
              <w:spacing w:after="0" w:line="240" w:lineRule="auto"/>
              <w:rPr>
                <w:rFonts w:ascii="Calibri" w:hAnsi="Calibri"/>
                <w:sz w:val="24"/>
                <w:szCs w:val="24"/>
              </w:rPr>
            </w:pPr>
            <w:r>
              <w:rPr>
                <w:rFonts w:eastAsia="Times New Roman" w:cs="Arial"/>
                <w:sz w:val="24"/>
                <w:szCs w:val="24"/>
              </w:rPr>
              <w:t>ΔΕΙΚΤΕΣ ΑΠΟΣΤ. ΤΑΙΝΙΑ 18mm X 50mm</w:t>
            </w:r>
          </w:p>
        </w:tc>
        <w:tc>
          <w:tcPr>
            <w:tcW w:w="1721" w:type="dxa"/>
            <w:tcBorders>
              <w:top w:val="single" w:sz="4" w:space="0" w:color="000000"/>
              <w:left w:val="single" w:sz="4" w:space="0" w:color="000000"/>
              <w:bottom w:val="single" w:sz="4" w:space="0" w:color="000000"/>
              <w:right w:val="single" w:sz="4" w:space="0" w:color="000000"/>
            </w:tcBorders>
          </w:tcPr>
          <w:p w14:paraId="4CF208D3" w14:textId="76253A34" w:rsidR="006068F9" w:rsidRDefault="005F41CD">
            <w:pPr>
              <w:widowControl w:val="0"/>
              <w:spacing w:after="0" w:line="240" w:lineRule="auto"/>
              <w:jc w:val="both"/>
              <w:rPr>
                <w:rFonts w:ascii="Calibri" w:hAnsi="Calibri"/>
                <w:sz w:val="24"/>
                <w:szCs w:val="24"/>
              </w:rPr>
            </w:pPr>
            <w:r>
              <w:rPr>
                <w:rFonts w:eastAsia="Times New Roman" w:cs="Arial"/>
                <w:sz w:val="24"/>
                <w:szCs w:val="24"/>
              </w:rPr>
              <w:t>6</w:t>
            </w:r>
            <w:r w:rsidR="00E452B5">
              <w:rPr>
                <w:rFonts w:eastAsia="Times New Roman" w:cs="Arial"/>
                <w:sz w:val="24"/>
                <w:szCs w:val="24"/>
              </w:rPr>
              <w:t>00 τεμ</w:t>
            </w:r>
          </w:p>
        </w:tc>
      </w:tr>
      <w:tr w:rsidR="006068F9" w14:paraId="124B4FF2" w14:textId="77777777">
        <w:tc>
          <w:tcPr>
            <w:tcW w:w="736" w:type="dxa"/>
            <w:tcBorders>
              <w:top w:val="single" w:sz="4" w:space="0" w:color="000000"/>
              <w:left w:val="single" w:sz="4" w:space="0" w:color="000000"/>
              <w:bottom w:val="single" w:sz="4" w:space="0" w:color="000000"/>
            </w:tcBorders>
          </w:tcPr>
          <w:p w14:paraId="272146C6"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9</w:t>
            </w:r>
          </w:p>
        </w:tc>
        <w:tc>
          <w:tcPr>
            <w:tcW w:w="1994" w:type="dxa"/>
            <w:tcBorders>
              <w:top w:val="single" w:sz="4" w:space="0" w:color="000000"/>
              <w:left w:val="single" w:sz="4" w:space="0" w:color="000000"/>
              <w:bottom w:val="single" w:sz="4" w:space="0" w:color="000000"/>
            </w:tcBorders>
          </w:tcPr>
          <w:p w14:paraId="42A4DF17" w14:textId="77777777" w:rsidR="006068F9" w:rsidRDefault="006068F9">
            <w:pPr>
              <w:widowControl w:val="0"/>
              <w:snapToGrid w:val="0"/>
              <w:spacing w:after="0" w:line="240" w:lineRule="auto"/>
              <w:rPr>
                <w:rFonts w:ascii="Calibri" w:eastAsia="Times New Roman" w:hAnsi="Calibri" w:cs="Arial"/>
                <w:sz w:val="24"/>
                <w:szCs w:val="24"/>
              </w:rPr>
            </w:pPr>
          </w:p>
          <w:p w14:paraId="4A0F41EF"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ΥΥ-002007</w:t>
            </w:r>
          </w:p>
          <w:p w14:paraId="466139BA"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ΥΥ-002008</w:t>
            </w:r>
          </w:p>
          <w:p w14:paraId="1AF06E7D" w14:textId="77777777" w:rsidR="006068F9" w:rsidRDefault="006068F9">
            <w:pPr>
              <w:widowControl w:val="0"/>
              <w:spacing w:after="0" w:line="240" w:lineRule="auto"/>
              <w:rPr>
                <w:rFonts w:ascii="Calibri" w:eastAsia="Times New Roman" w:hAnsi="Calibri" w:cs="Arial"/>
                <w:sz w:val="24"/>
                <w:szCs w:val="24"/>
              </w:rPr>
            </w:pPr>
          </w:p>
        </w:tc>
        <w:tc>
          <w:tcPr>
            <w:tcW w:w="4748" w:type="dxa"/>
            <w:tcBorders>
              <w:top w:val="single" w:sz="4" w:space="0" w:color="000000"/>
              <w:left w:val="single" w:sz="4" w:space="0" w:color="000000"/>
              <w:bottom w:val="single" w:sz="4" w:space="0" w:color="000000"/>
            </w:tcBorders>
          </w:tcPr>
          <w:p w14:paraId="14CB63B1"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ΡΟΛΟ ΑΠΟΣΤ.ΜΕ ΠΙΕΤΑ:</w:t>
            </w:r>
          </w:p>
          <w:p w14:paraId="59BC2C34" w14:textId="77777777" w:rsidR="006068F9" w:rsidRDefault="00E452B5">
            <w:pPr>
              <w:widowControl w:val="0"/>
              <w:spacing w:after="0" w:line="240" w:lineRule="auto"/>
              <w:rPr>
                <w:rFonts w:ascii="Calibri" w:hAnsi="Calibri"/>
                <w:sz w:val="24"/>
                <w:szCs w:val="24"/>
              </w:rPr>
            </w:pPr>
            <w:r>
              <w:rPr>
                <w:rFonts w:eastAsia="Arial" w:cs="Arial"/>
                <w:sz w:val="24"/>
                <w:szCs w:val="24"/>
              </w:rPr>
              <w:t xml:space="preserve"> </w:t>
            </w:r>
            <w:r>
              <w:rPr>
                <w:rFonts w:eastAsia="Times New Roman" w:cs="Arial"/>
                <w:sz w:val="24"/>
                <w:szCs w:val="24"/>
              </w:rPr>
              <w:t>10 cm</w:t>
            </w:r>
          </w:p>
          <w:p w14:paraId="22F8BBDB" w14:textId="77777777" w:rsidR="006068F9" w:rsidRDefault="00E452B5">
            <w:pPr>
              <w:widowControl w:val="0"/>
              <w:spacing w:after="0" w:line="240" w:lineRule="auto"/>
              <w:rPr>
                <w:rFonts w:ascii="Calibri" w:hAnsi="Calibri"/>
                <w:sz w:val="24"/>
                <w:szCs w:val="24"/>
              </w:rPr>
            </w:pPr>
            <w:r>
              <w:rPr>
                <w:rFonts w:eastAsia="Times New Roman" w:cs="Arial"/>
                <w:sz w:val="24"/>
                <w:szCs w:val="24"/>
              </w:rPr>
              <w:t>15 cm</w:t>
            </w:r>
          </w:p>
        </w:tc>
        <w:tc>
          <w:tcPr>
            <w:tcW w:w="1721" w:type="dxa"/>
            <w:tcBorders>
              <w:top w:val="single" w:sz="4" w:space="0" w:color="000000"/>
              <w:left w:val="single" w:sz="4" w:space="0" w:color="000000"/>
              <w:bottom w:val="single" w:sz="4" w:space="0" w:color="000000"/>
              <w:right w:val="single" w:sz="4" w:space="0" w:color="000000"/>
            </w:tcBorders>
          </w:tcPr>
          <w:p w14:paraId="3B4B88CA" w14:textId="77777777" w:rsidR="006068F9" w:rsidRDefault="006068F9">
            <w:pPr>
              <w:widowControl w:val="0"/>
              <w:snapToGrid w:val="0"/>
              <w:spacing w:after="0" w:line="240" w:lineRule="auto"/>
              <w:jc w:val="both"/>
              <w:rPr>
                <w:rFonts w:ascii="Calibri" w:eastAsia="Times New Roman" w:hAnsi="Calibri" w:cs="Arial"/>
                <w:sz w:val="24"/>
                <w:szCs w:val="24"/>
              </w:rPr>
            </w:pPr>
          </w:p>
          <w:p w14:paraId="5BCB8B1E" w14:textId="77777777" w:rsidR="006068F9" w:rsidRDefault="00E452B5">
            <w:pPr>
              <w:widowControl w:val="0"/>
              <w:spacing w:after="0" w:line="240" w:lineRule="auto"/>
              <w:jc w:val="both"/>
              <w:rPr>
                <w:rFonts w:ascii="Calibri" w:hAnsi="Calibri"/>
                <w:sz w:val="24"/>
                <w:szCs w:val="24"/>
              </w:rPr>
            </w:pPr>
            <w:r>
              <w:rPr>
                <w:rFonts w:eastAsia="Times New Roman" w:cs="Arial"/>
                <w:sz w:val="24"/>
                <w:szCs w:val="24"/>
              </w:rPr>
              <w:t>80  τεμ</w:t>
            </w:r>
          </w:p>
          <w:p w14:paraId="2AA4E0A8" w14:textId="0C739767" w:rsidR="006068F9" w:rsidRDefault="00E452B5">
            <w:pPr>
              <w:widowControl w:val="0"/>
              <w:spacing w:after="0" w:line="240" w:lineRule="auto"/>
              <w:jc w:val="both"/>
              <w:rPr>
                <w:rFonts w:ascii="Calibri" w:hAnsi="Calibri"/>
                <w:sz w:val="24"/>
                <w:szCs w:val="24"/>
              </w:rPr>
            </w:pPr>
            <w:r>
              <w:rPr>
                <w:rFonts w:eastAsia="Times New Roman" w:cs="Arial"/>
                <w:sz w:val="24"/>
                <w:szCs w:val="24"/>
              </w:rPr>
              <w:t>1</w:t>
            </w:r>
            <w:r w:rsidR="005F41CD">
              <w:rPr>
                <w:rFonts w:eastAsia="Times New Roman" w:cs="Arial"/>
                <w:sz w:val="24"/>
                <w:szCs w:val="24"/>
              </w:rPr>
              <w:t>5</w:t>
            </w:r>
            <w:r>
              <w:rPr>
                <w:rFonts w:eastAsia="Times New Roman" w:cs="Arial"/>
                <w:sz w:val="24"/>
                <w:szCs w:val="24"/>
              </w:rPr>
              <w:t>0 τεμ</w:t>
            </w:r>
          </w:p>
        </w:tc>
      </w:tr>
      <w:tr w:rsidR="006068F9" w14:paraId="1B5265FA" w14:textId="77777777">
        <w:tc>
          <w:tcPr>
            <w:tcW w:w="736" w:type="dxa"/>
            <w:tcBorders>
              <w:top w:val="single" w:sz="4" w:space="0" w:color="000000"/>
              <w:left w:val="single" w:sz="4" w:space="0" w:color="000000"/>
              <w:bottom w:val="single" w:sz="4" w:space="0" w:color="000000"/>
            </w:tcBorders>
          </w:tcPr>
          <w:p w14:paraId="6E46B241"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10</w:t>
            </w:r>
          </w:p>
        </w:tc>
        <w:tc>
          <w:tcPr>
            <w:tcW w:w="1994" w:type="dxa"/>
            <w:tcBorders>
              <w:top w:val="single" w:sz="4" w:space="0" w:color="000000"/>
              <w:left w:val="single" w:sz="4" w:space="0" w:color="000000"/>
              <w:bottom w:val="single" w:sz="4" w:space="0" w:color="000000"/>
            </w:tcBorders>
          </w:tcPr>
          <w:p w14:paraId="2931626C"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ΥΥ-002009</w:t>
            </w:r>
          </w:p>
        </w:tc>
        <w:tc>
          <w:tcPr>
            <w:tcW w:w="4748" w:type="dxa"/>
            <w:tcBorders>
              <w:top w:val="single" w:sz="4" w:space="0" w:color="000000"/>
              <w:left w:val="single" w:sz="4" w:space="0" w:color="000000"/>
              <w:bottom w:val="single" w:sz="4" w:space="0" w:color="000000"/>
            </w:tcBorders>
          </w:tcPr>
          <w:p w14:paraId="669997FB"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ΧΑΡΤΙ ΔΙΗΘΗΤΙΚΟ 40Χ40</w:t>
            </w:r>
          </w:p>
        </w:tc>
        <w:tc>
          <w:tcPr>
            <w:tcW w:w="1721" w:type="dxa"/>
            <w:tcBorders>
              <w:top w:val="single" w:sz="4" w:space="0" w:color="000000"/>
              <w:left w:val="single" w:sz="4" w:space="0" w:color="000000"/>
              <w:bottom w:val="single" w:sz="4" w:space="0" w:color="000000"/>
              <w:right w:val="single" w:sz="4" w:space="0" w:color="000000"/>
            </w:tcBorders>
          </w:tcPr>
          <w:p w14:paraId="2D6874B7" w14:textId="7D722A1F" w:rsidR="006068F9" w:rsidRDefault="005F41CD">
            <w:pPr>
              <w:widowControl w:val="0"/>
              <w:spacing w:after="0" w:line="240" w:lineRule="auto"/>
              <w:jc w:val="both"/>
              <w:rPr>
                <w:rFonts w:ascii="Calibri" w:hAnsi="Calibri"/>
                <w:sz w:val="24"/>
                <w:szCs w:val="24"/>
              </w:rPr>
            </w:pPr>
            <w:r>
              <w:rPr>
                <w:rFonts w:eastAsia="Times New Roman" w:cs="Arial"/>
                <w:sz w:val="24"/>
                <w:szCs w:val="24"/>
              </w:rPr>
              <w:t>15</w:t>
            </w:r>
            <w:r w:rsidR="00E452B5">
              <w:rPr>
                <w:rFonts w:eastAsia="Times New Roman" w:cs="Arial"/>
                <w:sz w:val="24"/>
                <w:szCs w:val="24"/>
              </w:rPr>
              <w:t>.000 τεμ</w:t>
            </w:r>
          </w:p>
        </w:tc>
      </w:tr>
      <w:tr w:rsidR="006068F9" w14:paraId="5D4D726B" w14:textId="77777777">
        <w:tc>
          <w:tcPr>
            <w:tcW w:w="736" w:type="dxa"/>
            <w:tcBorders>
              <w:top w:val="single" w:sz="4" w:space="0" w:color="000000"/>
              <w:left w:val="single" w:sz="4" w:space="0" w:color="000000"/>
              <w:bottom w:val="single" w:sz="4" w:space="0" w:color="000000"/>
            </w:tcBorders>
          </w:tcPr>
          <w:p w14:paraId="431EE4F6"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11</w:t>
            </w:r>
          </w:p>
        </w:tc>
        <w:tc>
          <w:tcPr>
            <w:tcW w:w="1994" w:type="dxa"/>
            <w:tcBorders>
              <w:top w:val="single" w:sz="4" w:space="0" w:color="000000"/>
              <w:left w:val="single" w:sz="4" w:space="0" w:color="000000"/>
              <w:bottom w:val="single" w:sz="4" w:space="0" w:color="000000"/>
            </w:tcBorders>
          </w:tcPr>
          <w:p w14:paraId="1342939A"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ΥΥ-002010</w:t>
            </w:r>
          </w:p>
        </w:tc>
        <w:tc>
          <w:tcPr>
            <w:tcW w:w="4748" w:type="dxa"/>
            <w:tcBorders>
              <w:top w:val="single" w:sz="4" w:space="0" w:color="000000"/>
              <w:left w:val="single" w:sz="4" w:space="0" w:color="000000"/>
              <w:bottom w:val="single" w:sz="4" w:space="0" w:color="000000"/>
            </w:tcBorders>
          </w:tcPr>
          <w:p w14:paraId="7C253370"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ΧΑΡΤΙ ΑΠΟΣΤΕΙΡΩΣΗΣ 80Χ80</w:t>
            </w:r>
          </w:p>
        </w:tc>
        <w:tc>
          <w:tcPr>
            <w:tcW w:w="1721" w:type="dxa"/>
            <w:tcBorders>
              <w:top w:val="single" w:sz="4" w:space="0" w:color="000000"/>
              <w:left w:val="single" w:sz="4" w:space="0" w:color="000000"/>
              <w:bottom w:val="single" w:sz="4" w:space="0" w:color="000000"/>
              <w:right w:val="single" w:sz="4" w:space="0" w:color="000000"/>
            </w:tcBorders>
          </w:tcPr>
          <w:p w14:paraId="3A334E3E" w14:textId="64259A70" w:rsidR="006068F9" w:rsidRDefault="005F41CD">
            <w:pPr>
              <w:widowControl w:val="0"/>
              <w:spacing w:after="0" w:line="240" w:lineRule="auto"/>
              <w:jc w:val="both"/>
              <w:rPr>
                <w:rFonts w:ascii="Calibri" w:hAnsi="Calibri"/>
                <w:sz w:val="24"/>
                <w:szCs w:val="24"/>
              </w:rPr>
            </w:pPr>
            <w:r>
              <w:rPr>
                <w:rFonts w:eastAsia="Times New Roman" w:cs="Arial"/>
                <w:sz w:val="24"/>
                <w:szCs w:val="24"/>
              </w:rPr>
              <w:t>20</w:t>
            </w:r>
            <w:r w:rsidR="00E452B5">
              <w:rPr>
                <w:rFonts w:eastAsia="Times New Roman" w:cs="Arial"/>
                <w:sz w:val="24"/>
                <w:szCs w:val="24"/>
              </w:rPr>
              <w:t>.000 τεμ</w:t>
            </w:r>
          </w:p>
        </w:tc>
      </w:tr>
      <w:tr w:rsidR="006068F9" w14:paraId="60173EE9" w14:textId="77777777">
        <w:tc>
          <w:tcPr>
            <w:tcW w:w="736" w:type="dxa"/>
            <w:tcBorders>
              <w:top w:val="single" w:sz="4" w:space="0" w:color="000000"/>
              <w:left w:val="single" w:sz="4" w:space="0" w:color="000000"/>
              <w:bottom w:val="single" w:sz="4" w:space="0" w:color="000000"/>
            </w:tcBorders>
          </w:tcPr>
          <w:p w14:paraId="7F2B6129"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12</w:t>
            </w:r>
          </w:p>
        </w:tc>
        <w:tc>
          <w:tcPr>
            <w:tcW w:w="1994" w:type="dxa"/>
            <w:tcBorders>
              <w:top w:val="single" w:sz="4" w:space="0" w:color="000000"/>
              <w:left w:val="single" w:sz="4" w:space="0" w:color="000000"/>
              <w:bottom w:val="single" w:sz="4" w:space="0" w:color="000000"/>
            </w:tcBorders>
          </w:tcPr>
          <w:p w14:paraId="3E3B707C"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ΥΥ-002011</w:t>
            </w:r>
          </w:p>
        </w:tc>
        <w:tc>
          <w:tcPr>
            <w:tcW w:w="4748" w:type="dxa"/>
            <w:tcBorders>
              <w:top w:val="single" w:sz="4" w:space="0" w:color="000000"/>
              <w:left w:val="single" w:sz="4" w:space="0" w:color="000000"/>
              <w:bottom w:val="single" w:sz="4" w:space="0" w:color="000000"/>
            </w:tcBorders>
          </w:tcPr>
          <w:p w14:paraId="09571200" w14:textId="77777777" w:rsidR="006068F9" w:rsidRPr="00E452B5" w:rsidRDefault="00E452B5">
            <w:pPr>
              <w:widowControl w:val="0"/>
              <w:spacing w:after="0" w:line="240" w:lineRule="auto"/>
              <w:rPr>
                <w:rFonts w:ascii="Calibri" w:hAnsi="Calibri"/>
                <w:sz w:val="24"/>
                <w:szCs w:val="24"/>
                <w:lang w:val="en-US"/>
              </w:rPr>
            </w:pPr>
            <w:r>
              <w:rPr>
                <w:rFonts w:eastAsia="Times New Roman" w:cs="Arial"/>
                <w:sz w:val="24"/>
                <w:szCs w:val="24"/>
              </w:rPr>
              <w:t>ΔΕΙΚΤΗΣ</w:t>
            </w:r>
            <w:r w:rsidRPr="00E452B5">
              <w:rPr>
                <w:rFonts w:eastAsia="Times New Roman" w:cs="Arial"/>
                <w:sz w:val="24"/>
                <w:szCs w:val="24"/>
                <w:lang w:val="en-US"/>
              </w:rPr>
              <w:t xml:space="preserve"> </w:t>
            </w:r>
            <w:r>
              <w:rPr>
                <w:rFonts w:eastAsia="Times New Roman" w:cs="Arial"/>
                <w:sz w:val="24"/>
                <w:szCs w:val="24"/>
              </w:rPr>
              <w:t>ΑΠΟΣΤ</w:t>
            </w:r>
            <w:r w:rsidRPr="00E452B5">
              <w:rPr>
                <w:rFonts w:eastAsia="Times New Roman" w:cs="Arial"/>
                <w:sz w:val="24"/>
                <w:szCs w:val="24"/>
                <w:lang w:val="en-US"/>
              </w:rPr>
              <w:t>.BOWIE DICK TEST</w:t>
            </w:r>
          </w:p>
        </w:tc>
        <w:tc>
          <w:tcPr>
            <w:tcW w:w="1721" w:type="dxa"/>
            <w:tcBorders>
              <w:top w:val="single" w:sz="4" w:space="0" w:color="000000"/>
              <w:left w:val="single" w:sz="4" w:space="0" w:color="000000"/>
              <w:bottom w:val="single" w:sz="4" w:space="0" w:color="000000"/>
              <w:right w:val="single" w:sz="4" w:space="0" w:color="000000"/>
            </w:tcBorders>
          </w:tcPr>
          <w:p w14:paraId="780D5FAB" w14:textId="261D25B9" w:rsidR="006068F9" w:rsidRDefault="001440FA">
            <w:pPr>
              <w:widowControl w:val="0"/>
              <w:spacing w:after="0" w:line="240" w:lineRule="auto"/>
              <w:jc w:val="both"/>
              <w:rPr>
                <w:rFonts w:eastAsia="Times New Roman" w:cs="Arial"/>
                <w:sz w:val="24"/>
                <w:szCs w:val="24"/>
              </w:rPr>
            </w:pPr>
            <w:r>
              <w:rPr>
                <w:rFonts w:eastAsia="Times New Roman" w:cs="Arial"/>
                <w:sz w:val="24"/>
                <w:szCs w:val="24"/>
              </w:rPr>
              <w:t>2</w:t>
            </w:r>
            <w:r w:rsidR="005F41CD">
              <w:rPr>
                <w:rFonts w:eastAsia="Times New Roman" w:cs="Arial"/>
                <w:sz w:val="24"/>
                <w:szCs w:val="24"/>
              </w:rPr>
              <w:t>0</w:t>
            </w:r>
            <w:r w:rsidR="00E452B5">
              <w:rPr>
                <w:rFonts w:eastAsia="Times New Roman" w:cs="Arial"/>
                <w:sz w:val="24"/>
                <w:szCs w:val="24"/>
              </w:rPr>
              <w:t xml:space="preserve"> πακέτα</w:t>
            </w:r>
          </w:p>
          <w:p w14:paraId="6C5A5261" w14:textId="4217CC31" w:rsidR="001440FA" w:rsidRDefault="001440FA">
            <w:pPr>
              <w:widowControl w:val="0"/>
              <w:spacing w:after="0" w:line="240" w:lineRule="auto"/>
              <w:jc w:val="both"/>
              <w:rPr>
                <w:rFonts w:ascii="Calibri" w:hAnsi="Calibri"/>
                <w:sz w:val="24"/>
                <w:szCs w:val="24"/>
              </w:rPr>
            </w:pPr>
            <w:r>
              <w:rPr>
                <w:rFonts w:eastAsia="Times New Roman" w:cs="Arial"/>
                <w:sz w:val="24"/>
                <w:szCs w:val="24"/>
              </w:rPr>
              <w:t>(των 100 τεμ.)</w:t>
            </w:r>
          </w:p>
        </w:tc>
      </w:tr>
      <w:tr w:rsidR="006068F9" w14:paraId="65394B7E" w14:textId="77777777">
        <w:tc>
          <w:tcPr>
            <w:tcW w:w="736" w:type="dxa"/>
            <w:tcBorders>
              <w:top w:val="single" w:sz="4" w:space="0" w:color="000000"/>
              <w:left w:val="single" w:sz="4" w:space="0" w:color="000000"/>
              <w:bottom w:val="single" w:sz="4" w:space="0" w:color="000000"/>
            </w:tcBorders>
          </w:tcPr>
          <w:p w14:paraId="76D54B3B"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13</w:t>
            </w:r>
          </w:p>
        </w:tc>
        <w:tc>
          <w:tcPr>
            <w:tcW w:w="1994" w:type="dxa"/>
            <w:tcBorders>
              <w:top w:val="single" w:sz="4" w:space="0" w:color="000000"/>
              <w:left w:val="single" w:sz="4" w:space="0" w:color="000000"/>
              <w:bottom w:val="single" w:sz="4" w:space="0" w:color="000000"/>
            </w:tcBorders>
          </w:tcPr>
          <w:p w14:paraId="6FB4076C" w14:textId="77777777" w:rsidR="006068F9" w:rsidRDefault="00E452B5">
            <w:pPr>
              <w:widowControl w:val="0"/>
              <w:spacing w:after="0" w:line="240" w:lineRule="auto"/>
              <w:rPr>
                <w:rFonts w:ascii="Calibri" w:eastAsia="Times New Roman" w:hAnsi="Calibri" w:cs="Arial"/>
                <w:sz w:val="24"/>
                <w:szCs w:val="24"/>
              </w:rPr>
            </w:pPr>
            <w:r>
              <w:rPr>
                <w:rFonts w:eastAsia="Times New Roman" w:cs="Arial"/>
                <w:sz w:val="24"/>
                <w:szCs w:val="24"/>
              </w:rPr>
              <w:t>YY-002012</w:t>
            </w:r>
          </w:p>
        </w:tc>
        <w:tc>
          <w:tcPr>
            <w:tcW w:w="4748" w:type="dxa"/>
            <w:tcBorders>
              <w:top w:val="single" w:sz="4" w:space="0" w:color="000000"/>
              <w:left w:val="single" w:sz="4" w:space="0" w:color="000000"/>
              <w:bottom w:val="single" w:sz="4" w:space="0" w:color="000000"/>
            </w:tcBorders>
          </w:tcPr>
          <w:p w14:paraId="688DB723" w14:textId="77777777" w:rsidR="006068F9" w:rsidRDefault="00E452B5">
            <w:pPr>
              <w:widowControl w:val="0"/>
              <w:spacing w:after="0" w:line="240" w:lineRule="auto"/>
              <w:rPr>
                <w:rFonts w:ascii="Calibri" w:hAnsi="Calibri"/>
                <w:sz w:val="24"/>
                <w:szCs w:val="24"/>
              </w:rPr>
            </w:pPr>
            <w:r>
              <w:rPr>
                <w:rFonts w:eastAsia="Times New Roman" w:cs="Arial"/>
                <w:sz w:val="24"/>
                <w:szCs w:val="24"/>
              </w:rPr>
              <w:t>ΦΑΚΕΛΛΟΙ ΑΠΟΣΤΕΙΡΩΜΕΝΟΙ 9Χ23cm</w:t>
            </w:r>
          </w:p>
        </w:tc>
        <w:tc>
          <w:tcPr>
            <w:tcW w:w="1721" w:type="dxa"/>
            <w:tcBorders>
              <w:top w:val="single" w:sz="4" w:space="0" w:color="000000"/>
              <w:left w:val="single" w:sz="4" w:space="0" w:color="000000"/>
              <w:bottom w:val="single" w:sz="4" w:space="0" w:color="000000"/>
              <w:right w:val="single" w:sz="4" w:space="0" w:color="000000"/>
            </w:tcBorders>
          </w:tcPr>
          <w:p w14:paraId="1FB7B220" w14:textId="5AA8D108" w:rsidR="006068F9" w:rsidRDefault="005F41CD">
            <w:pPr>
              <w:widowControl w:val="0"/>
              <w:spacing w:after="0" w:line="240" w:lineRule="auto"/>
              <w:jc w:val="both"/>
              <w:rPr>
                <w:rFonts w:ascii="Calibri" w:eastAsia="Times New Roman" w:hAnsi="Calibri" w:cs="Arial"/>
                <w:sz w:val="24"/>
                <w:szCs w:val="24"/>
              </w:rPr>
            </w:pPr>
            <w:r>
              <w:rPr>
                <w:rFonts w:eastAsia="Times New Roman" w:cs="Arial"/>
                <w:sz w:val="24"/>
                <w:szCs w:val="24"/>
              </w:rPr>
              <w:t>30</w:t>
            </w:r>
            <w:r w:rsidR="00E452B5">
              <w:rPr>
                <w:rFonts w:eastAsia="Times New Roman" w:cs="Arial"/>
                <w:sz w:val="24"/>
                <w:szCs w:val="24"/>
              </w:rPr>
              <w:t>.000  τεμ</w:t>
            </w:r>
          </w:p>
        </w:tc>
      </w:tr>
      <w:tr w:rsidR="006068F9" w14:paraId="667C1047" w14:textId="77777777">
        <w:tc>
          <w:tcPr>
            <w:tcW w:w="736" w:type="dxa"/>
            <w:tcBorders>
              <w:left w:val="single" w:sz="4" w:space="0" w:color="000000"/>
              <w:bottom w:val="single" w:sz="4" w:space="0" w:color="000000"/>
            </w:tcBorders>
          </w:tcPr>
          <w:p w14:paraId="621200C1" w14:textId="77777777" w:rsidR="006068F9" w:rsidRPr="005F41CD" w:rsidRDefault="00E452B5">
            <w:pPr>
              <w:widowControl w:val="0"/>
              <w:spacing w:after="0" w:line="240" w:lineRule="auto"/>
              <w:rPr>
                <w:rFonts w:ascii="Calibri" w:eastAsia="Times New Roman" w:hAnsi="Calibri" w:cs="Arial"/>
                <w:sz w:val="24"/>
                <w:szCs w:val="24"/>
              </w:rPr>
            </w:pPr>
            <w:r w:rsidRPr="005F41CD">
              <w:rPr>
                <w:rFonts w:eastAsia="Times New Roman" w:cs="Arial"/>
                <w:sz w:val="24"/>
                <w:szCs w:val="24"/>
              </w:rPr>
              <w:t>14</w:t>
            </w:r>
          </w:p>
        </w:tc>
        <w:tc>
          <w:tcPr>
            <w:tcW w:w="1994" w:type="dxa"/>
            <w:tcBorders>
              <w:left w:val="single" w:sz="4" w:space="0" w:color="000000"/>
              <w:bottom w:val="single" w:sz="4" w:space="0" w:color="000000"/>
            </w:tcBorders>
          </w:tcPr>
          <w:p w14:paraId="67B3E01A" w14:textId="77777777" w:rsidR="006068F9" w:rsidRPr="005F41CD" w:rsidRDefault="00E452B5">
            <w:pPr>
              <w:widowControl w:val="0"/>
              <w:spacing w:after="0" w:line="240" w:lineRule="auto"/>
              <w:rPr>
                <w:rFonts w:ascii="Calibri" w:hAnsi="Calibri"/>
                <w:sz w:val="24"/>
                <w:szCs w:val="24"/>
              </w:rPr>
            </w:pPr>
            <w:r w:rsidRPr="005F41CD">
              <w:rPr>
                <w:rFonts w:eastAsia="Arial" w:cs="Arial"/>
                <w:sz w:val="24"/>
                <w:szCs w:val="24"/>
              </w:rPr>
              <w:t xml:space="preserve">  </w:t>
            </w:r>
            <w:r w:rsidRPr="005F41CD">
              <w:rPr>
                <w:rFonts w:eastAsia="Times New Roman" w:cs="Arial"/>
                <w:sz w:val="24"/>
                <w:szCs w:val="24"/>
              </w:rPr>
              <w:t>ΥΥ-002014</w:t>
            </w:r>
          </w:p>
        </w:tc>
        <w:tc>
          <w:tcPr>
            <w:tcW w:w="4748" w:type="dxa"/>
            <w:tcBorders>
              <w:left w:val="single" w:sz="4" w:space="0" w:color="000000"/>
              <w:bottom w:val="single" w:sz="4" w:space="0" w:color="000000"/>
            </w:tcBorders>
          </w:tcPr>
          <w:p w14:paraId="7AA9262D" w14:textId="2B32D209" w:rsidR="006068F9" w:rsidRPr="005F41CD" w:rsidRDefault="00E452B5">
            <w:pPr>
              <w:widowControl w:val="0"/>
              <w:spacing w:after="0" w:line="240" w:lineRule="auto"/>
              <w:rPr>
                <w:rFonts w:ascii="Calibri" w:hAnsi="Calibri"/>
                <w:sz w:val="24"/>
                <w:szCs w:val="24"/>
              </w:rPr>
            </w:pPr>
            <w:r w:rsidRPr="005F41CD">
              <w:rPr>
                <w:rFonts w:cs="Arial"/>
                <w:sz w:val="24"/>
                <w:szCs w:val="24"/>
              </w:rPr>
              <w:t>ΒΙΟΛΟΓΙΚΟΙ ΔΕΙΚΤΕΣ ΑΤΜΟΥ</w:t>
            </w:r>
            <w:r w:rsidR="00A010A6" w:rsidRPr="005F41CD">
              <w:rPr>
                <w:rFonts w:cs="Arial"/>
                <w:sz w:val="24"/>
                <w:szCs w:val="24"/>
              </w:rPr>
              <w:t xml:space="preserve">  </w:t>
            </w:r>
            <w:r w:rsidR="00A010A6" w:rsidRPr="00132481">
              <w:rPr>
                <w:rFonts w:cs="Arial"/>
                <w:b/>
                <w:bCs/>
                <w:sz w:val="24"/>
                <w:szCs w:val="24"/>
              </w:rPr>
              <w:t xml:space="preserve">μιας </w:t>
            </w:r>
            <w:r w:rsidR="005F41CD" w:rsidRPr="00132481">
              <w:rPr>
                <w:rFonts w:cs="Arial"/>
                <w:b/>
                <w:bCs/>
                <w:sz w:val="24"/>
                <w:szCs w:val="24"/>
              </w:rPr>
              <w:t>(1) ώρας</w:t>
            </w:r>
            <w:r w:rsidR="005F41CD">
              <w:rPr>
                <w:rFonts w:cs="Arial"/>
                <w:sz w:val="24"/>
                <w:szCs w:val="24"/>
              </w:rPr>
              <w:t xml:space="preserve">  </w:t>
            </w:r>
          </w:p>
        </w:tc>
        <w:tc>
          <w:tcPr>
            <w:tcW w:w="1721" w:type="dxa"/>
            <w:tcBorders>
              <w:left w:val="single" w:sz="4" w:space="0" w:color="000000"/>
              <w:bottom w:val="single" w:sz="4" w:space="0" w:color="000000"/>
              <w:right w:val="single" w:sz="4" w:space="0" w:color="000000"/>
            </w:tcBorders>
          </w:tcPr>
          <w:p w14:paraId="409B9140" w14:textId="77777777" w:rsidR="006068F9" w:rsidRDefault="005F41CD">
            <w:pPr>
              <w:widowControl w:val="0"/>
              <w:spacing w:after="0" w:line="240" w:lineRule="auto"/>
              <w:jc w:val="both"/>
              <w:rPr>
                <w:rFonts w:eastAsia="Times New Roman" w:cs="Arial"/>
                <w:sz w:val="24"/>
                <w:szCs w:val="24"/>
              </w:rPr>
            </w:pPr>
            <w:r>
              <w:rPr>
                <w:rFonts w:eastAsia="Times New Roman" w:cs="Arial"/>
                <w:sz w:val="24"/>
                <w:szCs w:val="24"/>
              </w:rPr>
              <w:t>5</w:t>
            </w:r>
            <w:r w:rsidR="00E452B5" w:rsidRPr="005F41CD">
              <w:rPr>
                <w:rFonts w:eastAsia="Times New Roman" w:cs="Arial"/>
                <w:sz w:val="24"/>
                <w:szCs w:val="24"/>
              </w:rPr>
              <w:t>00 τεμ</w:t>
            </w:r>
          </w:p>
          <w:p w14:paraId="462A794B" w14:textId="2C3D3A36" w:rsidR="005F41CD" w:rsidRPr="005F41CD" w:rsidRDefault="005F41CD">
            <w:pPr>
              <w:widowControl w:val="0"/>
              <w:spacing w:after="0" w:line="240" w:lineRule="auto"/>
              <w:jc w:val="both"/>
              <w:rPr>
                <w:rFonts w:ascii="Calibri" w:hAnsi="Calibri"/>
                <w:sz w:val="24"/>
                <w:szCs w:val="24"/>
              </w:rPr>
            </w:pPr>
          </w:p>
        </w:tc>
      </w:tr>
    </w:tbl>
    <w:p w14:paraId="4089726C" w14:textId="6B0C37F3" w:rsidR="006068F9" w:rsidRPr="00A010A6"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eastAsia="Times New Roman" w:hAnsi="Calibri" w:cs="Tahoma"/>
          <w:b/>
          <w:color w:val="000000"/>
          <w:sz w:val="24"/>
          <w:szCs w:val="24"/>
          <w:u w:val="single"/>
          <w:lang w:val="en-US" w:eastAsia="ar-SA"/>
        </w:rPr>
      </w:pPr>
    </w:p>
    <w:p w14:paraId="73F77206" w14:textId="77777777" w:rsidR="006068F9" w:rsidRDefault="00E452B5">
      <w:pPr>
        <w:spacing w:after="0" w:line="240" w:lineRule="auto"/>
        <w:rPr>
          <w:rFonts w:ascii="Calibri" w:hAnsi="Calibri"/>
          <w:sz w:val="24"/>
          <w:szCs w:val="24"/>
        </w:rPr>
      </w:pPr>
      <w:r>
        <w:rPr>
          <w:rFonts w:eastAsia="Times New Roman" w:cs="Tahoma"/>
          <w:b/>
          <w:sz w:val="24"/>
          <w:szCs w:val="24"/>
          <w:u w:val="single"/>
          <w:lang w:eastAsia="ar-SA"/>
        </w:rPr>
        <w:t xml:space="preserve">ΑΠΑΡΑΙΤΗΤΗ Η ΠΡΟΣΚΟΜΙΣΗ ΔΕΙΓΜΑΤΩΝ </w:t>
      </w:r>
    </w:p>
    <w:p w14:paraId="76DE3362" w14:textId="77777777" w:rsidR="006068F9" w:rsidRDefault="00E452B5">
      <w:pPr>
        <w:spacing w:after="0" w:line="240" w:lineRule="auto"/>
        <w:rPr>
          <w:rFonts w:ascii="Calibri" w:hAnsi="Calibri"/>
          <w:sz w:val="24"/>
          <w:szCs w:val="24"/>
        </w:rPr>
      </w:pPr>
      <w:r>
        <w:rPr>
          <w:rFonts w:eastAsia="Times New Roman" w:cs="Tahoma"/>
          <w:b/>
          <w:sz w:val="24"/>
          <w:szCs w:val="24"/>
          <w:u w:val="single"/>
          <w:lang w:eastAsia="ar-SA"/>
        </w:rPr>
        <w:t>(επί ποινής αποκλεισμού)</w:t>
      </w:r>
    </w:p>
    <w:p w14:paraId="45662353" w14:textId="77777777" w:rsidR="006068F9" w:rsidRDefault="006068F9">
      <w:pPr>
        <w:spacing w:after="0" w:line="240" w:lineRule="auto"/>
        <w:rPr>
          <w:rFonts w:ascii="Calibri" w:eastAsia="Times New Roman" w:hAnsi="Calibri" w:cs="Tahoma"/>
          <w:b/>
          <w:sz w:val="24"/>
          <w:szCs w:val="24"/>
          <w:u w:val="single"/>
          <w:lang w:eastAsia="ar-SA"/>
        </w:rPr>
      </w:pPr>
    </w:p>
    <w:p w14:paraId="7A65F034" w14:textId="77777777" w:rsidR="006068F9" w:rsidRDefault="00E452B5">
      <w:pPr>
        <w:spacing w:after="0" w:line="288" w:lineRule="auto"/>
        <w:ind w:left="120"/>
        <w:jc w:val="both"/>
        <w:rPr>
          <w:rFonts w:ascii="Calibri" w:hAnsi="Calibri"/>
          <w:sz w:val="24"/>
          <w:szCs w:val="24"/>
        </w:rPr>
      </w:pPr>
      <w:r>
        <w:rPr>
          <w:rFonts w:eastAsia="Times New Roman" w:cs="Arial"/>
          <w:b/>
          <w:bCs/>
          <w:sz w:val="24"/>
          <w:szCs w:val="24"/>
          <w:lang w:eastAsia="ar-SA"/>
        </w:rPr>
        <w:t xml:space="preserve">Προϋπολογισμού 25.000,00 ευρώ χωρίς   Φ.Π.Α. </w:t>
      </w:r>
    </w:p>
    <w:p w14:paraId="0F73A005" w14:textId="77777777" w:rsidR="00DD2C82" w:rsidRPr="00DD2C82" w:rsidRDefault="00DD2C82" w:rsidP="00DD2C82">
      <w:pPr>
        <w:spacing w:after="0" w:line="240" w:lineRule="auto"/>
        <w:rPr>
          <w:rFonts w:ascii="Calibri" w:eastAsia="Times New Roman" w:hAnsi="Calibri" w:cs="Calibri"/>
          <w:sz w:val="24"/>
          <w:szCs w:val="24"/>
          <w:lang w:eastAsia="ar-SA"/>
        </w:rPr>
      </w:pPr>
      <w:r w:rsidRPr="00DD2C82">
        <w:rPr>
          <w:rFonts w:ascii="Calibri" w:eastAsia="Times New Roman" w:hAnsi="Calibri" w:cs="Calibri"/>
          <w:sz w:val="24"/>
          <w:szCs w:val="24"/>
          <w:lang w:eastAsia="ar-SA"/>
        </w:rPr>
        <w:t xml:space="preserve">Τα προσφερόμενα είδη πρέπει να συμμορφώνονται με τις απαιτήσεις των Διεθνών και Ευρωπαϊκών προτύπων και να φέρουν την προβλεπόμενη σήμανση </w:t>
      </w:r>
      <w:r w:rsidRPr="00DD2C82">
        <w:rPr>
          <w:rFonts w:ascii="Calibri" w:eastAsia="Times New Roman" w:hAnsi="Calibri" w:cs="Calibri"/>
          <w:sz w:val="24"/>
          <w:szCs w:val="24"/>
          <w:lang w:val="en-US" w:eastAsia="ar-SA"/>
        </w:rPr>
        <w:t>CE</w:t>
      </w:r>
      <w:r w:rsidRPr="00DD2C82">
        <w:rPr>
          <w:rFonts w:ascii="Calibri" w:eastAsia="Times New Roman" w:hAnsi="Calibri" w:cs="Calibri"/>
          <w:sz w:val="24"/>
          <w:szCs w:val="24"/>
          <w:lang w:eastAsia="ar-SA"/>
        </w:rPr>
        <w:t>.</w:t>
      </w:r>
    </w:p>
    <w:p w14:paraId="61CE8EF2" w14:textId="77777777" w:rsidR="00DD2C82" w:rsidRPr="00DD2C82" w:rsidRDefault="00DD2C82" w:rsidP="00DD2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Calibri" w:eastAsia="Times New Roman" w:hAnsi="Calibri" w:cs="Calibri"/>
          <w:b/>
          <w:color w:val="0000FF"/>
          <w:sz w:val="24"/>
          <w:szCs w:val="24"/>
          <w:lang w:eastAsia="ar-SA"/>
        </w:rPr>
      </w:pPr>
      <w:r w:rsidRPr="00DD2C82">
        <w:rPr>
          <w:rFonts w:ascii="Calibri" w:eastAsia="Times New Roman" w:hAnsi="Calibri" w:cs="Calibri"/>
          <w:b/>
          <w:color w:val="0000FF"/>
          <w:sz w:val="24"/>
          <w:szCs w:val="24"/>
          <w:lang w:eastAsia="ar-SA"/>
        </w:rPr>
        <w:t xml:space="preserve">          </w:t>
      </w:r>
    </w:p>
    <w:p w14:paraId="33BCFEEA" w14:textId="77777777" w:rsidR="006068F9" w:rsidRPr="00DD2C82" w:rsidRDefault="006068F9">
      <w:pPr>
        <w:spacing w:after="0" w:line="240" w:lineRule="auto"/>
        <w:rPr>
          <w:rFonts w:ascii="Calibri" w:eastAsia="Times New Roman" w:hAnsi="Calibri" w:cs="Calibri"/>
          <w:b/>
          <w:lang w:eastAsia="ar-SA"/>
        </w:rPr>
      </w:pPr>
    </w:p>
    <w:p w14:paraId="1691B158" w14:textId="77777777" w:rsidR="006068F9"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eastAsia="Times New Roman" w:hAnsi="Calibri" w:cs="Calibri"/>
          <w:b/>
          <w:color w:val="000000"/>
          <w:lang w:eastAsia="ar-SA"/>
        </w:rPr>
      </w:pPr>
    </w:p>
    <w:p w14:paraId="4C472DD1" w14:textId="77777777" w:rsidR="006D6BEC" w:rsidRPr="00D14B24" w:rsidRDefault="006D6B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eastAsia="Times New Roman" w:hAnsi="Calibri" w:cs="Calibri"/>
          <w:b/>
          <w:color w:val="000000"/>
          <w:lang w:eastAsia="ar-SA"/>
        </w:rPr>
      </w:pPr>
    </w:p>
    <w:p w14:paraId="4E42C1EA" w14:textId="77777777" w:rsidR="00DD2C82" w:rsidRPr="00D14B24" w:rsidRDefault="00DD2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eastAsia="Times New Roman" w:hAnsi="Calibri" w:cs="Calibri"/>
          <w:b/>
          <w:color w:val="000000"/>
          <w:lang w:eastAsia="ar-SA"/>
        </w:rPr>
      </w:pPr>
    </w:p>
    <w:p w14:paraId="5431CABE" w14:textId="77777777" w:rsidR="00DD2C82" w:rsidRPr="00D14B24" w:rsidRDefault="00DD2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eastAsia="Times New Roman" w:hAnsi="Calibri" w:cs="Calibri"/>
          <w:b/>
          <w:color w:val="000000"/>
          <w:lang w:eastAsia="ar-SA"/>
        </w:rPr>
      </w:pPr>
    </w:p>
    <w:p w14:paraId="2F14CE45" w14:textId="77777777" w:rsidR="00DD2C82" w:rsidRPr="00D14B24" w:rsidRDefault="00DD2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eastAsia="Times New Roman" w:hAnsi="Calibri" w:cs="Calibri"/>
          <w:b/>
          <w:color w:val="000000"/>
          <w:lang w:eastAsia="ar-SA"/>
        </w:rPr>
      </w:pPr>
    </w:p>
    <w:p w14:paraId="6E4D3D41" w14:textId="77777777" w:rsidR="006068F9" w:rsidRDefault="00E452B5">
      <w:pPr>
        <w:spacing w:after="0" w:line="240" w:lineRule="auto"/>
        <w:jc w:val="center"/>
        <w:outlineLvl w:val="0"/>
        <w:rPr>
          <w:rFonts w:ascii="Calibri" w:hAnsi="Calibri"/>
          <w:sz w:val="24"/>
          <w:szCs w:val="24"/>
        </w:rPr>
      </w:pPr>
      <w:r>
        <w:rPr>
          <w:rFonts w:eastAsia="Times New Roman" w:cs="Arial"/>
          <w:b/>
          <w:sz w:val="24"/>
          <w:szCs w:val="24"/>
          <w:u w:val="single"/>
          <w:lang w:eastAsia="el-GR"/>
        </w:rPr>
        <w:t>ΧΡΟΝΟΣ ΚΑΙ ΤΡΟΠΟΣ ΥΠΟΒΟΛΗΣ ΠΡΟΣΦΟΡΩΝ</w:t>
      </w:r>
    </w:p>
    <w:p w14:paraId="2433E0F9" w14:textId="77777777" w:rsidR="006068F9" w:rsidRDefault="006068F9">
      <w:pPr>
        <w:spacing w:after="0" w:line="240" w:lineRule="auto"/>
        <w:jc w:val="center"/>
        <w:outlineLvl w:val="0"/>
        <w:rPr>
          <w:rFonts w:ascii="Calibri" w:eastAsia="Times New Roman" w:hAnsi="Calibri" w:cs="Arial"/>
          <w:b/>
          <w:sz w:val="24"/>
          <w:szCs w:val="24"/>
          <w:u w:val="single"/>
          <w:lang w:eastAsia="el-GR"/>
        </w:rPr>
      </w:pPr>
    </w:p>
    <w:p w14:paraId="754A7BC2" w14:textId="66ADDEC0" w:rsidR="006068F9" w:rsidRPr="00132481" w:rsidRDefault="00E452B5">
      <w:pPr>
        <w:spacing w:after="0" w:line="280" w:lineRule="exact"/>
        <w:ind w:left="119" w:firstLine="601"/>
        <w:jc w:val="both"/>
        <w:rPr>
          <w:rFonts w:ascii="Calibri" w:hAnsi="Calibri"/>
          <w:sz w:val="24"/>
          <w:szCs w:val="24"/>
        </w:rPr>
      </w:pPr>
      <w:r>
        <w:rPr>
          <w:rFonts w:eastAsia="Times New Roman" w:cs="Arial"/>
          <w:sz w:val="24"/>
          <w:szCs w:val="24"/>
          <w:lang w:eastAsia="el-GR"/>
        </w:rPr>
        <w:t xml:space="preserve">Όσοι επιθυμούν να συμμετέχουν στην διαδικασία του διαγωνισμού θα πρέπει να υποβάλλουν την προσφορά τους με τα απαραίτητα δικαιολογητικά στην Γραμματεία του Νοσοκομείου μέχρι την </w:t>
      </w:r>
      <w:r w:rsidR="00132481" w:rsidRPr="00132481">
        <w:rPr>
          <w:rFonts w:eastAsia="Times New Roman" w:cs="Arial"/>
          <w:b/>
          <w:bCs/>
          <w:sz w:val="24"/>
          <w:szCs w:val="24"/>
          <w:lang w:eastAsia="el-GR"/>
        </w:rPr>
        <w:t>16-09-2025</w:t>
      </w:r>
      <w:r w:rsidRPr="00132481">
        <w:rPr>
          <w:rFonts w:eastAsia="Times New Roman" w:cs="Arial"/>
          <w:b/>
          <w:sz w:val="24"/>
          <w:szCs w:val="24"/>
          <w:lang w:eastAsia="el-GR"/>
        </w:rPr>
        <w:t xml:space="preserve"> ημέρα</w:t>
      </w:r>
      <w:r w:rsidR="00D14B24" w:rsidRPr="00132481">
        <w:rPr>
          <w:rFonts w:eastAsia="Times New Roman" w:cs="Arial"/>
          <w:b/>
          <w:sz w:val="24"/>
          <w:szCs w:val="24"/>
          <w:lang w:eastAsia="el-GR"/>
        </w:rPr>
        <w:t xml:space="preserve"> </w:t>
      </w:r>
      <w:r w:rsidR="00132481" w:rsidRPr="00132481">
        <w:rPr>
          <w:rFonts w:eastAsia="Times New Roman" w:cs="Arial"/>
          <w:b/>
          <w:sz w:val="24"/>
          <w:szCs w:val="24"/>
          <w:lang w:eastAsia="el-GR"/>
        </w:rPr>
        <w:t>Τρίτη</w:t>
      </w:r>
      <w:r w:rsidRPr="00132481">
        <w:rPr>
          <w:rFonts w:eastAsia="Times New Roman" w:cs="Arial"/>
          <w:b/>
          <w:sz w:val="24"/>
          <w:szCs w:val="24"/>
          <w:lang w:eastAsia="el-GR"/>
        </w:rPr>
        <w:t xml:space="preserve"> και ώρα 14.30</w:t>
      </w:r>
      <w:r w:rsidRPr="00132481">
        <w:rPr>
          <w:rFonts w:eastAsia="Times New Roman" w:cs="Arial"/>
          <w:sz w:val="24"/>
          <w:szCs w:val="24"/>
          <w:lang w:eastAsia="el-GR"/>
        </w:rPr>
        <w:t xml:space="preserve"> (με οποιονδήποτε τρόπο και αν αυτή κατατίθεται ή αποστέλλεται) επί ποινή απόρριψης. </w:t>
      </w:r>
    </w:p>
    <w:p w14:paraId="457AB05F" w14:textId="77777777" w:rsidR="006068F9" w:rsidRDefault="00E452B5">
      <w:pPr>
        <w:spacing w:after="0" w:line="280" w:lineRule="exact"/>
        <w:ind w:left="119" w:firstLine="601"/>
        <w:jc w:val="both"/>
        <w:rPr>
          <w:rFonts w:ascii="Calibri" w:hAnsi="Calibri"/>
          <w:sz w:val="24"/>
          <w:szCs w:val="24"/>
        </w:rPr>
      </w:pPr>
      <w:r>
        <w:rPr>
          <w:rFonts w:eastAsia="Times New Roman" w:cs="Arial"/>
          <w:sz w:val="24"/>
          <w:szCs w:val="24"/>
          <w:lang w:eastAsia="el-GR"/>
        </w:rPr>
        <w:t xml:space="preserve">Εμπρόθεσμες θεωρούνται οι προσφορές που θα έχουν περιέλθει σε έντυπη μορφή στην Υπηρεσία μέχρι την παραπάνω ημερομηνία και ώρα. </w:t>
      </w:r>
      <w:r>
        <w:rPr>
          <w:rFonts w:eastAsia="Times New Roman" w:cs="Arial"/>
          <w:sz w:val="24"/>
          <w:szCs w:val="24"/>
          <w:lang w:eastAsia="el-GR"/>
        </w:rPr>
        <w:tab/>
      </w:r>
      <w:r>
        <w:rPr>
          <w:rFonts w:eastAsia="Times New Roman" w:cs="Arial"/>
          <w:sz w:val="24"/>
          <w:szCs w:val="24"/>
          <w:lang w:eastAsia="el-GR"/>
        </w:rPr>
        <w:tab/>
      </w:r>
    </w:p>
    <w:p w14:paraId="0ECCFFC3" w14:textId="77777777" w:rsidR="006068F9" w:rsidRDefault="00E452B5">
      <w:pPr>
        <w:spacing w:after="0" w:line="280" w:lineRule="exact"/>
        <w:ind w:left="119" w:firstLine="601"/>
        <w:jc w:val="both"/>
        <w:rPr>
          <w:rFonts w:ascii="Calibri" w:hAnsi="Calibri"/>
          <w:sz w:val="24"/>
          <w:szCs w:val="24"/>
        </w:rPr>
      </w:pPr>
      <w:r>
        <w:rPr>
          <w:rFonts w:eastAsia="Times New Roman" w:cs="Arial"/>
          <w:sz w:val="24"/>
          <w:szCs w:val="24"/>
          <w:lang w:eastAsia="el-GR"/>
        </w:rPr>
        <w:t>Προσφορές που κατατίθενται μετά την παραπάνω ημερομηνία και ώρα, είναι εκπρόθεσμες και επιστρέφονται από την Υπηρεσία, χωρίς να αποσφραγισθούν.</w:t>
      </w:r>
    </w:p>
    <w:p w14:paraId="697C87BF" w14:textId="77777777" w:rsidR="006068F9" w:rsidRDefault="006068F9">
      <w:pPr>
        <w:spacing w:after="0" w:line="240" w:lineRule="exact"/>
        <w:ind w:right="39"/>
        <w:jc w:val="both"/>
        <w:rPr>
          <w:rFonts w:ascii="Calibri" w:eastAsia="Times New Roman" w:hAnsi="Calibri" w:cs="Arial"/>
          <w:color w:val="002060"/>
          <w:sz w:val="24"/>
          <w:szCs w:val="24"/>
          <w:lang w:eastAsia="el-GR"/>
        </w:rPr>
      </w:pPr>
    </w:p>
    <w:p w14:paraId="69709528" w14:textId="77777777" w:rsidR="006068F9" w:rsidRDefault="00E452B5">
      <w:pPr>
        <w:spacing w:after="0" w:line="240" w:lineRule="auto"/>
        <w:jc w:val="center"/>
        <w:outlineLvl w:val="0"/>
        <w:rPr>
          <w:rFonts w:ascii="Calibri" w:hAnsi="Calibri"/>
          <w:sz w:val="24"/>
          <w:szCs w:val="24"/>
        </w:rPr>
      </w:pPr>
      <w:r>
        <w:rPr>
          <w:rFonts w:eastAsia="Times New Roman" w:cs="Arial"/>
          <w:b/>
          <w:sz w:val="24"/>
          <w:szCs w:val="24"/>
          <w:u w:val="single"/>
          <w:lang w:eastAsia="el-GR"/>
        </w:rPr>
        <w:t>ΠΡΟΣΟΝΤΑ ΚΑΙ ΔΙΚΑΙΟΛΟΓΗΤΙΚΑ ΣΥΜΜΕΤΟΧΗΣ - ΚΑΤΑΡΤΙΣΗ – ΥΠΟΒΟΛΗ ΠΡΟΣΦΟΡΩΝ</w:t>
      </w:r>
    </w:p>
    <w:p w14:paraId="1F171984" w14:textId="77777777" w:rsidR="006068F9" w:rsidRDefault="006068F9">
      <w:pPr>
        <w:spacing w:after="0" w:line="240" w:lineRule="auto"/>
        <w:jc w:val="center"/>
        <w:outlineLvl w:val="0"/>
        <w:rPr>
          <w:rFonts w:ascii="Calibri" w:eastAsia="Times New Roman" w:hAnsi="Calibri" w:cs="Arial"/>
          <w:b/>
          <w:sz w:val="24"/>
          <w:szCs w:val="24"/>
          <w:u w:val="single"/>
          <w:lang w:eastAsia="el-GR"/>
        </w:rPr>
      </w:pPr>
    </w:p>
    <w:p w14:paraId="543AABB4" w14:textId="77777777" w:rsidR="006068F9" w:rsidRDefault="00E452B5">
      <w:pPr>
        <w:numPr>
          <w:ilvl w:val="0"/>
          <w:numId w:val="2"/>
        </w:numPr>
        <w:tabs>
          <w:tab w:val="left" w:pos="426"/>
        </w:tabs>
        <w:spacing w:after="0" w:line="240" w:lineRule="auto"/>
        <w:ind w:left="426" w:hanging="426"/>
        <w:jc w:val="both"/>
        <w:rPr>
          <w:rFonts w:ascii="Calibri" w:hAnsi="Calibri"/>
          <w:sz w:val="24"/>
          <w:szCs w:val="24"/>
        </w:rPr>
      </w:pPr>
      <w:r>
        <w:rPr>
          <w:rFonts w:eastAsia="Times New Roman" w:cs="Arial"/>
          <w:sz w:val="24"/>
          <w:szCs w:val="24"/>
          <w:lang w:eastAsia="el-GR"/>
        </w:rPr>
        <w:t>Δικαίωμα συμμετοχής στο διαγωνισμό έχουν:</w:t>
      </w:r>
    </w:p>
    <w:p w14:paraId="69D9EE8E" w14:textId="77777777" w:rsidR="006068F9" w:rsidRDefault="00E452B5">
      <w:pPr>
        <w:tabs>
          <w:tab w:val="left" w:pos="426"/>
        </w:tabs>
        <w:spacing w:after="0" w:line="240" w:lineRule="auto"/>
        <w:ind w:left="426" w:hanging="426"/>
        <w:jc w:val="both"/>
        <w:rPr>
          <w:rFonts w:ascii="Calibri" w:hAnsi="Calibri"/>
          <w:sz w:val="24"/>
          <w:szCs w:val="24"/>
        </w:rPr>
      </w:pPr>
      <w:r>
        <w:rPr>
          <w:rFonts w:eastAsia="Times New Roman" w:cs="Arial"/>
          <w:sz w:val="24"/>
          <w:szCs w:val="24"/>
          <w:lang w:eastAsia="el-GR"/>
        </w:rPr>
        <w:tab/>
        <w:t>α) τα φυσικά ή νομικά πρόσωπα.</w:t>
      </w:r>
    </w:p>
    <w:p w14:paraId="68A1B971" w14:textId="77777777" w:rsidR="006068F9" w:rsidRDefault="00E452B5">
      <w:pPr>
        <w:tabs>
          <w:tab w:val="left" w:pos="426"/>
        </w:tabs>
        <w:spacing w:after="0" w:line="240" w:lineRule="auto"/>
        <w:ind w:left="426" w:hanging="426"/>
        <w:jc w:val="both"/>
        <w:rPr>
          <w:rFonts w:ascii="Calibri" w:hAnsi="Calibri"/>
          <w:sz w:val="24"/>
          <w:szCs w:val="24"/>
        </w:rPr>
      </w:pPr>
      <w:r>
        <w:rPr>
          <w:rFonts w:eastAsia="Times New Roman" w:cs="Arial"/>
          <w:sz w:val="24"/>
          <w:szCs w:val="24"/>
          <w:lang w:eastAsia="el-GR"/>
        </w:rPr>
        <w:tab/>
        <w:t>β) ενώσεις προμηθευτών που υποβάλουν κοινή προσφορά.</w:t>
      </w:r>
    </w:p>
    <w:p w14:paraId="1F54078F" w14:textId="77777777" w:rsidR="006068F9" w:rsidRDefault="00E452B5">
      <w:pPr>
        <w:tabs>
          <w:tab w:val="left" w:pos="426"/>
        </w:tabs>
        <w:spacing w:after="0" w:line="240" w:lineRule="auto"/>
        <w:ind w:left="426" w:hanging="426"/>
        <w:jc w:val="both"/>
        <w:rPr>
          <w:rFonts w:ascii="Calibri" w:hAnsi="Calibri"/>
          <w:sz w:val="24"/>
          <w:szCs w:val="24"/>
        </w:rPr>
      </w:pPr>
      <w:r>
        <w:rPr>
          <w:rFonts w:eastAsia="Times New Roman" w:cs="Arial"/>
          <w:sz w:val="24"/>
          <w:szCs w:val="24"/>
          <w:lang w:eastAsia="el-GR"/>
        </w:rPr>
        <w:tab/>
        <w:t>γ) συνεταιρισμοί</w:t>
      </w:r>
    </w:p>
    <w:p w14:paraId="75B2B4D0" w14:textId="77777777" w:rsidR="006068F9" w:rsidRDefault="00E452B5">
      <w:pPr>
        <w:tabs>
          <w:tab w:val="left" w:pos="426"/>
        </w:tabs>
        <w:spacing w:after="0" w:line="240" w:lineRule="auto"/>
        <w:ind w:left="426" w:hanging="426"/>
        <w:jc w:val="both"/>
        <w:rPr>
          <w:rFonts w:ascii="Calibri" w:hAnsi="Calibri"/>
          <w:sz w:val="24"/>
          <w:szCs w:val="24"/>
        </w:rPr>
      </w:pPr>
      <w:r>
        <w:rPr>
          <w:rFonts w:eastAsia="Times New Roman" w:cs="Arial"/>
          <w:sz w:val="24"/>
          <w:szCs w:val="24"/>
          <w:lang w:eastAsia="el-GR"/>
        </w:rPr>
        <w:tab/>
        <w:t>δ) κοινοπραξίες προμηθευτών</w:t>
      </w:r>
    </w:p>
    <w:p w14:paraId="63CF94C8" w14:textId="77777777" w:rsidR="006068F9" w:rsidRDefault="00E452B5">
      <w:pPr>
        <w:tabs>
          <w:tab w:val="left" w:pos="426"/>
        </w:tabs>
        <w:spacing w:after="0" w:line="240" w:lineRule="auto"/>
        <w:ind w:left="426"/>
        <w:jc w:val="both"/>
        <w:rPr>
          <w:rFonts w:ascii="Calibri" w:hAnsi="Calibri"/>
          <w:sz w:val="24"/>
          <w:szCs w:val="24"/>
        </w:rPr>
      </w:pPr>
      <w:r>
        <w:rPr>
          <w:rFonts w:eastAsia="Times New Roman" w:cs="Arial"/>
          <w:sz w:val="24"/>
          <w:szCs w:val="24"/>
          <w:lang w:eastAsia="el-GR"/>
        </w:rPr>
        <w:t xml:space="preserve">που δραστηριοποιούνται στην χώρα μας στον τομέα του διαγωνιστικού αντικειμένου και σύμφωνα με τις απαιτήσεις του κειμένου των τεχνικών προδιαγραφών.  </w:t>
      </w:r>
    </w:p>
    <w:p w14:paraId="2D8BBB5D" w14:textId="77777777" w:rsidR="006068F9" w:rsidRDefault="00E452B5">
      <w:pPr>
        <w:tabs>
          <w:tab w:val="left" w:pos="567"/>
        </w:tabs>
        <w:spacing w:after="0" w:line="240" w:lineRule="auto"/>
        <w:ind w:left="426" w:hanging="66"/>
        <w:jc w:val="both"/>
        <w:rPr>
          <w:rFonts w:ascii="Calibri" w:hAnsi="Calibri"/>
          <w:sz w:val="24"/>
          <w:szCs w:val="24"/>
        </w:rPr>
      </w:pPr>
      <w:r>
        <w:rPr>
          <w:rFonts w:eastAsia="Times New Roman" w:cs="Arial"/>
          <w:sz w:val="24"/>
          <w:szCs w:val="24"/>
          <w:lang w:eastAsia="el-GR"/>
        </w:rPr>
        <w:tab/>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εφόσον η λήψη ορισμένης νομικής μορφής είναι αναγκαία για την ορθή εκτέλεση της σύμβασης.</w:t>
      </w:r>
    </w:p>
    <w:p w14:paraId="649F982E" w14:textId="77777777" w:rsidR="006068F9" w:rsidRDefault="00E452B5">
      <w:pPr>
        <w:numPr>
          <w:ilvl w:val="0"/>
          <w:numId w:val="2"/>
        </w:numPr>
        <w:tabs>
          <w:tab w:val="left" w:pos="426"/>
        </w:tabs>
        <w:spacing w:after="0" w:line="240" w:lineRule="auto"/>
        <w:ind w:left="426" w:hanging="426"/>
        <w:jc w:val="both"/>
        <w:rPr>
          <w:rFonts w:ascii="Calibri" w:hAnsi="Calibri"/>
          <w:sz w:val="24"/>
          <w:szCs w:val="24"/>
        </w:rPr>
      </w:pPr>
      <w:r>
        <w:rPr>
          <w:rFonts w:eastAsia="Times New Roman" w:cs="Arial"/>
          <w:sz w:val="24"/>
          <w:szCs w:val="24"/>
          <w:lang w:eastAsia="el-GR"/>
        </w:rPr>
        <w:t xml:space="preserve">Κάθε προσφορά συντάσσεται σύμφωνα με τα αναφερόμενα στο Ν.4412/2016 στην Ελληνική γλώσσα και υποβάλλεται, </w:t>
      </w:r>
      <w:r>
        <w:rPr>
          <w:rFonts w:eastAsia="Times New Roman" w:cs="Arial"/>
          <w:b/>
          <w:sz w:val="24"/>
          <w:szCs w:val="24"/>
          <w:lang w:eastAsia="el-GR"/>
        </w:rPr>
        <w:t>επί ποινή αποκλεισμού</w:t>
      </w:r>
      <w:r>
        <w:rPr>
          <w:rFonts w:eastAsia="Times New Roman" w:cs="Arial"/>
          <w:sz w:val="24"/>
          <w:szCs w:val="24"/>
          <w:lang w:eastAsia="el-GR"/>
        </w:rPr>
        <w:t xml:space="preserve">, μέσα σε καλά σφραγισμένο φάκελο, στον οποίο στο </w:t>
      </w:r>
      <w:r>
        <w:rPr>
          <w:rFonts w:eastAsia="Times New Roman" w:cs="Arial"/>
          <w:b/>
          <w:sz w:val="24"/>
          <w:szCs w:val="24"/>
          <w:lang w:eastAsia="el-GR"/>
        </w:rPr>
        <w:t>εξωτερικό μέρος</w:t>
      </w:r>
      <w:r>
        <w:rPr>
          <w:rFonts w:eastAsia="Times New Roman" w:cs="Arial"/>
          <w:sz w:val="24"/>
          <w:szCs w:val="24"/>
          <w:lang w:eastAsia="el-GR"/>
        </w:rPr>
        <w:t xml:space="preserve"> αυτού θα αναγράφονται ευκρινώς:</w:t>
      </w:r>
    </w:p>
    <w:p w14:paraId="599DFBCB" w14:textId="77777777" w:rsidR="006068F9" w:rsidRDefault="00E452B5">
      <w:pPr>
        <w:spacing w:after="0" w:line="240" w:lineRule="auto"/>
        <w:ind w:left="426"/>
        <w:jc w:val="both"/>
        <w:rPr>
          <w:rFonts w:ascii="Calibri" w:hAnsi="Calibri"/>
          <w:sz w:val="24"/>
          <w:szCs w:val="24"/>
        </w:rPr>
      </w:pPr>
      <w:r>
        <w:rPr>
          <w:rFonts w:eastAsia="Times New Roman" w:cs="Arial"/>
          <w:sz w:val="24"/>
          <w:szCs w:val="24"/>
          <w:lang w:eastAsia="el-GR"/>
        </w:rPr>
        <w:t>α.</w:t>
      </w:r>
      <w:r>
        <w:rPr>
          <w:rFonts w:eastAsia="Times New Roman" w:cs="Arial"/>
          <w:sz w:val="24"/>
          <w:szCs w:val="24"/>
          <w:lang w:eastAsia="el-GR"/>
        </w:rPr>
        <w:tab/>
        <w:t>Η λέξη «ΠΡΟΣΦΟΡΑ» με κεφαλαία γράμματα.</w:t>
      </w:r>
    </w:p>
    <w:p w14:paraId="1CD187D8" w14:textId="77777777" w:rsidR="006068F9" w:rsidRDefault="00E452B5">
      <w:pPr>
        <w:spacing w:after="0" w:line="240" w:lineRule="auto"/>
        <w:ind w:left="426"/>
        <w:jc w:val="both"/>
        <w:rPr>
          <w:rFonts w:ascii="Calibri" w:hAnsi="Calibri"/>
          <w:sz w:val="24"/>
          <w:szCs w:val="24"/>
        </w:rPr>
      </w:pPr>
      <w:r>
        <w:rPr>
          <w:rFonts w:eastAsia="Times New Roman" w:cs="Arial"/>
          <w:sz w:val="24"/>
          <w:szCs w:val="24"/>
          <w:lang w:eastAsia="el-GR"/>
        </w:rPr>
        <w:t>β.</w:t>
      </w:r>
      <w:r>
        <w:rPr>
          <w:rFonts w:eastAsia="Times New Roman" w:cs="Arial"/>
          <w:sz w:val="24"/>
          <w:szCs w:val="24"/>
          <w:lang w:eastAsia="el-GR"/>
        </w:rPr>
        <w:tab/>
        <w:t xml:space="preserve">Ο πλήρης τίτλος της Υπηρεσίας που διενεργεί το διαγωνισμό: </w:t>
      </w:r>
    </w:p>
    <w:p w14:paraId="2D552EEE" w14:textId="77777777" w:rsidR="006068F9" w:rsidRDefault="00E452B5">
      <w:pPr>
        <w:spacing w:after="0" w:line="240" w:lineRule="exact"/>
        <w:jc w:val="both"/>
        <w:rPr>
          <w:rFonts w:ascii="Calibri" w:hAnsi="Calibri"/>
          <w:sz w:val="24"/>
          <w:szCs w:val="24"/>
        </w:rPr>
      </w:pPr>
      <w:r>
        <w:rPr>
          <w:rFonts w:eastAsia="Times New Roman" w:cs="Arial"/>
          <w:sz w:val="24"/>
          <w:szCs w:val="24"/>
          <w:lang w:eastAsia="el-GR"/>
        </w:rPr>
        <w:t xml:space="preserve">       γ.</w:t>
      </w:r>
      <w:r>
        <w:rPr>
          <w:rFonts w:eastAsia="Times New Roman" w:cs="Arial"/>
          <w:sz w:val="24"/>
          <w:szCs w:val="24"/>
          <w:lang w:eastAsia="el-GR"/>
        </w:rPr>
        <w:tab/>
        <w:t xml:space="preserve">Ο αριθμός της διακήρυξης: </w:t>
      </w:r>
    </w:p>
    <w:p w14:paraId="37F6228C" w14:textId="77777777" w:rsidR="006068F9" w:rsidRDefault="00E452B5">
      <w:pPr>
        <w:spacing w:after="0" w:line="240" w:lineRule="auto"/>
        <w:ind w:left="426"/>
        <w:jc w:val="both"/>
        <w:rPr>
          <w:rFonts w:ascii="Calibri" w:hAnsi="Calibri"/>
          <w:sz w:val="24"/>
          <w:szCs w:val="24"/>
        </w:rPr>
      </w:pPr>
      <w:r>
        <w:rPr>
          <w:rFonts w:eastAsia="Times New Roman" w:cs="Arial"/>
          <w:sz w:val="24"/>
          <w:szCs w:val="24"/>
          <w:lang w:eastAsia="el-GR"/>
        </w:rPr>
        <w:t>δ. Τα στοιχεία του αποστολέα (</w:t>
      </w:r>
      <w:r>
        <w:rPr>
          <w:rFonts w:eastAsia="Times New Roman" w:cs="Arial"/>
          <w:b/>
          <w:sz w:val="24"/>
          <w:szCs w:val="24"/>
          <w:lang w:eastAsia="el-GR"/>
        </w:rPr>
        <w:t>Διεύθυνση - Ταχ.Κώδικας - τηλ. επικοινωνίας ,</w:t>
      </w:r>
      <w:r>
        <w:rPr>
          <w:rFonts w:eastAsia="Times New Roman" w:cs="Arial"/>
          <w:b/>
          <w:sz w:val="24"/>
          <w:szCs w:val="24"/>
          <w:lang w:val="en-US" w:eastAsia="el-GR"/>
        </w:rPr>
        <w:t>email</w:t>
      </w:r>
      <w:r>
        <w:rPr>
          <w:rFonts w:eastAsia="Times New Roman" w:cs="Arial"/>
          <w:sz w:val="24"/>
          <w:szCs w:val="24"/>
          <w:lang w:eastAsia="el-GR"/>
        </w:rPr>
        <w:t>).</w:t>
      </w:r>
    </w:p>
    <w:p w14:paraId="789836A3" w14:textId="77777777" w:rsidR="006068F9" w:rsidRDefault="006068F9">
      <w:pPr>
        <w:spacing w:after="0" w:line="240" w:lineRule="auto"/>
        <w:ind w:left="426"/>
        <w:jc w:val="both"/>
        <w:rPr>
          <w:rFonts w:ascii="Calibri" w:eastAsia="Times New Roman" w:hAnsi="Calibri" w:cs="Arial"/>
          <w:sz w:val="24"/>
          <w:szCs w:val="24"/>
          <w:lang w:eastAsia="el-GR"/>
        </w:rPr>
      </w:pPr>
    </w:p>
    <w:p w14:paraId="02750CFF" w14:textId="77777777" w:rsidR="006068F9" w:rsidRDefault="00E452B5">
      <w:pPr>
        <w:numPr>
          <w:ilvl w:val="0"/>
          <w:numId w:val="2"/>
        </w:numPr>
        <w:tabs>
          <w:tab w:val="left" w:pos="426"/>
        </w:tabs>
        <w:spacing w:after="0" w:line="240" w:lineRule="auto"/>
        <w:ind w:left="426" w:hanging="426"/>
        <w:jc w:val="both"/>
        <w:rPr>
          <w:rFonts w:ascii="Calibri" w:hAnsi="Calibri"/>
          <w:sz w:val="24"/>
          <w:szCs w:val="24"/>
        </w:rPr>
      </w:pPr>
      <w:r>
        <w:rPr>
          <w:rFonts w:eastAsia="Times New Roman" w:cs="Arial"/>
          <w:sz w:val="24"/>
          <w:szCs w:val="24"/>
          <w:lang w:eastAsia="el-GR"/>
        </w:rPr>
        <w:t xml:space="preserve">Εντός του φακέλου συμμετοχής θα τοποθετηθεί:  </w:t>
      </w:r>
    </w:p>
    <w:p w14:paraId="5F8036D3" w14:textId="77777777" w:rsidR="006068F9" w:rsidRDefault="00E452B5">
      <w:pPr>
        <w:tabs>
          <w:tab w:val="left" w:pos="426"/>
        </w:tabs>
        <w:spacing w:after="0" w:line="240" w:lineRule="auto"/>
        <w:ind w:left="480"/>
        <w:jc w:val="both"/>
        <w:rPr>
          <w:rFonts w:ascii="Calibri" w:hAnsi="Calibri"/>
          <w:sz w:val="24"/>
          <w:szCs w:val="24"/>
        </w:rPr>
      </w:pPr>
      <w:r>
        <w:rPr>
          <w:rFonts w:eastAsia="Times New Roman" w:cs="Arial"/>
          <w:b/>
          <w:sz w:val="24"/>
          <w:szCs w:val="24"/>
          <w:u w:val="single"/>
          <w:lang w:eastAsia="el-GR"/>
        </w:rPr>
        <w:t xml:space="preserve">Α) </w:t>
      </w:r>
      <w:r>
        <w:rPr>
          <w:rFonts w:eastAsia="Times New Roman" w:cs="Arial"/>
          <w:sz w:val="24"/>
          <w:szCs w:val="24"/>
          <w:u w:val="single"/>
          <w:lang w:eastAsia="el-GR"/>
        </w:rPr>
        <w:t xml:space="preserve">Σφραγισμένος φάκελος, με την ένδειξη </w:t>
      </w:r>
      <w:r>
        <w:rPr>
          <w:rFonts w:eastAsia="Times New Roman" w:cs="Arial"/>
          <w:b/>
          <w:sz w:val="24"/>
          <w:szCs w:val="24"/>
          <w:u w:val="single"/>
          <w:lang w:eastAsia="el-GR"/>
        </w:rPr>
        <w:t>«ΤΕΧΝΙΚΗ ΠΡΟΣΦΟΡΑ/ΔΙΚΑΙΟΛΟΓΗΤΙΚΑ ΣΥΜΜΕΤΟΧΗΣ»</w:t>
      </w:r>
      <w:r>
        <w:rPr>
          <w:rFonts w:eastAsia="Times New Roman" w:cs="Arial"/>
          <w:sz w:val="24"/>
          <w:szCs w:val="24"/>
          <w:u w:val="single"/>
          <w:lang w:eastAsia="el-GR"/>
        </w:rPr>
        <w:t>,σε δύο (2) αντίγραφα στον οποίο επί ποινή αποκλεισμού στο εξωτερικό μέρος θα αναγραφούν τα στοιχεία του συμμετέχοντα, ο τίτλος της Υπηρεσίας που διενεργεί τον διαγωνισμό και ο αριθμός διακήρυξης</w:t>
      </w:r>
      <w:r>
        <w:rPr>
          <w:rFonts w:eastAsia="Times New Roman" w:cs="Arial"/>
          <w:b/>
          <w:sz w:val="24"/>
          <w:szCs w:val="24"/>
          <w:u w:val="single"/>
          <w:lang w:eastAsia="el-GR"/>
        </w:rPr>
        <w:t>.</w:t>
      </w:r>
    </w:p>
    <w:p w14:paraId="54C43297" w14:textId="77777777" w:rsidR="006068F9" w:rsidRDefault="006068F9">
      <w:pPr>
        <w:tabs>
          <w:tab w:val="left" w:pos="426"/>
        </w:tabs>
        <w:spacing w:after="0" w:line="240" w:lineRule="auto"/>
        <w:ind w:left="480"/>
        <w:jc w:val="both"/>
        <w:rPr>
          <w:rFonts w:ascii="Calibri" w:eastAsia="Times New Roman" w:hAnsi="Calibri" w:cs="Arial"/>
          <w:b/>
          <w:sz w:val="24"/>
          <w:szCs w:val="24"/>
          <w:u w:val="single"/>
          <w:lang w:eastAsia="el-GR"/>
        </w:rPr>
      </w:pPr>
    </w:p>
    <w:p w14:paraId="05D5B7F4" w14:textId="77777777" w:rsidR="006068F9" w:rsidRDefault="00E452B5">
      <w:pPr>
        <w:tabs>
          <w:tab w:val="left" w:pos="426"/>
        </w:tabs>
        <w:spacing w:after="0" w:line="240" w:lineRule="auto"/>
        <w:ind w:left="480"/>
        <w:jc w:val="both"/>
        <w:rPr>
          <w:rFonts w:ascii="Calibri" w:hAnsi="Calibri"/>
          <w:sz w:val="24"/>
          <w:szCs w:val="24"/>
        </w:rPr>
      </w:pPr>
      <w:r>
        <w:rPr>
          <w:rFonts w:eastAsia="Times New Roman" w:cs="Arial"/>
          <w:b/>
          <w:sz w:val="24"/>
          <w:szCs w:val="24"/>
          <w:u w:val="single"/>
          <w:lang w:eastAsia="el-GR"/>
        </w:rPr>
        <w:t xml:space="preserve">Β) </w:t>
      </w:r>
      <w:r>
        <w:rPr>
          <w:rFonts w:eastAsia="Times New Roman" w:cs="Arial"/>
          <w:sz w:val="24"/>
          <w:szCs w:val="24"/>
          <w:u w:val="single"/>
          <w:lang w:eastAsia="el-GR"/>
        </w:rPr>
        <w:t xml:space="preserve">Σφραγισμένος φάκελος, με την </w:t>
      </w:r>
      <w:r>
        <w:rPr>
          <w:rFonts w:eastAsia="Times New Roman" w:cs="Arial"/>
          <w:b/>
          <w:sz w:val="24"/>
          <w:szCs w:val="24"/>
          <w:u w:val="single"/>
          <w:lang w:eastAsia="el-GR"/>
        </w:rPr>
        <w:t>ένδειξη «ΟΙΚΟΝΟΜΙΚΗ ΠΡΟΣΦΟΡΑ»,</w:t>
      </w:r>
      <w:r>
        <w:rPr>
          <w:rFonts w:eastAsia="Times New Roman" w:cs="Arial"/>
          <w:sz w:val="24"/>
          <w:szCs w:val="24"/>
          <w:u w:val="single"/>
          <w:lang w:eastAsia="el-GR"/>
        </w:rPr>
        <w:t xml:space="preserve"> </w:t>
      </w:r>
      <w:r>
        <w:rPr>
          <w:rFonts w:eastAsia="Times New Roman" w:cs="Arial"/>
          <w:b/>
          <w:sz w:val="24"/>
          <w:szCs w:val="24"/>
          <w:u w:val="single"/>
          <w:lang w:eastAsia="el-GR"/>
        </w:rPr>
        <w:t>σε δύο (2) αντίγραφα στον οποίο επί ποινή αποκλεισμού</w:t>
      </w:r>
      <w:r>
        <w:rPr>
          <w:rFonts w:eastAsia="Times New Roman" w:cs="Arial"/>
          <w:sz w:val="24"/>
          <w:szCs w:val="24"/>
          <w:u w:val="single"/>
          <w:lang w:eastAsia="el-GR"/>
        </w:rPr>
        <w:t xml:space="preserve"> στο εξωτερικό μέρος θα αναγραφούν τα στοιχεία του συμμετέχοντα, ο τίτλος της Υπηρεσίας που διενεργεί τον διαγωνισμό και ο αριθμός διακήρυξης</w:t>
      </w:r>
      <w:r>
        <w:rPr>
          <w:rFonts w:eastAsia="Times New Roman" w:cs="Arial"/>
          <w:b/>
          <w:sz w:val="24"/>
          <w:szCs w:val="24"/>
          <w:u w:val="single"/>
          <w:lang w:eastAsia="el-GR"/>
        </w:rPr>
        <w:t>.</w:t>
      </w:r>
    </w:p>
    <w:p w14:paraId="72FED119" w14:textId="77777777" w:rsidR="006068F9" w:rsidRDefault="006068F9">
      <w:pPr>
        <w:tabs>
          <w:tab w:val="left" w:pos="426"/>
        </w:tabs>
        <w:spacing w:after="0" w:line="240" w:lineRule="auto"/>
        <w:ind w:left="480"/>
        <w:jc w:val="both"/>
        <w:rPr>
          <w:rFonts w:ascii="Calibri" w:eastAsia="Times New Roman" w:hAnsi="Calibri" w:cs="Arial"/>
          <w:b/>
          <w:sz w:val="24"/>
          <w:szCs w:val="24"/>
          <w:u w:val="single"/>
          <w:lang w:eastAsia="el-GR"/>
        </w:rPr>
      </w:pPr>
    </w:p>
    <w:p w14:paraId="34A89488" w14:textId="77777777" w:rsidR="006068F9" w:rsidRDefault="00E452B5">
      <w:pPr>
        <w:tabs>
          <w:tab w:val="left" w:pos="480"/>
        </w:tabs>
        <w:spacing w:before="120" w:after="0" w:line="280" w:lineRule="exact"/>
        <w:ind w:left="480"/>
        <w:jc w:val="both"/>
        <w:rPr>
          <w:rFonts w:ascii="Calibri" w:hAnsi="Calibri"/>
          <w:sz w:val="24"/>
          <w:szCs w:val="24"/>
        </w:rPr>
      </w:pPr>
      <w:r>
        <w:rPr>
          <w:rFonts w:eastAsia="Times New Roman" w:cs="Arial"/>
          <w:sz w:val="24"/>
          <w:szCs w:val="24"/>
          <w:u w:val="single"/>
          <w:lang w:eastAsia="el-GR"/>
        </w:rPr>
        <w:t xml:space="preserve">Στον φάκελο της </w:t>
      </w:r>
      <w:r>
        <w:rPr>
          <w:rFonts w:eastAsia="Times New Roman" w:cs="Arial"/>
          <w:b/>
          <w:sz w:val="24"/>
          <w:szCs w:val="24"/>
          <w:u w:val="single"/>
          <w:lang w:eastAsia="el-GR"/>
        </w:rPr>
        <w:t>«ΤΕΧΝΙΚΗΣ ΠΡΟΣΦΟΡΑΣ/ΔΙΚΑΙΟΛΟΓΗΤΙΚΑ ΣΥΜΜΕΤΟΧΗΣ»</w:t>
      </w:r>
      <w:r>
        <w:rPr>
          <w:rFonts w:eastAsia="Times New Roman" w:cs="Arial"/>
          <w:sz w:val="24"/>
          <w:szCs w:val="24"/>
          <w:u w:val="single"/>
          <w:lang w:eastAsia="el-GR"/>
        </w:rPr>
        <w:t xml:space="preserve">, κατατίθενται </w:t>
      </w:r>
      <w:r>
        <w:rPr>
          <w:rFonts w:eastAsia="Times New Roman" w:cs="Arial"/>
          <w:b/>
          <w:sz w:val="24"/>
          <w:szCs w:val="24"/>
          <w:u w:val="single"/>
          <w:lang w:eastAsia="el-GR"/>
        </w:rPr>
        <w:t xml:space="preserve"> σε δύο (2) αντίγραφα επί ποινή αποκλεισμού</w:t>
      </w:r>
      <w:r>
        <w:rPr>
          <w:rFonts w:eastAsia="Times New Roman" w:cs="Arial"/>
          <w:sz w:val="24"/>
          <w:szCs w:val="24"/>
          <w:u w:val="single"/>
          <w:lang w:eastAsia="el-GR"/>
        </w:rPr>
        <w:t xml:space="preserve"> τα κάτωθι :</w:t>
      </w:r>
    </w:p>
    <w:p w14:paraId="42570756" w14:textId="77777777" w:rsidR="006068F9" w:rsidRPr="00D14B24" w:rsidRDefault="006068F9">
      <w:pPr>
        <w:spacing w:before="120" w:after="0" w:line="280" w:lineRule="exact"/>
        <w:ind w:left="851"/>
        <w:rPr>
          <w:rFonts w:ascii="Calibri" w:eastAsia="Times New Roman" w:hAnsi="Calibri" w:cs="Arial"/>
          <w:b/>
          <w:bCs/>
          <w:sz w:val="24"/>
          <w:szCs w:val="24"/>
          <w:u w:val="single"/>
          <w:lang w:eastAsia="el-GR"/>
        </w:rPr>
      </w:pPr>
    </w:p>
    <w:p w14:paraId="64E934D6" w14:textId="77777777" w:rsidR="00DD2C82" w:rsidRPr="00D14B24" w:rsidRDefault="00DD2C82">
      <w:pPr>
        <w:spacing w:before="120" w:after="0" w:line="280" w:lineRule="exact"/>
        <w:ind w:left="851"/>
        <w:rPr>
          <w:rFonts w:ascii="Calibri" w:eastAsia="Times New Roman" w:hAnsi="Calibri" w:cs="Arial"/>
          <w:b/>
          <w:bCs/>
          <w:sz w:val="24"/>
          <w:szCs w:val="24"/>
          <w:u w:val="single"/>
          <w:lang w:eastAsia="el-GR"/>
        </w:rPr>
      </w:pPr>
    </w:p>
    <w:p w14:paraId="1FC15798" w14:textId="77777777" w:rsidR="006068F9" w:rsidRDefault="006068F9">
      <w:pPr>
        <w:spacing w:before="120" w:after="0" w:line="280" w:lineRule="exact"/>
        <w:ind w:left="851"/>
        <w:rPr>
          <w:rFonts w:ascii="Calibri" w:eastAsia="Times New Roman" w:hAnsi="Calibri" w:cs="Arial"/>
          <w:b/>
          <w:bCs/>
          <w:sz w:val="24"/>
          <w:szCs w:val="24"/>
          <w:u w:val="single"/>
          <w:lang w:eastAsia="el-GR"/>
        </w:rPr>
      </w:pPr>
    </w:p>
    <w:p w14:paraId="574A2487" w14:textId="77777777" w:rsidR="006068F9" w:rsidRDefault="00E452B5">
      <w:pPr>
        <w:spacing w:before="120" w:after="0" w:line="280" w:lineRule="exact"/>
        <w:ind w:left="851"/>
        <w:rPr>
          <w:rFonts w:ascii="Calibri" w:hAnsi="Calibri"/>
          <w:sz w:val="24"/>
          <w:szCs w:val="24"/>
        </w:rPr>
      </w:pPr>
      <w:r>
        <w:rPr>
          <w:rFonts w:eastAsia="Times New Roman" w:cs="Arial"/>
          <w:b/>
          <w:bCs/>
          <w:sz w:val="24"/>
          <w:szCs w:val="24"/>
          <w:u w:val="single"/>
          <w:lang w:eastAsia="el-GR"/>
        </w:rPr>
        <w:lastRenderedPageBreak/>
        <w:t>Τα δικαιολογητικά συμμετοχής είναι τα εξής</w:t>
      </w:r>
      <w:r>
        <w:rPr>
          <w:rFonts w:eastAsia="Times New Roman" w:cs="Arial"/>
          <w:sz w:val="24"/>
          <w:szCs w:val="24"/>
          <w:u w:val="single"/>
          <w:lang w:eastAsia="el-GR"/>
        </w:rPr>
        <w:t xml:space="preserve">: </w:t>
      </w:r>
    </w:p>
    <w:p w14:paraId="526845BB" w14:textId="77777777" w:rsidR="006068F9" w:rsidRDefault="006068F9">
      <w:pPr>
        <w:spacing w:before="120" w:after="0" w:line="280" w:lineRule="exact"/>
        <w:ind w:left="851"/>
        <w:rPr>
          <w:rFonts w:ascii="Calibri" w:eastAsia="Times New Roman" w:hAnsi="Calibri" w:cs="Arial"/>
          <w:sz w:val="24"/>
          <w:szCs w:val="24"/>
          <w:u w:val="single"/>
          <w:lang w:eastAsia="el-GR"/>
        </w:rPr>
      </w:pPr>
    </w:p>
    <w:p w14:paraId="0547E5FD" w14:textId="77777777" w:rsidR="006068F9" w:rsidRDefault="00E452B5">
      <w:pPr>
        <w:spacing w:after="0" w:line="240" w:lineRule="exact"/>
        <w:rPr>
          <w:rFonts w:ascii="Calibri" w:hAnsi="Calibri"/>
          <w:sz w:val="24"/>
          <w:szCs w:val="24"/>
        </w:rPr>
      </w:pPr>
      <w:r>
        <w:rPr>
          <w:rFonts w:eastAsia="Times New Roman" w:cs="Arial"/>
          <w:b/>
          <w:sz w:val="24"/>
          <w:szCs w:val="24"/>
          <w:lang w:eastAsia="el-GR"/>
        </w:rPr>
        <w:t>1</w:t>
      </w:r>
      <w:r>
        <w:rPr>
          <w:rFonts w:eastAsia="Times New Roman" w:cs="Arial"/>
          <w:bCs/>
          <w:sz w:val="24"/>
          <w:szCs w:val="24"/>
          <w:lang w:eastAsia="el-GR"/>
        </w:rPr>
        <w:t>.Υπεύθυνη δήλωση</w:t>
      </w:r>
      <w:r>
        <w:rPr>
          <w:rFonts w:eastAsia="Times New Roman" w:cs="Arial"/>
          <w:b/>
          <w:sz w:val="24"/>
          <w:szCs w:val="24"/>
          <w:lang w:eastAsia="el-GR"/>
        </w:rPr>
        <w:t xml:space="preserve"> </w:t>
      </w:r>
      <w:r>
        <w:rPr>
          <w:rFonts w:eastAsia="Times New Roman" w:cs="Arial"/>
          <w:sz w:val="24"/>
          <w:szCs w:val="24"/>
          <w:lang w:eastAsia="el-GR"/>
        </w:rPr>
        <w:t xml:space="preserve">της παρ. 4 του άρθρου 8 του ν. 1599/1986, όπως εκάστοτε ισχύει (σύμφωνα με το υπόδειγμα).  </w:t>
      </w:r>
    </w:p>
    <w:p w14:paraId="324EC03A" w14:textId="77777777" w:rsidR="006068F9" w:rsidRDefault="00E452B5">
      <w:pPr>
        <w:spacing w:after="0" w:line="240" w:lineRule="exact"/>
        <w:rPr>
          <w:rFonts w:ascii="Calibri" w:hAnsi="Calibri"/>
          <w:sz w:val="24"/>
          <w:szCs w:val="24"/>
        </w:rPr>
      </w:pPr>
      <w:r>
        <w:rPr>
          <w:rFonts w:eastAsia="Times New Roman" w:cs="Arial"/>
          <w:color w:val="000000"/>
          <w:sz w:val="24"/>
          <w:szCs w:val="24"/>
          <w:lang w:eastAsia="el-GR"/>
        </w:rPr>
        <w:t xml:space="preserve">Η απαιτούμενη υπεύθυνη δήλωση υπογράφεται, επί εταιριών περιορισμένης ευθύνης (Ε.Π.Ε.), Ιδιωτικών Κεφαλαιουχικών εταιρειών (Ι.Κ.Ε.) και προσωπικών εταιριών (Ο.Ε. και Ε.Ε.) από τον διαχειριστή τους ή πρόσωπο ειδικώς εξουσιοδοτημένο </w:t>
      </w:r>
      <w:r>
        <w:rPr>
          <w:rFonts w:eastAsia="Times New Roman" w:cs="Arial"/>
          <w:color w:val="000000"/>
          <w:sz w:val="24"/>
          <w:szCs w:val="24"/>
          <w:u w:val="single"/>
          <w:lang w:eastAsia="el-GR"/>
        </w:rPr>
        <w:t>για τον συγκεκριμένο διαγωνισμό</w:t>
      </w:r>
      <w:r>
        <w:rPr>
          <w:rFonts w:eastAsia="Times New Roman" w:cs="Arial"/>
          <w:color w:val="000000"/>
          <w:sz w:val="24"/>
          <w:szCs w:val="24"/>
          <w:lang w:eastAsia="el-GR"/>
        </w:rPr>
        <w:t xml:space="preserve">  και επί ανωνύμων εταιριών (Α.Ε.) από τον νόμιμο εκπρόσωπο της ή πρόσωπο ειδικώς εξουσιοδοτημένο </w:t>
      </w:r>
      <w:r>
        <w:rPr>
          <w:rFonts w:eastAsia="Times New Roman" w:cs="Arial"/>
          <w:color w:val="000000"/>
          <w:sz w:val="24"/>
          <w:szCs w:val="24"/>
          <w:u w:val="single"/>
          <w:lang w:eastAsia="el-GR"/>
        </w:rPr>
        <w:t>για τον συγκεκριμένο διαγωνισμό</w:t>
      </w:r>
      <w:r>
        <w:rPr>
          <w:rFonts w:eastAsia="Times New Roman" w:cs="Arial"/>
          <w:color w:val="000000"/>
          <w:sz w:val="24"/>
          <w:szCs w:val="24"/>
          <w:lang w:eastAsia="el-GR"/>
        </w:rPr>
        <w:t xml:space="preserve">. </w:t>
      </w:r>
    </w:p>
    <w:p w14:paraId="12313615" w14:textId="77777777" w:rsidR="006068F9" w:rsidRDefault="00E452B5">
      <w:pPr>
        <w:ind w:right="-1"/>
        <w:jc w:val="both"/>
        <w:rPr>
          <w:rFonts w:ascii="Calibri" w:hAnsi="Calibri"/>
          <w:sz w:val="24"/>
          <w:szCs w:val="24"/>
        </w:rPr>
      </w:pPr>
      <w:r>
        <w:rPr>
          <w:rFonts w:eastAsia="Times New Roman" w:cs="Arial"/>
          <w:sz w:val="24"/>
          <w:szCs w:val="24"/>
          <w:lang w:eastAsia="el-GR"/>
        </w:rPr>
        <w:t xml:space="preserve">  </w:t>
      </w:r>
      <w:r>
        <w:rPr>
          <w:rFonts w:eastAsia="SimSun" w:cs="Arial"/>
          <w:b/>
          <w:bCs/>
          <w:sz w:val="24"/>
          <w:szCs w:val="24"/>
          <w:lang w:eastAsia="el-GR"/>
        </w:rPr>
        <w:t>2</w:t>
      </w:r>
      <w:r>
        <w:rPr>
          <w:rFonts w:eastAsia="SimSun" w:cs="Arial"/>
          <w:sz w:val="24"/>
          <w:szCs w:val="24"/>
          <w:lang w:eastAsia="el-GR"/>
        </w:rPr>
        <w:t>. Τα αποδεικτικά έγγραφα νομιμοποίησης του προσφέροντος  ή του υποψηφίου          Νομικού Προσώπου (άρθρο 93 Ν.4412/2016).</w:t>
      </w:r>
    </w:p>
    <w:p w14:paraId="04F48246" w14:textId="77777777" w:rsidR="006068F9" w:rsidRDefault="00E452B5">
      <w:pPr>
        <w:spacing w:after="0" w:line="240" w:lineRule="auto"/>
        <w:ind w:right="-1"/>
        <w:jc w:val="both"/>
        <w:rPr>
          <w:rFonts w:ascii="Calibri" w:hAnsi="Calibri"/>
          <w:sz w:val="24"/>
          <w:szCs w:val="24"/>
        </w:rPr>
      </w:pPr>
      <w:r>
        <w:rPr>
          <w:rFonts w:eastAsia="SimSun" w:cs="Arial"/>
          <w:sz w:val="24"/>
          <w:szCs w:val="24"/>
          <w:lang w:eastAsia="el-GR"/>
        </w:rPr>
        <w:t xml:space="preserve">3. Παραστατικό εκπροσώπησης </w:t>
      </w:r>
      <w:r>
        <w:rPr>
          <w:rFonts w:eastAsia="SimSun" w:cs="Arial"/>
          <w:sz w:val="24"/>
          <w:szCs w:val="24"/>
          <w:u w:val="single"/>
          <w:lang w:eastAsia="el-GR"/>
        </w:rPr>
        <w:t>μόνο αν</w:t>
      </w:r>
      <w:r>
        <w:rPr>
          <w:rFonts w:eastAsia="SimSun" w:cs="Arial"/>
          <w:sz w:val="24"/>
          <w:szCs w:val="24"/>
          <w:lang w:eastAsia="el-GR"/>
        </w:rPr>
        <w:t xml:space="preserve"> οι οικονομικοί φορείς συμμετέχουν με αντιπρόσωπο τους  (άρθρο 93 Ν.4412/2016).</w:t>
      </w:r>
    </w:p>
    <w:p w14:paraId="33366536" w14:textId="77777777" w:rsidR="006068F9" w:rsidRDefault="006068F9">
      <w:pPr>
        <w:spacing w:after="0" w:line="240" w:lineRule="auto"/>
        <w:ind w:right="-1"/>
        <w:jc w:val="both"/>
        <w:rPr>
          <w:rFonts w:ascii="Calibri" w:eastAsia="SimSun" w:hAnsi="Calibri" w:cs="Arial"/>
          <w:sz w:val="24"/>
          <w:szCs w:val="24"/>
          <w:lang w:eastAsia="el-GR"/>
        </w:rPr>
      </w:pPr>
    </w:p>
    <w:p w14:paraId="48D5A1C8" w14:textId="77777777" w:rsidR="006068F9" w:rsidRDefault="00E452B5">
      <w:pPr>
        <w:spacing w:after="0" w:line="240" w:lineRule="auto"/>
        <w:ind w:right="-1"/>
        <w:jc w:val="both"/>
        <w:rPr>
          <w:rFonts w:ascii="Calibri" w:hAnsi="Calibri"/>
          <w:sz w:val="24"/>
          <w:szCs w:val="24"/>
        </w:rPr>
      </w:pPr>
      <w:r>
        <w:rPr>
          <w:rFonts w:eastAsia="SimSun" w:cs="Arial"/>
          <w:b/>
          <w:bCs/>
          <w:sz w:val="24"/>
          <w:szCs w:val="24"/>
          <w:lang w:eastAsia="el-GR"/>
        </w:rPr>
        <w:t>Η τεχνική προσφορά</w:t>
      </w:r>
      <w:r>
        <w:rPr>
          <w:rFonts w:eastAsia="SimSun" w:cs="Arial"/>
          <w:sz w:val="24"/>
          <w:szCs w:val="24"/>
          <w:lang w:eastAsia="el-GR"/>
        </w:rPr>
        <w:t xml:space="preserve"> επί ποινής αποκλεισμού θα πρέπει να περιέχει</w:t>
      </w:r>
    </w:p>
    <w:p w14:paraId="46AC5557" w14:textId="77777777" w:rsidR="006068F9" w:rsidRDefault="00E452B5">
      <w:pPr>
        <w:spacing w:after="0" w:line="240" w:lineRule="auto"/>
        <w:ind w:right="-1"/>
        <w:jc w:val="both"/>
        <w:rPr>
          <w:rFonts w:ascii="Calibri" w:hAnsi="Calibri"/>
          <w:sz w:val="24"/>
          <w:szCs w:val="24"/>
        </w:rPr>
      </w:pPr>
      <w:r>
        <w:rPr>
          <w:rFonts w:eastAsia="SimSun" w:cs="Arial"/>
          <w:sz w:val="24"/>
          <w:szCs w:val="24"/>
          <w:lang w:eastAsia="el-GR"/>
        </w:rPr>
        <w:t xml:space="preserve">       α) στοιχεία (προσπέκτους, εγχειρίδια) της Τεχνικής Προσφοράς του Υποψήφιου Προμηθευτή όπως αυτά ορίζονται στο άρθρο 94 του Ν.4412/2016 και </w:t>
      </w:r>
    </w:p>
    <w:p w14:paraId="5C52C2B8" w14:textId="1047DA24" w:rsidR="006068F9" w:rsidRDefault="00E452B5">
      <w:pPr>
        <w:spacing w:after="0" w:line="240" w:lineRule="auto"/>
        <w:ind w:right="-1"/>
        <w:jc w:val="both"/>
        <w:rPr>
          <w:rFonts w:ascii="Calibri" w:hAnsi="Calibri"/>
          <w:sz w:val="24"/>
          <w:szCs w:val="24"/>
        </w:rPr>
      </w:pPr>
      <w:r>
        <w:rPr>
          <w:rFonts w:eastAsia="SimSun" w:cs="Arial"/>
          <w:sz w:val="24"/>
          <w:szCs w:val="24"/>
          <w:lang w:eastAsia="el-GR"/>
        </w:rPr>
        <w:t xml:space="preserve">      β) το φύλλο </w:t>
      </w:r>
      <w:r w:rsidR="008A1D3B">
        <w:rPr>
          <w:rFonts w:eastAsia="SimSun" w:cs="Arial"/>
          <w:sz w:val="24"/>
          <w:szCs w:val="24"/>
          <w:lang w:eastAsia="el-GR"/>
        </w:rPr>
        <w:t>συμμόρφωσης</w:t>
      </w:r>
      <w:r>
        <w:rPr>
          <w:rFonts w:eastAsia="SimSun" w:cs="Arial"/>
          <w:sz w:val="24"/>
          <w:szCs w:val="24"/>
          <w:lang w:eastAsia="el-GR"/>
        </w:rPr>
        <w:t xml:space="preserve"> στις απαιτούμενες Τεχνικές Προδιαγραφές της παρούσας Διακήρυξης (με παραπομπές). </w:t>
      </w:r>
    </w:p>
    <w:p w14:paraId="6E04FE0F" w14:textId="77777777" w:rsidR="006068F9" w:rsidRDefault="00E452B5">
      <w:pPr>
        <w:spacing w:after="0" w:line="240" w:lineRule="auto"/>
        <w:ind w:right="-1"/>
        <w:jc w:val="both"/>
        <w:rPr>
          <w:rFonts w:ascii="Calibri" w:hAnsi="Calibri"/>
          <w:sz w:val="24"/>
          <w:szCs w:val="24"/>
        </w:rPr>
      </w:pPr>
      <w:r>
        <w:rPr>
          <w:rFonts w:eastAsia="SimSun" w:cs="Arial"/>
          <w:sz w:val="24"/>
          <w:szCs w:val="24"/>
          <w:lang w:eastAsia="el-GR"/>
        </w:rPr>
        <w:t xml:space="preserve">      Σημειώνεται ότι επί ποινή απόρριψης στο φάκελο αυτό δεν πρέπει να περιλαμβάνονται οικονομικά στοιχεία.</w:t>
      </w:r>
    </w:p>
    <w:p w14:paraId="509370E5" w14:textId="77777777" w:rsidR="006068F9" w:rsidRDefault="00E452B5">
      <w:pPr>
        <w:spacing w:after="0" w:line="240" w:lineRule="auto"/>
        <w:ind w:right="-1"/>
        <w:jc w:val="both"/>
        <w:rPr>
          <w:rFonts w:ascii="Calibri" w:hAnsi="Calibri"/>
          <w:sz w:val="24"/>
          <w:szCs w:val="24"/>
        </w:rPr>
      </w:pPr>
      <w:r>
        <w:rPr>
          <w:rFonts w:eastAsia="SimSun" w:cs="Arial"/>
          <w:sz w:val="24"/>
          <w:szCs w:val="24"/>
          <w:lang w:eastAsia="el-GR"/>
        </w:rPr>
        <w:t xml:space="preserve">       Σε περίπτωση που τα ΤΕΧΝΙΚΑ στοιχεία της προσφοράς δεν είναι δυνατόν, λόγω του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p>
    <w:p w14:paraId="435EED50" w14:textId="77777777" w:rsidR="006068F9" w:rsidRDefault="00E452B5">
      <w:pPr>
        <w:spacing w:before="120" w:after="0" w:line="280" w:lineRule="exact"/>
        <w:jc w:val="both"/>
        <w:rPr>
          <w:rFonts w:ascii="Calibri" w:hAnsi="Calibri"/>
          <w:sz w:val="24"/>
          <w:szCs w:val="24"/>
        </w:rPr>
      </w:pPr>
      <w:r>
        <w:rPr>
          <w:rFonts w:eastAsia="Times New Roman" w:cs="Arial"/>
          <w:sz w:val="24"/>
          <w:szCs w:val="24"/>
          <w:u w:val="single"/>
          <w:lang w:eastAsia="el-GR"/>
        </w:rPr>
        <w:t xml:space="preserve">Στον </w:t>
      </w:r>
      <w:r>
        <w:rPr>
          <w:rFonts w:eastAsia="Times New Roman" w:cs="Arial"/>
          <w:b/>
          <w:sz w:val="24"/>
          <w:szCs w:val="24"/>
          <w:u w:val="single"/>
          <w:lang w:eastAsia="el-GR"/>
        </w:rPr>
        <w:t>ΚΛΕΙΣΤΟ ΦΑΚΕΛΟ</w:t>
      </w:r>
      <w:r>
        <w:rPr>
          <w:rFonts w:eastAsia="Times New Roman" w:cs="Arial"/>
          <w:sz w:val="24"/>
          <w:szCs w:val="24"/>
          <w:u w:val="single"/>
          <w:lang w:eastAsia="el-GR"/>
        </w:rPr>
        <w:t xml:space="preserve"> με την ένδειξη «</w:t>
      </w:r>
      <w:r>
        <w:rPr>
          <w:rFonts w:eastAsia="Times New Roman" w:cs="Arial"/>
          <w:b/>
          <w:sz w:val="24"/>
          <w:szCs w:val="24"/>
          <w:u w:val="single"/>
          <w:lang w:eastAsia="el-GR"/>
        </w:rPr>
        <w:t>ΟΙΚΟΝΟΜΙΚΗ ΠΡΟΣΦΟΡΑ</w:t>
      </w:r>
      <w:r>
        <w:rPr>
          <w:rFonts w:eastAsia="Times New Roman" w:cs="Arial"/>
          <w:sz w:val="24"/>
          <w:szCs w:val="24"/>
          <w:u w:val="single"/>
          <w:lang w:eastAsia="el-GR"/>
        </w:rPr>
        <w:t>»,</w:t>
      </w:r>
      <w:r>
        <w:rPr>
          <w:rFonts w:eastAsia="Times New Roman" w:cs="Arial"/>
          <w:sz w:val="24"/>
          <w:szCs w:val="24"/>
          <w:lang w:eastAsia="el-GR"/>
        </w:rPr>
        <w:t xml:space="preserve"> τοποθετείται η οικονομική προσφορά, επί ποινή αποκλεισμού</w:t>
      </w:r>
      <w:r>
        <w:rPr>
          <w:rFonts w:eastAsia="Times New Roman" w:cs="Arial"/>
          <w:b/>
          <w:sz w:val="24"/>
          <w:szCs w:val="24"/>
          <w:u w:val="single"/>
          <w:lang w:eastAsia="el-GR"/>
        </w:rPr>
        <w:t xml:space="preserve"> σε δύο (2) αντίγραφα</w:t>
      </w:r>
      <w:r>
        <w:rPr>
          <w:rFonts w:eastAsia="Times New Roman" w:cs="Arial"/>
          <w:b/>
          <w:sz w:val="24"/>
          <w:szCs w:val="24"/>
          <w:lang w:eastAsia="el-GR"/>
        </w:rPr>
        <w:t xml:space="preserve"> </w:t>
      </w:r>
      <w:r>
        <w:rPr>
          <w:rFonts w:eastAsia="Times New Roman" w:cs="Arial"/>
          <w:sz w:val="24"/>
          <w:szCs w:val="24"/>
          <w:lang w:eastAsia="el-GR"/>
        </w:rPr>
        <w:t xml:space="preserve"> η οποία θα περιέχει τα οικονομικά στοιχεία της προσφοράς, επί ποινή απόρριψης, διαμορφωμένα ως εξής: </w:t>
      </w:r>
    </w:p>
    <w:p w14:paraId="2BC2F406" w14:textId="77777777" w:rsidR="006068F9" w:rsidRDefault="00E452B5">
      <w:pPr>
        <w:spacing w:before="120" w:after="0" w:line="280" w:lineRule="exact"/>
        <w:ind w:left="360"/>
        <w:jc w:val="both"/>
        <w:rPr>
          <w:rFonts w:ascii="Calibri" w:hAnsi="Calibri"/>
          <w:sz w:val="24"/>
          <w:szCs w:val="24"/>
        </w:rPr>
      </w:pPr>
      <w:r>
        <w:rPr>
          <w:rFonts w:eastAsia="Times New Roman" w:cs="Arial"/>
          <w:b/>
          <w:iCs/>
          <w:sz w:val="24"/>
          <w:szCs w:val="24"/>
          <w:lang w:eastAsia="el-GR"/>
        </w:rPr>
        <w:t>Θα δοθεί μια τιμή ανά είδος και θα αναγράφεται απαραίτητα ο αύξον αριθμός του είδους στην διακήρυξη.</w:t>
      </w:r>
    </w:p>
    <w:p w14:paraId="71185B79" w14:textId="77777777" w:rsidR="006068F9" w:rsidRDefault="00E452B5">
      <w:pPr>
        <w:numPr>
          <w:ilvl w:val="0"/>
          <w:numId w:val="3"/>
        </w:numPr>
        <w:tabs>
          <w:tab w:val="left" w:pos="840"/>
        </w:tabs>
        <w:spacing w:before="60" w:after="0" w:line="240" w:lineRule="exact"/>
        <w:ind w:left="840" w:hanging="240"/>
        <w:jc w:val="both"/>
        <w:rPr>
          <w:rFonts w:ascii="Calibri" w:hAnsi="Calibri"/>
          <w:sz w:val="24"/>
          <w:szCs w:val="24"/>
        </w:rPr>
      </w:pPr>
      <w:r>
        <w:rPr>
          <w:rFonts w:eastAsia="Times New Roman" w:cs="Arial"/>
          <w:iCs/>
          <w:sz w:val="24"/>
          <w:szCs w:val="24"/>
          <w:lang w:eastAsia="el-GR"/>
        </w:rPr>
        <w:t>Η προσφερόμενη τιμή περιλαμβάνει το σύνολο των επιβαρύνσεων (προβλεπόμενοι φόροι, δασμοί, ασφάλιστρα, νόμιμες κρατήσεις και άλλες σχετικές δαπάνες) εκτός του Φ.Π.Α., ο οποίος θα αναφέρεται χωριστά.</w:t>
      </w:r>
    </w:p>
    <w:p w14:paraId="4E7A343B" w14:textId="77777777" w:rsidR="006068F9" w:rsidRDefault="00E452B5">
      <w:pPr>
        <w:numPr>
          <w:ilvl w:val="0"/>
          <w:numId w:val="3"/>
        </w:numPr>
        <w:tabs>
          <w:tab w:val="left" w:pos="840"/>
        </w:tabs>
        <w:spacing w:before="60" w:after="0" w:line="240" w:lineRule="exact"/>
        <w:ind w:left="840" w:hanging="240"/>
        <w:jc w:val="both"/>
        <w:rPr>
          <w:rFonts w:ascii="Calibri" w:hAnsi="Calibri"/>
          <w:sz w:val="24"/>
          <w:szCs w:val="24"/>
        </w:rPr>
      </w:pPr>
      <w:r>
        <w:rPr>
          <w:rFonts w:eastAsia="Times New Roman" w:cs="Arial"/>
          <w:iCs/>
          <w:sz w:val="24"/>
          <w:szCs w:val="24"/>
          <w:lang w:eastAsia="el-GR"/>
        </w:rPr>
        <w:t xml:space="preserve">Σε περιπτώσεις υπηρεσιών/ υλικών που προσφέρονται δωρεάν, θα αναγράφεται στην οικεία θέση της οικονομικής προσφοράς η ένδειξη «ΔΩΡΕΑΝ». </w:t>
      </w:r>
    </w:p>
    <w:p w14:paraId="41329E44" w14:textId="77777777" w:rsidR="006068F9" w:rsidRDefault="00E452B5">
      <w:pPr>
        <w:numPr>
          <w:ilvl w:val="0"/>
          <w:numId w:val="3"/>
        </w:numPr>
        <w:tabs>
          <w:tab w:val="left" w:pos="840"/>
        </w:tabs>
        <w:spacing w:before="60" w:after="0" w:line="240" w:lineRule="exact"/>
        <w:ind w:left="840" w:hanging="240"/>
        <w:jc w:val="both"/>
        <w:rPr>
          <w:rFonts w:ascii="Calibri" w:hAnsi="Calibri"/>
          <w:sz w:val="24"/>
          <w:szCs w:val="24"/>
        </w:rPr>
      </w:pPr>
      <w:r>
        <w:rPr>
          <w:rFonts w:eastAsia="Times New Roman" w:cs="Arial"/>
          <w:iCs/>
          <w:sz w:val="24"/>
          <w:szCs w:val="24"/>
          <w:lang w:eastAsia="el-GR"/>
        </w:rPr>
        <w:t xml:space="preserve">Οι προσφερόμενη τιμή θα δοθεί σε ευρώ (EURO) και θα αναγραφεί αριθμητικώς και ολογράφως. </w:t>
      </w:r>
    </w:p>
    <w:p w14:paraId="4DEE6095" w14:textId="77777777" w:rsidR="006068F9" w:rsidRDefault="00E452B5">
      <w:pPr>
        <w:numPr>
          <w:ilvl w:val="0"/>
          <w:numId w:val="3"/>
        </w:numPr>
        <w:tabs>
          <w:tab w:val="left" w:pos="840"/>
        </w:tabs>
        <w:spacing w:before="60" w:after="0" w:line="240" w:lineRule="exact"/>
        <w:ind w:left="840" w:hanging="240"/>
        <w:jc w:val="both"/>
        <w:rPr>
          <w:rFonts w:ascii="Calibri" w:hAnsi="Calibri"/>
          <w:sz w:val="24"/>
          <w:szCs w:val="24"/>
        </w:rPr>
      </w:pPr>
      <w:r>
        <w:rPr>
          <w:rFonts w:eastAsia="Times New Roman" w:cs="Arial"/>
          <w:iCs/>
          <w:sz w:val="24"/>
          <w:szCs w:val="24"/>
          <w:lang w:eastAsia="el-GR"/>
        </w:rPr>
        <w:t xml:space="preserve">Σε περίπτωση διαφοροποίησης μεταξύ της αναγραφόμενης τιμής αριθμητικώς και ολογράφως, λαμβάνεται υπόψη η τιμή ολογράφως.  </w:t>
      </w:r>
    </w:p>
    <w:p w14:paraId="4CFC11B7" w14:textId="77777777" w:rsidR="006068F9" w:rsidRDefault="00E452B5">
      <w:pPr>
        <w:numPr>
          <w:ilvl w:val="0"/>
          <w:numId w:val="3"/>
        </w:numPr>
        <w:tabs>
          <w:tab w:val="left" w:pos="840"/>
        </w:tabs>
        <w:spacing w:before="60" w:after="0" w:line="240" w:lineRule="exact"/>
        <w:ind w:left="840" w:hanging="240"/>
        <w:jc w:val="both"/>
        <w:rPr>
          <w:rFonts w:ascii="Calibri" w:hAnsi="Calibri"/>
          <w:sz w:val="24"/>
          <w:szCs w:val="24"/>
        </w:rPr>
      </w:pPr>
      <w:r>
        <w:rPr>
          <w:rFonts w:eastAsia="Times New Roman" w:cs="Arial"/>
          <w:iCs/>
          <w:sz w:val="24"/>
          <w:szCs w:val="24"/>
          <w:lang w:eastAsia="el-GR"/>
        </w:rPr>
        <w:t xml:space="preserve">Στην προσφορά θα αναγράφεται το ποσοστό Φ.Π.Α. επί τοις εκατό στο οποίο υπάγεται το προσφερόμενη  είδος  και θα βαρύνει το Νοσοκομείο. </w:t>
      </w:r>
    </w:p>
    <w:p w14:paraId="7D406E4C" w14:textId="77777777" w:rsidR="006068F9" w:rsidRDefault="00E452B5">
      <w:pPr>
        <w:numPr>
          <w:ilvl w:val="0"/>
          <w:numId w:val="3"/>
        </w:numPr>
        <w:tabs>
          <w:tab w:val="left" w:pos="840"/>
        </w:tabs>
        <w:spacing w:before="60" w:after="0" w:line="240" w:lineRule="exact"/>
        <w:ind w:left="840" w:hanging="240"/>
        <w:jc w:val="both"/>
        <w:rPr>
          <w:rFonts w:ascii="Calibri" w:hAnsi="Calibri"/>
          <w:sz w:val="24"/>
          <w:szCs w:val="24"/>
        </w:rPr>
      </w:pPr>
      <w:r>
        <w:rPr>
          <w:rFonts w:eastAsia="Times New Roman" w:cs="Arial"/>
          <w:iCs/>
          <w:sz w:val="24"/>
          <w:szCs w:val="24"/>
          <w:lang w:eastAsia="el-GR"/>
        </w:rPr>
        <w:t>Η προσφερόμενη τιμή είναι δεσμευτική για τον συμμετέχοντα  μέχρι την ολοκλήρωση της σύμβασης. Αποκλείεται οποιαδήποτε αναθεώρηση της τιμής της προσφοράς και οποιαδήποτε αξίωση του συμμετέχοντα πέραν του προσφερόμενου αντίτιμου.</w:t>
      </w:r>
    </w:p>
    <w:p w14:paraId="2BD44B21" w14:textId="77777777" w:rsidR="006068F9" w:rsidRDefault="00E452B5">
      <w:pPr>
        <w:tabs>
          <w:tab w:val="left" w:pos="426"/>
        </w:tabs>
        <w:spacing w:before="120" w:after="0" w:line="280" w:lineRule="exact"/>
        <w:ind w:left="480"/>
        <w:jc w:val="both"/>
        <w:rPr>
          <w:rFonts w:ascii="Calibri" w:hAnsi="Calibri"/>
          <w:sz w:val="24"/>
          <w:szCs w:val="24"/>
        </w:rPr>
      </w:pPr>
      <w:r>
        <w:rPr>
          <w:rFonts w:eastAsia="Times New Roman" w:cs="Arial"/>
          <w:sz w:val="24"/>
          <w:szCs w:val="24"/>
          <w:lang w:eastAsia="el-GR"/>
        </w:rPr>
        <w:t xml:space="preserve">Οι προσφορές, επί ποινή απόρριψης, δεν πρέπει να έχουν ξέσματα, σβησίματα, προσθήκες, διορθώσεις. Εάν υπάρχει στην προσφορά οποιαδήποτε διόρθωση, αυτή πρέπει να είναι καθαρογραμμένη και μονογραμμένη από τον προσφέροντα, η δε αρμόδια επιτροπή παραλαβής και αποσφράγισης των προσφορών πρέπει κατά τον έλεγχο να καθαρογράψει την τυχόν διόρθωση, να μονογράψει και να σφραγίσει αυτήν. Η προσφορά απορρίπτεται </w:t>
      </w:r>
      <w:r>
        <w:rPr>
          <w:rFonts w:eastAsia="Times New Roman" w:cs="Arial"/>
          <w:sz w:val="24"/>
          <w:szCs w:val="24"/>
          <w:lang w:eastAsia="el-GR"/>
        </w:rPr>
        <w:lastRenderedPageBreak/>
        <w:t>όταν υπάρχουν σ΄ αυτήν διορθώσεις οι οποίες την καθιστούν ασαφή κατά την κρίση της επιτροπής αξιολόγησης των προσφορών</w:t>
      </w:r>
      <w:r>
        <w:rPr>
          <w:rFonts w:eastAsia="Times New Roman" w:cs="Arial"/>
          <w:b/>
          <w:sz w:val="24"/>
          <w:szCs w:val="24"/>
          <w:lang w:eastAsia="el-GR"/>
        </w:rPr>
        <w:t>.</w:t>
      </w:r>
    </w:p>
    <w:p w14:paraId="0A52EBA9" w14:textId="77777777" w:rsidR="006068F9" w:rsidRDefault="00E452B5">
      <w:pPr>
        <w:tabs>
          <w:tab w:val="left" w:pos="426"/>
        </w:tabs>
        <w:spacing w:before="120" w:after="0" w:line="280" w:lineRule="exact"/>
        <w:ind w:left="426"/>
        <w:jc w:val="both"/>
        <w:rPr>
          <w:rFonts w:ascii="Calibri" w:hAnsi="Calibri"/>
          <w:sz w:val="24"/>
          <w:szCs w:val="24"/>
        </w:rPr>
      </w:pPr>
      <w:r>
        <w:rPr>
          <w:rFonts w:eastAsia="Times New Roman" w:cs="Arial"/>
          <w:sz w:val="24"/>
          <w:szCs w:val="24"/>
          <w:lang w:eastAsia="el-GR"/>
        </w:rPr>
        <w:t xml:space="preserve"> Ο προσφέρων, εφόσον δεν έχει ασκήσει εμπροθέσμως την ένσταση του άρθρου 127  του Ν.4412/2016  κατά της διακήρυξης του διαγωνισμού, ή έχει απορριφθεί η ανωτέρω ένσταση, </w:t>
      </w:r>
      <w:r>
        <w:rPr>
          <w:rFonts w:eastAsia="Times New Roman" w:cs="Arial"/>
          <w:sz w:val="24"/>
          <w:szCs w:val="24"/>
          <w:u w:val="single"/>
          <w:lang w:eastAsia="el-GR"/>
        </w:rPr>
        <w:t>θεωρείται ότι αποδέχεται πλήρως και ανεπιφυλάκτως όλους τους όρους της διακήρυξης/πρόσκλησης και δεν δύναται, με την προσφορά του ή με οιονδήποτε άλλο τρόπο, να αποκρούσει, ευθέως ή εμμέσως, τους ανωτέρω όρους</w:t>
      </w:r>
      <w:r>
        <w:rPr>
          <w:rFonts w:eastAsia="Times New Roman" w:cs="Arial"/>
          <w:b/>
          <w:sz w:val="24"/>
          <w:szCs w:val="24"/>
          <w:u w:val="single"/>
          <w:lang w:eastAsia="el-GR"/>
        </w:rPr>
        <w:t>.</w:t>
      </w:r>
      <w:r>
        <w:rPr>
          <w:rFonts w:eastAsia="Times New Roman" w:cs="Arial"/>
          <w:sz w:val="24"/>
          <w:szCs w:val="24"/>
          <w:lang w:eastAsia="el-GR"/>
        </w:rPr>
        <w:t xml:space="preserve"> Μετά την κατάθεση της προσφοράς, επί νομίμως υποβληθέντων δικαιολογητικών, οι  διαγωνιζόμενοι παρέχουν διευκρινίσεις μόνο όταν αυτές ζητούνται από αρμόδιο όργανο είτε κατά την ενώπιον του διαδικασία, είτε κατόπιν εγγράφου της Υπηρεσίας,  (σύμφωνα με το άρθρο 102 του Ν.4412/2016).  Από τις διευκρινίσεις, οι οποίες παρέχονται, σύμφωνα με τα παραπάνω, λαμβάνονται υπόψη μόνο εκείνες που αναφέρονται στα σημεία για τα οποία υποβλήθηκε σχετικό αίτημα από το αρμόδιο όργανο.</w:t>
      </w:r>
    </w:p>
    <w:p w14:paraId="2A276E7D" w14:textId="77777777" w:rsidR="006068F9" w:rsidRDefault="00E452B5">
      <w:pPr>
        <w:tabs>
          <w:tab w:val="left" w:pos="-720"/>
          <w:tab w:val="left" w:pos="284"/>
          <w:tab w:val="left" w:pos="426"/>
          <w:tab w:val="left" w:pos="851"/>
        </w:tabs>
        <w:spacing w:before="120" w:after="0" w:line="280" w:lineRule="exact"/>
        <w:ind w:left="426" w:hanging="426"/>
        <w:jc w:val="both"/>
        <w:rPr>
          <w:rFonts w:ascii="Calibri" w:hAnsi="Calibri"/>
          <w:sz w:val="24"/>
          <w:szCs w:val="24"/>
        </w:rPr>
      </w:pPr>
      <w:r>
        <w:rPr>
          <w:rFonts w:eastAsia="Times New Roman" w:cs="Arial"/>
          <w:sz w:val="24"/>
          <w:szCs w:val="24"/>
          <w:lang w:eastAsia="el-GR"/>
        </w:rPr>
        <w:tab/>
        <w:t xml:space="preserve">Οι προσφορές ισχύουν και δεσμεύουν τους συμμετέχοντες για χρονικό διάστημα </w:t>
      </w:r>
      <w:r>
        <w:rPr>
          <w:rFonts w:eastAsia="Times New Roman" w:cs="Arial"/>
          <w:b/>
          <w:sz w:val="24"/>
          <w:szCs w:val="24"/>
          <w:u w:val="single"/>
          <w:lang w:eastAsia="el-GR"/>
        </w:rPr>
        <w:t>365 ημερών</w:t>
      </w:r>
      <w:r>
        <w:rPr>
          <w:rFonts w:eastAsia="Times New Roman" w:cs="Arial"/>
          <w:sz w:val="24"/>
          <w:szCs w:val="24"/>
          <w:lang w:eastAsia="el-GR"/>
        </w:rPr>
        <w:t xml:space="preserve"> από την επόμενη της διενέργειας του διαγωνισμού, καθώς και για το χρόνο που αποδέχονται να παρατείνουν την προσφορά τους. Προσφορά που ορίζει χρόνο ισχύος μικρότερο του προβλεπόμενου από την παρούσα διακήρυξη, απορρίπτεται σαν απαράδεκτη. </w:t>
      </w:r>
    </w:p>
    <w:p w14:paraId="45C67ED0" w14:textId="77777777" w:rsidR="006068F9" w:rsidRDefault="00E452B5">
      <w:pPr>
        <w:tabs>
          <w:tab w:val="left" w:pos="426"/>
        </w:tabs>
        <w:spacing w:before="120" w:after="0" w:line="280" w:lineRule="exact"/>
        <w:ind w:left="426" w:hanging="426"/>
        <w:jc w:val="both"/>
        <w:rPr>
          <w:rFonts w:ascii="Calibri" w:hAnsi="Calibri"/>
          <w:sz w:val="24"/>
          <w:szCs w:val="24"/>
        </w:rPr>
      </w:pPr>
      <w:r>
        <w:rPr>
          <w:rFonts w:eastAsia="Times New Roman" w:cs="Arial"/>
          <w:sz w:val="24"/>
          <w:szCs w:val="24"/>
          <w:lang w:eastAsia="el-GR"/>
        </w:rPr>
        <w:tab/>
        <w:t xml:space="preserve">Η ανάδειξη του μειοδότη αναδόχου θα γίνει </w:t>
      </w:r>
      <w:r>
        <w:rPr>
          <w:rFonts w:eastAsia="Times New Roman" w:cs="Arial"/>
          <w:sz w:val="24"/>
          <w:szCs w:val="24"/>
          <w:u w:val="single"/>
          <w:lang w:eastAsia="el-GR"/>
        </w:rPr>
        <w:t>ανά είδος</w:t>
      </w:r>
      <w:r>
        <w:rPr>
          <w:rFonts w:eastAsia="Times New Roman" w:cs="Arial"/>
          <w:sz w:val="24"/>
          <w:szCs w:val="24"/>
          <w:lang w:eastAsia="el-GR"/>
        </w:rPr>
        <w:t xml:space="preserve"> με κριτήριο κατακύρωσης την πλέον συμφέρουσα από οικονομική άποψή προσφορά αποκλειστικά βάσει της τιμής (</w:t>
      </w:r>
      <w:r>
        <w:rPr>
          <w:rFonts w:eastAsia="Times New Roman" w:cs="Arial"/>
          <w:b/>
          <w:sz w:val="24"/>
          <w:szCs w:val="24"/>
          <w:lang w:eastAsia="el-GR"/>
        </w:rPr>
        <w:t>χαμηλότερη προσφερόμενη τιμή</w:t>
      </w:r>
      <w:r>
        <w:rPr>
          <w:rFonts w:eastAsia="Times New Roman" w:cs="Arial"/>
          <w:sz w:val="24"/>
          <w:szCs w:val="24"/>
          <w:lang w:eastAsia="el-GR"/>
        </w:rPr>
        <w:t>). Συνεπώς, για την αξιολόγηση των προσφορών θα ληφθεί υπόψη αποκλειστικά η χαμηλότερη από τις προσφερόμενες τιμές. Υπό την επιφύλαξη όσων ορίζονται στο άρθρο 103 παρ. 3, 4, και 5 του Ν.4412/2016, η κατακύρωση θα γίνει στον συμμετέχοντα με τη χαμηλότερη τιμή, από εκείνους των οποίων οι προσφορές θα έχουν κριθεί ως αποδεκτές με βάση τις τεχνικές προδιαγραφές και τους όρους της διακήρυξης.</w:t>
      </w:r>
    </w:p>
    <w:p w14:paraId="6AFBBD63" w14:textId="77777777" w:rsidR="006068F9" w:rsidRDefault="00E452B5">
      <w:pPr>
        <w:tabs>
          <w:tab w:val="left" w:pos="426"/>
        </w:tabs>
        <w:spacing w:before="120" w:after="0" w:line="280" w:lineRule="exact"/>
        <w:ind w:left="426" w:hanging="426"/>
        <w:jc w:val="both"/>
        <w:rPr>
          <w:rFonts w:ascii="Calibri" w:hAnsi="Calibri"/>
          <w:sz w:val="24"/>
          <w:szCs w:val="24"/>
        </w:rPr>
      </w:pPr>
      <w:r>
        <w:rPr>
          <w:rFonts w:eastAsia="Times New Roman" w:cs="Arial"/>
          <w:sz w:val="24"/>
          <w:szCs w:val="24"/>
          <w:lang w:eastAsia="el-GR"/>
        </w:rPr>
        <w:tab/>
        <w:t xml:space="preserve">Στην περίπτωση που ευρίσκονται προσφορές με την ίδια ακριβώς τιμή αυτές θεωρούνται ισότιμες. Στην περίπτωση αυτή η ανάδειξη του μειοδότη θα πραγματοποιηθεί κατόπιν κλήρωσης βάσει των διατάξεων του Ν.4412/2016.  </w:t>
      </w:r>
    </w:p>
    <w:p w14:paraId="569D7846" w14:textId="77777777" w:rsidR="006068F9" w:rsidRDefault="00E452B5">
      <w:pPr>
        <w:tabs>
          <w:tab w:val="left" w:pos="426"/>
        </w:tabs>
        <w:spacing w:before="120" w:after="0" w:line="280" w:lineRule="exact"/>
        <w:ind w:left="426" w:hanging="426"/>
        <w:jc w:val="both"/>
        <w:rPr>
          <w:rFonts w:ascii="Calibri" w:hAnsi="Calibri"/>
          <w:sz w:val="24"/>
          <w:szCs w:val="24"/>
        </w:rPr>
      </w:pPr>
      <w:r>
        <w:rPr>
          <w:rFonts w:eastAsia="Times New Roman" w:cs="Arial"/>
          <w:sz w:val="24"/>
          <w:szCs w:val="24"/>
          <w:lang w:eastAsia="el-GR"/>
        </w:rPr>
        <w:t xml:space="preserve">        Προσφορές αόριστες, ανεπίδεκτες εκτίμησης ή υπό αίρεση απορρίπτονται ως απαράδεκτες.  Επίσης, απορρίπτονται ως απαράδεκτες οι προσφορές που παρουσιάζουν αποκλίσεις από τις τεχνικές προδιαγραφές της διακήρυξης, καθόσον αποτελούν όλες απαράβατους όρους.</w:t>
      </w:r>
    </w:p>
    <w:p w14:paraId="721BF243" w14:textId="77777777" w:rsidR="006068F9" w:rsidRDefault="00E452B5">
      <w:pPr>
        <w:tabs>
          <w:tab w:val="left" w:pos="-720"/>
          <w:tab w:val="left" w:pos="284"/>
        </w:tabs>
        <w:spacing w:after="0" w:line="280" w:lineRule="exact"/>
        <w:ind w:left="284" w:hanging="284"/>
        <w:jc w:val="both"/>
        <w:rPr>
          <w:rFonts w:ascii="Calibri" w:hAnsi="Calibri"/>
          <w:sz w:val="24"/>
          <w:szCs w:val="24"/>
        </w:rPr>
      </w:pPr>
      <w:r>
        <w:rPr>
          <w:rFonts w:eastAsia="Times New Roman" w:cs="Arial"/>
          <w:b/>
          <w:spacing w:val="-2"/>
          <w:sz w:val="24"/>
          <w:szCs w:val="24"/>
          <w:lang w:eastAsia="el-GR"/>
        </w:rPr>
        <w:t xml:space="preserve">   </w:t>
      </w:r>
    </w:p>
    <w:p w14:paraId="3529F691" w14:textId="77777777" w:rsidR="006068F9" w:rsidRDefault="006068F9">
      <w:pPr>
        <w:spacing w:after="120" w:line="280" w:lineRule="exact"/>
        <w:jc w:val="center"/>
        <w:outlineLvl w:val="0"/>
        <w:rPr>
          <w:rFonts w:ascii="Calibri" w:eastAsia="Times New Roman" w:hAnsi="Calibri" w:cs="Arial"/>
          <w:b/>
          <w:sz w:val="24"/>
          <w:szCs w:val="24"/>
          <w:u w:val="single"/>
          <w:lang w:eastAsia="el-GR"/>
        </w:rPr>
      </w:pPr>
    </w:p>
    <w:p w14:paraId="25E4E6D4" w14:textId="77777777" w:rsidR="006068F9" w:rsidRDefault="00E452B5">
      <w:pPr>
        <w:spacing w:after="120" w:line="280" w:lineRule="exact"/>
        <w:jc w:val="center"/>
        <w:outlineLvl w:val="0"/>
        <w:rPr>
          <w:rFonts w:ascii="Calibri" w:hAnsi="Calibri"/>
          <w:sz w:val="24"/>
          <w:szCs w:val="24"/>
        </w:rPr>
      </w:pPr>
      <w:r>
        <w:rPr>
          <w:rFonts w:eastAsia="Times New Roman" w:cs="Arial"/>
          <w:b/>
          <w:sz w:val="24"/>
          <w:szCs w:val="24"/>
          <w:u w:val="single"/>
          <w:lang w:eastAsia="el-GR"/>
        </w:rPr>
        <w:t>ΠΡΟΣΦΕΡΟΜΕΝΗ ΤΙΜΗ</w:t>
      </w:r>
    </w:p>
    <w:p w14:paraId="597817CC" w14:textId="77777777" w:rsidR="006068F9" w:rsidRDefault="00E452B5">
      <w:pPr>
        <w:tabs>
          <w:tab w:val="left" w:pos="284"/>
        </w:tabs>
        <w:spacing w:after="0" w:line="280" w:lineRule="exact"/>
        <w:ind w:left="284" w:hanging="284"/>
        <w:jc w:val="both"/>
        <w:rPr>
          <w:rFonts w:ascii="Calibri" w:hAnsi="Calibri"/>
          <w:sz w:val="24"/>
          <w:szCs w:val="24"/>
        </w:rPr>
      </w:pPr>
      <w:r>
        <w:rPr>
          <w:rFonts w:eastAsia="Times New Roman" w:cs="Arial"/>
          <w:b/>
          <w:sz w:val="24"/>
          <w:szCs w:val="24"/>
          <w:lang w:eastAsia="el-GR"/>
        </w:rPr>
        <w:t>1.</w:t>
      </w:r>
      <w:r>
        <w:rPr>
          <w:rFonts w:eastAsia="Times New Roman" w:cs="Arial"/>
          <w:sz w:val="24"/>
          <w:szCs w:val="24"/>
          <w:lang w:eastAsia="el-GR"/>
        </w:rPr>
        <w:tab/>
        <w:t>Να δοθεί  μια τιμή ανά είδος</w:t>
      </w:r>
      <w:r>
        <w:rPr>
          <w:rFonts w:eastAsia="Times New Roman" w:cs="Arial"/>
          <w:i/>
          <w:sz w:val="24"/>
          <w:szCs w:val="24"/>
          <w:lang w:eastAsia="el-GR"/>
        </w:rPr>
        <w:t xml:space="preserve"> . </w:t>
      </w:r>
    </w:p>
    <w:p w14:paraId="6F35E392" w14:textId="77777777" w:rsidR="006068F9" w:rsidRDefault="00E452B5">
      <w:pPr>
        <w:tabs>
          <w:tab w:val="left" w:pos="284"/>
        </w:tabs>
        <w:spacing w:after="0" w:line="280" w:lineRule="exact"/>
        <w:ind w:left="284" w:hanging="284"/>
        <w:jc w:val="both"/>
        <w:rPr>
          <w:rFonts w:ascii="Calibri" w:hAnsi="Calibri"/>
          <w:sz w:val="24"/>
          <w:szCs w:val="24"/>
        </w:rPr>
      </w:pPr>
      <w:r>
        <w:rPr>
          <w:rFonts w:eastAsia="Times New Roman" w:cs="Arial"/>
          <w:sz w:val="24"/>
          <w:szCs w:val="24"/>
          <w:lang w:eastAsia="el-GR"/>
        </w:rPr>
        <w:t xml:space="preserve">    Η προσφερόμενη τιμή θα αναγράφεται σε ευρώ και θα περιλαμβάνει τις νόμιμες κρατήσεις, εκτός του αναλογούντα ΦΠΑ.</w:t>
      </w:r>
    </w:p>
    <w:p w14:paraId="0168388D" w14:textId="77777777" w:rsidR="006068F9" w:rsidRDefault="00E452B5">
      <w:pPr>
        <w:tabs>
          <w:tab w:val="left" w:pos="284"/>
        </w:tabs>
        <w:spacing w:after="0" w:line="280" w:lineRule="exact"/>
        <w:ind w:left="284" w:hanging="284"/>
        <w:jc w:val="both"/>
        <w:rPr>
          <w:rFonts w:ascii="Calibri" w:hAnsi="Calibri"/>
          <w:sz w:val="24"/>
          <w:szCs w:val="24"/>
        </w:rPr>
      </w:pPr>
      <w:r>
        <w:rPr>
          <w:rFonts w:eastAsia="Times New Roman" w:cs="Arial"/>
          <w:sz w:val="24"/>
          <w:szCs w:val="24"/>
          <w:lang w:eastAsia="el-GR"/>
        </w:rPr>
        <w:t>2. Η τιμή δεσμεύει τον ανάδοχο για όλη την διάρκεια ισχύος της σύμβασης και σε τυχόν παράταση αυτής.</w:t>
      </w:r>
    </w:p>
    <w:p w14:paraId="164E2AE7" w14:textId="77777777" w:rsidR="006068F9" w:rsidRDefault="00E452B5">
      <w:pPr>
        <w:tabs>
          <w:tab w:val="left" w:pos="284"/>
        </w:tabs>
        <w:spacing w:after="0" w:line="280" w:lineRule="exact"/>
        <w:ind w:left="284" w:hanging="284"/>
        <w:jc w:val="both"/>
        <w:rPr>
          <w:rFonts w:ascii="Calibri" w:hAnsi="Calibri"/>
          <w:sz w:val="24"/>
          <w:szCs w:val="24"/>
        </w:rPr>
      </w:pPr>
      <w:r>
        <w:rPr>
          <w:rFonts w:eastAsia="Times New Roman" w:cs="Arial"/>
          <w:sz w:val="24"/>
          <w:szCs w:val="24"/>
          <w:lang w:eastAsia="el-GR"/>
        </w:rPr>
        <w:t xml:space="preserve">3. </w:t>
      </w:r>
      <w:r>
        <w:rPr>
          <w:rFonts w:eastAsia="Times New Roman" w:cs="Arial"/>
          <w:sz w:val="24"/>
          <w:szCs w:val="24"/>
          <w:lang w:eastAsia="el-GR"/>
        </w:rPr>
        <w:tab/>
        <w:t>Προσφορές που θέτουν όρο αναπροσαρμογής της τιμής απορρίπτονται ως απαράδεκτες.</w:t>
      </w:r>
    </w:p>
    <w:p w14:paraId="4FD0A3CE" w14:textId="77777777" w:rsidR="006068F9" w:rsidRDefault="00E452B5">
      <w:pPr>
        <w:tabs>
          <w:tab w:val="left" w:pos="284"/>
        </w:tabs>
        <w:spacing w:after="0" w:line="280" w:lineRule="exact"/>
        <w:ind w:left="284" w:hanging="284"/>
        <w:jc w:val="both"/>
        <w:rPr>
          <w:rFonts w:ascii="Calibri" w:hAnsi="Calibri"/>
          <w:sz w:val="24"/>
          <w:szCs w:val="24"/>
        </w:rPr>
      </w:pPr>
      <w:r>
        <w:rPr>
          <w:rFonts w:eastAsia="Times New Roman" w:cs="Arial"/>
          <w:sz w:val="24"/>
          <w:szCs w:val="24"/>
          <w:lang w:eastAsia="el-GR"/>
        </w:rPr>
        <w:t>4. Εφόσον από την προσφορά δεν προκύπτει με σαφήνεια η προσφερόμενη τιμή, η προσφορά απορρίπτεται ως απαράδεκτη.</w:t>
      </w:r>
    </w:p>
    <w:p w14:paraId="1228EA8C" w14:textId="77777777" w:rsidR="006068F9" w:rsidRDefault="00E45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hAnsi="Calibri"/>
          <w:sz w:val="24"/>
          <w:szCs w:val="24"/>
        </w:rPr>
      </w:pPr>
      <w:r>
        <w:rPr>
          <w:rFonts w:eastAsia="SimSun" w:cs="Arial"/>
          <w:sz w:val="24"/>
          <w:szCs w:val="24"/>
          <w:lang w:eastAsia="el-GR"/>
        </w:rPr>
        <w:t xml:space="preserve">5.Στο διαγωνισμό  δεν γίνονται δεκτές αντιπροσφορές. Σε περίπτωση υποβολής τους απορρίπτονται, ως απαράδεκτες. Εναλλακτικές προσφορές δεν γίνονται δεκτές. Στην περίπτωση αυτή θα  απορρίπτεται η προσφορά στο σύνολό της.  </w:t>
      </w:r>
    </w:p>
    <w:p w14:paraId="46BAAA6A" w14:textId="77777777" w:rsidR="006068F9" w:rsidRDefault="006068F9">
      <w:pPr>
        <w:spacing w:after="120" w:line="280" w:lineRule="exact"/>
        <w:jc w:val="center"/>
        <w:outlineLvl w:val="0"/>
        <w:rPr>
          <w:rFonts w:ascii="Calibri" w:eastAsia="Times New Roman" w:hAnsi="Calibri" w:cs="Arial"/>
          <w:b/>
          <w:sz w:val="24"/>
          <w:szCs w:val="24"/>
          <w:u w:val="single"/>
          <w:lang w:eastAsia="el-GR"/>
        </w:rPr>
      </w:pPr>
    </w:p>
    <w:p w14:paraId="02288F23" w14:textId="77777777" w:rsidR="006068F9" w:rsidRDefault="00E452B5">
      <w:pPr>
        <w:spacing w:after="120" w:line="280" w:lineRule="exact"/>
        <w:jc w:val="center"/>
        <w:outlineLvl w:val="0"/>
        <w:rPr>
          <w:rFonts w:ascii="Calibri" w:hAnsi="Calibri"/>
          <w:sz w:val="24"/>
          <w:szCs w:val="24"/>
        </w:rPr>
      </w:pPr>
      <w:r>
        <w:rPr>
          <w:rFonts w:eastAsia="Times New Roman" w:cs="Arial"/>
          <w:b/>
          <w:sz w:val="24"/>
          <w:szCs w:val="24"/>
          <w:u w:val="single"/>
          <w:lang w:eastAsia="el-GR"/>
        </w:rPr>
        <w:t xml:space="preserve">ΚΑΤΑΚΥΡΩΣΗ </w:t>
      </w:r>
    </w:p>
    <w:p w14:paraId="6907D108" w14:textId="77777777" w:rsidR="006068F9" w:rsidRDefault="00E452B5">
      <w:pPr>
        <w:tabs>
          <w:tab w:val="left" w:pos="284"/>
        </w:tabs>
        <w:spacing w:after="0" w:line="280" w:lineRule="exact"/>
        <w:ind w:left="284" w:hanging="284"/>
        <w:jc w:val="both"/>
        <w:rPr>
          <w:rFonts w:ascii="Calibri" w:hAnsi="Calibri"/>
          <w:sz w:val="24"/>
          <w:szCs w:val="24"/>
        </w:rPr>
      </w:pPr>
      <w:r>
        <w:rPr>
          <w:rFonts w:eastAsia="Times New Roman" w:cs="Arial"/>
          <w:sz w:val="24"/>
          <w:szCs w:val="24"/>
          <w:lang w:eastAsia="el-GR"/>
        </w:rPr>
        <w:t xml:space="preserve">1. Η κατακύρωση θα γίνει στον συμμετέχοντα που η προσφορά του είναι αποδεκτή με βάση τους καθοριζόμενους στις τεχνικές προδιαγραφές και τη διακήρυξη ουσιώδεις όρους και προσφέρει </w:t>
      </w:r>
      <w:r>
        <w:rPr>
          <w:rFonts w:eastAsia="Times New Roman" w:cs="Arial"/>
          <w:sz w:val="24"/>
          <w:szCs w:val="24"/>
          <w:lang w:eastAsia="el-GR"/>
        </w:rPr>
        <w:lastRenderedPageBreak/>
        <w:t xml:space="preserve">τη πλέον συμφέρουσα από οικονομική άποψή προσφορά αποκλειστικά βάσει της τιμής (μειοδοτική κατακύρωση) σύμφωνα με το άρθρο 103 του Ν.4412/2016. </w:t>
      </w:r>
    </w:p>
    <w:p w14:paraId="6BEB1D43" w14:textId="77777777" w:rsidR="006068F9" w:rsidRDefault="00E452B5">
      <w:pPr>
        <w:tabs>
          <w:tab w:val="left" w:pos="284"/>
        </w:tabs>
        <w:spacing w:after="0" w:line="280" w:lineRule="exact"/>
        <w:ind w:left="284" w:hanging="284"/>
        <w:jc w:val="both"/>
        <w:rPr>
          <w:rFonts w:ascii="Calibri" w:hAnsi="Calibri"/>
          <w:sz w:val="24"/>
          <w:szCs w:val="24"/>
        </w:rPr>
      </w:pPr>
      <w:r>
        <w:rPr>
          <w:rFonts w:eastAsia="Times New Roman" w:cs="Arial"/>
          <w:sz w:val="24"/>
          <w:szCs w:val="24"/>
          <w:lang w:eastAsia="el-GR"/>
        </w:rPr>
        <w:t>2. Η κατακύρωση του διαγωνισμού θα γίνει με σχετική απόφαση του Δ.Σ. του Νοσοκομείου.</w:t>
      </w:r>
    </w:p>
    <w:p w14:paraId="35CE7FC3" w14:textId="77777777" w:rsidR="006068F9" w:rsidRDefault="00E452B5">
      <w:pPr>
        <w:tabs>
          <w:tab w:val="left" w:pos="284"/>
        </w:tabs>
        <w:spacing w:after="0" w:line="280" w:lineRule="exact"/>
        <w:ind w:left="284" w:hanging="284"/>
        <w:jc w:val="both"/>
        <w:rPr>
          <w:rFonts w:ascii="Calibri" w:hAnsi="Calibri"/>
          <w:sz w:val="24"/>
          <w:szCs w:val="24"/>
        </w:rPr>
      </w:pPr>
      <w:r>
        <w:rPr>
          <w:rFonts w:eastAsia="Times New Roman" w:cs="Arial"/>
          <w:sz w:val="24"/>
          <w:szCs w:val="24"/>
          <w:lang w:eastAsia="el-GR"/>
        </w:rPr>
        <w:t xml:space="preserve">   </w:t>
      </w:r>
    </w:p>
    <w:p w14:paraId="4E082F62" w14:textId="77777777" w:rsidR="006068F9" w:rsidRDefault="00E452B5">
      <w:pPr>
        <w:spacing w:after="120" w:line="280" w:lineRule="exact"/>
        <w:jc w:val="center"/>
        <w:outlineLvl w:val="0"/>
        <w:rPr>
          <w:rFonts w:ascii="Calibri" w:hAnsi="Calibri"/>
          <w:sz w:val="24"/>
          <w:szCs w:val="24"/>
        </w:rPr>
      </w:pPr>
      <w:r>
        <w:rPr>
          <w:rFonts w:eastAsia="Times New Roman" w:cs="Arial"/>
          <w:b/>
          <w:sz w:val="24"/>
          <w:szCs w:val="24"/>
          <w:u w:val="single"/>
          <w:lang w:eastAsia="el-GR"/>
        </w:rPr>
        <w:t>ΧΡΟΝΟΣ ΙΣΧΥΣ ΤΗΣ ΣΥΜΒΑΣΗΣ</w:t>
      </w:r>
    </w:p>
    <w:p w14:paraId="2B0EB0BF" w14:textId="77777777" w:rsidR="006068F9" w:rsidRDefault="00E452B5">
      <w:pPr>
        <w:widowControl w:val="0"/>
        <w:spacing w:after="0" w:line="240" w:lineRule="auto"/>
        <w:jc w:val="both"/>
        <w:rPr>
          <w:rFonts w:ascii="Calibri" w:hAnsi="Calibri"/>
          <w:sz w:val="24"/>
          <w:szCs w:val="24"/>
        </w:rPr>
      </w:pPr>
      <w:r>
        <w:rPr>
          <w:rFonts w:eastAsia="Times New Roman" w:cs="Arial"/>
          <w:kern w:val="2"/>
          <w:sz w:val="24"/>
          <w:szCs w:val="24"/>
          <w:lang w:eastAsia="hi-IN" w:bidi="hi-IN"/>
        </w:rPr>
        <w:t xml:space="preserve">     </w:t>
      </w:r>
      <w:r>
        <w:rPr>
          <w:rFonts w:eastAsia="SimSun" w:cs="Arial"/>
          <w:kern w:val="2"/>
          <w:sz w:val="24"/>
          <w:szCs w:val="24"/>
          <w:lang w:eastAsia="hi-IN" w:bidi="hi-IN"/>
        </w:rPr>
        <w:t xml:space="preserve">Η διάρκεια της σύμβασης είναι για ένα (1) έτος </w:t>
      </w:r>
      <w:r>
        <w:rPr>
          <w:rFonts w:cs="Arial"/>
          <w:sz w:val="24"/>
          <w:szCs w:val="24"/>
        </w:rPr>
        <w:t>αμέσως μόλις υπογραφεί.</w:t>
      </w:r>
      <w:r>
        <w:rPr>
          <w:rFonts w:eastAsia="SimSun" w:cs="Arial"/>
          <w:kern w:val="2"/>
          <w:sz w:val="24"/>
          <w:szCs w:val="24"/>
          <w:lang w:eastAsia="hi-IN" w:bidi="hi-IN"/>
        </w:rPr>
        <w:t xml:space="preserve"> Η διάρκεια της σύμβασης με τμηματικές παραδόσεις ισχύει για ένα (1)  έτος  και μπορεί να παραταθεί για ορισμένο χρονικό διάστημα και συνολικά για τρεις  (3) μήνες  μετά την λήξη της με απόφαση του Δ.Σ. του Νοσοκομείου Μυτιλήνης  προκειμένου να εξαντληθούν οι τυχόν εναπομείναντες συμβατικές ποσότητες.</w:t>
      </w:r>
    </w:p>
    <w:p w14:paraId="6D9F69AC" w14:textId="77777777" w:rsidR="006068F9" w:rsidRDefault="00E452B5">
      <w:pPr>
        <w:spacing w:after="0" w:line="240" w:lineRule="auto"/>
        <w:ind w:right="-1"/>
        <w:rPr>
          <w:rFonts w:ascii="Calibri" w:hAnsi="Calibri"/>
          <w:sz w:val="24"/>
          <w:szCs w:val="24"/>
        </w:rPr>
      </w:pPr>
      <w:r>
        <w:rPr>
          <w:rFonts w:eastAsia="SimSun" w:cs="Arial"/>
          <w:sz w:val="24"/>
          <w:szCs w:val="24"/>
          <w:lang w:eastAsia="el-GR"/>
        </w:rPr>
        <w:t xml:space="preserve">Το  Νοσοκομείο με μονομερή απόφαση του Διοικητικού Συμβουλίου του κατόπιν απόλυτης  και αιτιολογημένης κρίσης του, διατηρεί το δικαίωμα λύσεως της σύμβασης. Η διακοπή της σύμβασης  θα είναι υποχρεωτική για την ανάδοχο εταιρεία η οποία θα παραιτείται ρητά από κάθε αξίωση ή απαίτηση.                                                                                                                                                        </w:t>
      </w:r>
    </w:p>
    <w:p w14:paraId="17A5E6F8" w14:textId="77777777" w:rsidR="006068F9" w:rsidRDefault="006068F9">
      <w:pPr>
        <w:rPr>
          <w:rFonts w:ascii="Calibri" w:hAnsi="Calibri" w:cs="Arial"/>
          <w:sz w:val="24"/>
          <w:szCs w:val="24"/>
        </w:rPr>
      </w:pPr>
    </w:p>
    <w:p w14:paraId="529A78C2" w14:textId="77777777" w:rsidR="006068F9" w:rsidRDefault="00E452B5">
      <w:pPr>
        <w:tabs>
          <w:tab w:val="left" w:pos="360"/>
        </w:tabs>
        <w:spacing w:after="0" w:line="280" w:lineRule="exact"/>
        <w:ind w:hanging="360"/>
        <w:jc w:val="center"/>
        <w:outlineLvl w:val="0"/>
        <w:rPr>
          <w:rFonts w:ascii="Calibri" w:hAnsi="Calibri"/>
          <w:sz w:val="24"/>
          <w:szCs w:val="24"/>
        </w:rPr>
      </w:pPr>
      <w:r>
        <w:rPr>
          <w:rFonts w:eastAsia="Times New Roman" w:cs="Arial"/>
          <w:b/>
          <w:sz w:val="24"/>
          <w:szCs w:val="24"/>
          <w:u w:val="single"/>
          <w:lang w:eastAsia="el-GR"/>
        </w:rPr>
        <w:t>ΚΑΝΟΝΕΣ ΔΗΜΟΣΙΟΤΗΤΑΣ</w:t>
      </w:r>
    </w:p>
    <w:p w14:paraId="0B177AF4" w14:textId="77777777" w:rsidR="006068F9" w:rsidRDefault="006068F9">
      <w:pPr>
        <w:tabs>
          <w:tab w:val="left" w:pos="360"/>
        </w:tabs>
        <w:spacing w:after="0" w:line="280" w:lineRule="exact"/>
        <w:ind w:hanging="360"/>
        <w:jc w:val="center"/>
        <w:outlineLvl w:val="0"/>
        <w:rPr>
          <w:rFonts w:ascii="Calibri" w:eastAsia="Times New Roman" w:hAnsi="Calibri" w:cs="Arial"/>
          <w:b/>
          <w:sz w:val="24"/>
          <w:szCs w:val="24"/>
          <w:u w:val="single"/>
          <w:lang w:eastAsia="el-GR"/>
        </w:rPr>
      </w:pPr>
    </w:p>
    <w:p w14:paraId="1ED49944" w14:textId="77777777" w:rsidR="006068F9" w:rsidRDefault="00E452B5">
      <w:pPr>
        <w:spacing w:after="0" w:line="280" w:lineRule="exact"/>
        <w:jc w:val="both"/>
        <w:rPr>
          <w:rFonts w:ascii="Calibri" w:hAnsi="Calibri"/>
          <w:sz w:val="24"/>
          <w:szCs w:val="24"/>
        </w:rPr>
      </w:pPr>
      <w:r>
        <w:rPr>
          <w:rFonts w:eastAsia="Times New Roman" w:cs="Arial"/>
          <w:sz w:val="24"/>
          <w:szCs w:val="24"/>
          <w:lang w:eastAsia="el-GR"/>
        </w:rPr>
        <w:t xml:space="preserve">Το πλήρες κείμενο της διακήρυξης θα αναρτηθεί στην ιστοσελίδα του Νοσοκομείου στην ιστοσελίδα στη  ΔΙΑΥΓΕΙΑ και στο ΚΗΜΔΗΣ. </w:t>
      </w:r>
    </w:p>
    <w:p w14:paraId="5D088923" w14:textId="77777777" w:rsidR="006068F9" w:rsidRDefault="006068F9">
      <w:pPr>
        <w:spacing w:after="0" w:line="280" w:lineRule="exact"/>
        <w:jc w:val="both"/>
        <w:rPr>
          <w:rFonts w:ascii="Calibri" w:eastAsia="Times New Roman" w:hAnsi="Calibri" w:cs="Arial"/>
          <w:sz w:val="24"/>
          <w:szCs w:val="24"/>
          <w:lang w:eastAsia="el-GR"/>
        </w:rPr>
      </w:pPr>
    </w:p>
    <w:p w14:paraId="2B81EFD7" w14:textId="77777777" w:rsidR="006068F9" w:rsidRDefault="00E452B5">
      <w:pPr>
        <w:spacing w:before="120" w:after="0" w:line="280" w:lineRule="exact"/>
        <w:jc w:val="center"/>
        <w:rPr>
          <w:rFonts w:ascii="Calibri" w:hAnsi="Calibri"/>
          <w:sz w:val="24"/>
          <w:szCs w:val="24"/>
        </w:rPr>
      </w:pPr>
      <w:r>
        <w:rPr>
          <w:rFonts w:eastAsia="Times New Roman" w:cs="Arial"/>
          <w:b/>
          <w:sz w:val="24"/>
          <w:szCs w:val="24"/>
          <w:u w:val="single"/>
          <w:lang w:eastAsia="el-GR"/>
        </w:rPr>
        <w:t>ΕΞΟΦΛΗΣΗ ΤΙΜΟΛΟΓΙΩΝ</w:t>
      </w:r>
    </w:p>
    <w:p w14:paraId="32DAC2B4" w14:textId="77777777" w:rsidR="006068F9" w:rsidRDefault="006068F9">
      <w:pPr>
        <w:spacing w:before="120" w:after="0" w:line="280" w:lineRule="exact"/>
        <w:jc w:val="center"/>
        <w:rPr>
          <w:rFonts w:ascii="Calibri" w:eastAsia="Times New Roman" w:hAnsi="Calibri" w:cs="Arial"/>
          <w:b/>
          <w:sz w:val="24"/>
          <w:szCs w:val="24"/>
          <w:u w:val="single"/>
          <w:lang w:eastAsia="el-GR"/>
        </w:rPr>
      </w:pPr>
    </w:p>
    <w:p w14:paraId="0D6C44B1" w14:textId="77777777" w:rsidR="006068F9" w:rsidRDefault="00E452B5">
      <w:pPr>
        <w:ind w:right="84"/>
        <w:jc w:val="both"/>
        <w:rPr>
          <w:rFonts w:ascii="Calibri" w:hAnsi="Calibri"/>
          <w:sz w:val="24"/>
          <w:szCs w:val="24"/>
        </w:rPr>
      </w:pPr>
      <w:r>
        <w:rPr>
          <w:rFonts w:cs="Arial"/>
          <w:bCs/>
          <w:sz w:val="24"/>
          <w:szCs w:val="24"/>
        </w:rPr>
        <w:t>Η εξόφληση του προμηθευτή θα γίνεται βάσει του Ν.4152/2013 υποπαρ.Ζ5,  ΠΔ 584/1975, αρθρ 1, ΠΟΛ 1274/2013 (Α 170) μετά την κατάθεση των απαιτούμενων δικαιολογητικών τα οποία περιγράφονται ακολούθως:</w:t>
      </w:r>
    </w:p>
    <w:p w14:paraId="0D93F0DA" w14:textId="77777777" w:rsidR="006068F9" w:rsidRDefault="00E452B5">
      <w:pPr>
        <w:ind w:right="84"/>
        <w:jc w:val="both"/>
        <w:rPr>
          <w:rFonts w:ascii="Calibri" w:hAnsi="Calibri"/>
          <w:sz w:val="24"/>
          <w:szCs w:val="24"/>
        </w:rPr>
      </w:pPr>
      <w:r>
        <w:rPr>
          <w:rFonts w:cs="Arial"/>
          <w:bCs/>
          <w:sz w:val="24"/>
          <w:szCs w:val="24"/>
        </w:rPr>
        <w:t>α) Τιμολόγιο – Δελτίο Αποστολής</w:t>
      </w:r>
    </w:p>
    <w:p w14:paraId="7F8B97A9" w14:textId="77777777" w:rsidR="006068F9" w:rsidRDefault="00E452B5">
      <w:pPr>
        <w:ind w:right="84"/>
        <w:jc w:val="both"/>
        <w:rPr>
          <w:rFonts w:ascii="Calibri" w:hAnsi="Calibri"/>
          <w:sz w:val="24"/>
          <w:szCs w:val="24"/>
        </w:rPr>
      </w:pPr>
      <w:r>
        <w:rPr>
          <w:rFonts w:cs="Arial"/>
          <w:bCs/>
          <w:sz w:val="24"/>
          <w:szCs w:val="24"/>
        </w:rPr>
        <w:t>β) Πιστοποιητικό Ασφαλιστικής Ενημερότητας</w:t>
      </w:r>
    </w:p>
    <w:p w14:paraId="29461EA4" w14:textId="77777777" w:rsidR="006068F9" w:rsidRDefault="00E452B5">
      <w:pPr>
        <w:ind w:right="84"/>
        <w:jc w:val="both"/>
        <w:rPr>
          <w:rFonts w:ascii="Calibri" w:hAnsi="Calibri"/>
          <w:sz w:val="24"/>
          <w:szCs w:val="24"/>
        </w:rPr>
      </w:pPr>
      <w:r>
        <w:rPr>
          <w:rFonts w:cs="Arial"/>
          <w:bCs/>
          <w:sz w:val="24"/>
          <w:szCs w:val="24"/>
        </w:rPr>
        <w:t>γ) Πιστοποιητικό Φορολογικής Ενημερότητας</w:t>
      </w:r>
    </w:p>
    <w:p w14:paraId="021230F4" w14:textId="77777777" w:rsidR="006068F9" w:rsidRDefault="00E452B5">
      <w:pPr>
        <w:ind w:right="84"/>
        <w:jc w:val="both"/>
        <w:rPr>
          <w:rFonts w:ascii="Calibri" w:hAnsi="Calibri"/>
          <w:sz w:val="24"/>
          <w:szCs w:val="24"/>
        </w:rPr>
      </w:pPr>
      <w:r>
        <w:rPr>
          <w:rFonts w:cs="Arial"/>
          <w:bCs/>
          <w:sz w:val="24"/>
          <w:szCs w:val="24"/>
        </w:rPr>
        <w:t xml:space="preserve">δ) Υπεύθυνη δήλωση ότι τα είδη της σύμβασης είναι εντός παρατηρητηρίου τιμών (κωδ.- τιμή μονάδος) την ημερομηνία υποβολής της προσφοράς σας. </w:t>
      </w:r>
    </w:p>
    <w:p w14:paraId="0EECBD09" w14:textId="77777777" w:rsidR="006068F9" w:rsidRDefault="00E452B5">
      <w:pPr>
        <w:ind w:right="84"/>
        <w:jc w:val="both"/>
        <w:rPr>
          <w:rFonts w:ascii="Calibri" w:hAnsi="Calibri"/>
          <w:sz w:val="24"/>
          <w:szCs w:val="24"/>
        </w:rPr>
      </w:pPr>
      <w:r>
        <w:rPr>
          <w:rFonts w:cs="Arial"/>
          <w:bCs/>
          <w:sz w:val="24"/>
          <w:szCs w:val="24"/>
        </w:rPr>
        <w:t xml:space="preserve">Σε περίπτωση που τα είδη είναι εκτός, θα αναφέρονται οι λόγοι (π.χ διαφ. τεχνικές προδιαγραφές) </w:t>
      </w:r>
    </w:p>
    <w:p w14:paraId="2B1CC52F" w14:textId="77777777" w:rsidR="006068F9" w:rsidRDefault="00E452B5">
      <w:pPr>
        <w:ind w:right="84"/>
        <w:jc w:val="both"/>
        <w:rPr>
          <w:rFonts w:ascii="Calibri" w:hAnsi="Calibri"/>
          <w:sz w:val="24"/>
          <w:szCs w:val="24"/>
        </w:rPr>
      </w:pPr>
      <w:r>
        <w:rPr>
          <w:rFonts w:cs="Arial"/>
          <w:bCs/>
          <w:sz w:val="24"/>
          <w:szCs w:val="24"/>
        </w:rPr>
        <w:t xml:space="preserve">Η πληρωμή θα γίνεται μέσω συστήματος διενέργειας ηλεκτρονικών πληρωμών( </w:t>
      </w:r>
      <w:r>
        <w:rPr>
          <w:rFonts w:cs="Arial"/>
          <w:bCs/>
          <w:sz w:val="24"/>
          <w:szCs w:val="24"/>
          <w:lang w:val="en-US"/>
        </w:rPr>
        <w:t>win</w:t>
      </w:r>
      <w:r>
        <w:rPr>
          <w:rFonts w:cs="Arial"/>
          <w:bCs/>
          <w:sz w:val="24"/>
          <w:szCs w:val="24"/>
        </w:rPr>
        <w:t xml:space="preserve"> </w:t>
      </w:r>
      <w:r>
        <w:rPr>
          <w:rFonts w:cs="Arial"/>
          <w:bCs/>
          <w:sz w:val="24"/>
          <w:szCs w:val="24"/>
          <w:lang w:val="en-US"/>
        </w:rPr>
        <w:t>banking</w:t>
      </w:r>
      <w:r>
        <w:rPr>
          <w:rFonts w:cs="Arial"/>
          <w:bCs/>
          <w:sz w:val="24"/>
          <w:szCs w:val="24"/>
        </w:rPr>
        <w:t xml:space="preserve">) β βάση χρηματικού εντάλματος το οποίο εκδίδεται και θεωρείται από την οικονομική υπηρεσία του φορέα μας. </w:t>
      </w:r>
    </w:p>
    <w:p w14:paraId="09C56E6D" w14:textId="77777777" w:rsidR="006068F9" w:rsidRDefault="00E452B5">
      <w:pPr>
        <w:ind w:right="84"/>
        <w:jc w:val="both"/>
        <w:rPr>
          <w:rFonts w:ascii="Calibri" w:hAnsi="Calibri"/>
          <w:sz w:val="24"/>
          <w:szCs w:val="24"/>
        </w:rPr>
      </w:pPr>
      <w:r>
        <w:rPr>
          <w:rFonts w:cs="Arial"/>
          <w:b/>
          <w:bCs/>
          <w:sz w:val="24"/>
          <w:szCs w:val="24"/>
        </w:rPr>
        <w:t xml:space="preserve">                                                      </w:t>
      </w:r>
      <w:r>
        <w:rPr>
          <w:rFonts w:cs="Arial"/>
          <w:b/>
          <w:bCs/>
          <w:sz w:val="24"/>
          <w:szCs w:val="24"/>
          <w:u w:val="single"/>
        </w:rPr>
        <w:t xml:space="preserve">  ΚΡΑΤΗΣΕΙΣ</w:t>
      </w:r>
    </w:p>
    <w:p w14:paraId="42008689" w14:textId="77777777" w:rsidR="006068F9" w:rsidRDefault="00E452B5">
      <w:pPr>
        <w:jc w:val="both"/>
        <w:rPr>
          <w:rFonts w:ascii="Calibri" w:hAnsi="Calibri"/>
          <w:sz w:val="24"/>
          <w:szCs w:val="24"/>
        </w:rPr>
      </w:pPr>
      <w:r>
        <w:rPr>
          <w:rFonts w:cs="Arial"/>
          <w:sz w:val="24"/>
          <w:szCs w:val="24"/>
        </w:rPr>
        <w:t>Ο προμηθευτής κατά την πληρωμή επιβαρύνεται με τις παρακάτω κρατήσεις :</w:t>
      </w:r>
    </w:p>
    <w:p w14:paraId="293604F8" w14:textId="77777777" w:rsidR="006068F9" w:rsidRDefault="00E45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hAnsi="Calibri"/>
          <w:sz w:val="24"/>
          <w:szCs w:val="24"/>
        </w:rPr>
      </w:pPr>
      <w:r>
        <w:rPr>
          <w:rFonts w:cs="Arial"/>
          <w:sz w:val="24"/>
          <w:szCs w:val="24"/>
        </w:rPr>
        <w:t>α) Υπέρ Ψυχικής Υγείας 2% επί του ποσού του τιμολογίου, μετά την αφαίρεση του Φ.Π.Α. και κάθε άλλου παρακρατούμενου ποσού υπέρ τρίτου βάσει του  Ν.3846/11.5.2010</w:t>
      </w:r>
    </w:p>
    <w:p w14:paraId="186977B6" w14:textId="77777777" w:rsidR="006068F9" w:rsidRDefault="00E452B5">
      <w:pPr>
        <w:tabs>
          <w:tab w:val="left" w:pos="3192"/>
        </w:tabs>
        <w:ind w:right="84"/>
        <w:jc w:val="both"/>
        <w:rPr>
          <w:rFonts w:ascii="Calibri" w:hAnsi="Calibri"/>
          <w:sz w:val="24"/>
          <w:szCs w:val="24"/>
        </w:rPr>
      </w:pPr>
      <w:r>
        <w:rPr>
          <w:rFonts w:cs="Arial"/>
          <w:sz w:val="24"/>
          <w:szCs w:val="24"/>
        </w:rPr>
        <w:t>β) Φόρος προμηθευτών 4%.</w:t>
      </w:r>
    </w:p>
    <w:p w14:paraId="21223DE3" w14:textId="77777777" w:rsidR="006068F9" w:rsidRDefault="00E45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hAnsi="Calibri"/>
          <w:sz w:val="24"/>
          <w:szCs w:val="24"/>
        </w:rPr>
      </w:pPr>
      <w:r>
        <w:rPr>
          <w:rFonts w:cs="Arial"/>
          <w:sz w:val="24"/>
          <w:szCs w:val="24"/>
        </w:rPr>
        <w:t>γ)Υπέρ Ε.Α.Α.ΔΗ.ΣΥ 0,1%</w:t>
      </w:r>
    </w:p>
    <w:p w14:paraId="472DDBB6" w14:textId="77777777" w:rsidR="006068F9" w:rsidRDefault="00E452B5">
      <w:pPr>
        <w:jc w:val="both"/>
        <w:rPr>
          <w:rFonts w:ascii="Calibri" w:hAnsi="Calibri"/>
          <w:sz w:val="24"/>
          <w:szCs w:val="24"/>
        </w:rPr>
      </w:pPr>
      <w:r>
        <w:rPr>
          <w:rFonts w:cs="Arial"/>
          <w:b/>
          <w:bCs/>
          <w:sz w:val="24"/>
          <w:szCs w:val="24"/>
        </w:rPr>
        <w:lastRenderedPageBreak/>
        <w:t>ΓΕΝΙΚΟΙ ΟΡΟΙ</w:t>
      </w:r>
    </w:p>
    <w:p w14:paraId="4552B88C" w14:textId="77777777" w:rsidR="006068F9" w:rsidRDefault="00E452B5">
      <w:pPr>
        <w:spacing w:after="0" w:line="240" w:lineRule="auto"/>
        <w:ind w:right="-1"/>
        <w:jc w:val="both"/>
        <w:rPr>
          <w:rFonts w:ascii="Calibri" w:hAnsi="Calibri"/>
          <w:sz w:val="24"/>
          <w:szCs w:val="24"/>
        </w:rPr>
      </w:pPr>
      <w:r>
        <w:rPr>
          <w:rFonts w:eastAsia="SimSun" w:cs="Arial"/>
          <w:sz w:val="24"/>
          <w:szCs w:val="24"/>
          <w:lang w:eastAsia="el-GR"/>
        </w:rPr>
        <w:t>Εγγυητική επιστολή συμμετοχής δεν απαιτείται. Με την υπογραφή της σύμβασης ο προμηθευτής υποχρεούται στην έκδοση εγγυητικής επιστολής καλής εκτέλεσης ίση με το 4% της συμβατικής αξίας πλέον Φ.Π.Α. (άρθρο 72 Ν.4412/2016), καθώς και τα δικαιολογητικά κατακύρωσης (άρθρο 103 Ν.4412/2016).</w:t>
      </w:r>
    </w:p>
    <w:p w14:paraId="117EAE20" w14:textId="77777777" w:rsidR="006068F9" w:rsidRDefault="006068F9">
      <w:pPr>
        <w:spacing w:after="0" w:line="240" w:lineRule="auto"/>
        <w:ind w:left="360" w:right="-1"/>
        <w:jc w:val="both"/>
        <w:rPr>
          <w:rFonts w:ascii="Calibri" w:eastAsia="SimSun" w:hAnsi="Calibri" w:cs="Arial"/>
          <w:sz w:val="24"/>
          <w:szCs w:val="24"/>
          <w:lang w:eastAsia="el-GR"/>
        </w:rPr>
      </w:pPr>
    </w:p>
    <w:p w14:paraId="43EABE3E" w14:textId="77777777" w:rsidR="006068F9" w:rsidRDefault="00E452B5">
      <w:pPr>
        <w:tabs>
          <w:tab w:val="left" w:pos="720"/>
        </w:tabs>
        <w:spacing w:after="0" w:line="240" w:lineRule="auto"/>
        <w:ind w:right="-1"/>
        <w:jc w:val="both"/>
        <w:rPr>
          <w:rFonts w:ascii="Calibri" w:hAnsi="Calibri"/>
          <w:sz w:val="24"/>
          <w:szCs w:val="24"/>
        </w:rPr>
      </w:pPr>
      <w:r>
        <w:rPr>
          <w:rFonts w:eastAsia="SimSun" w:cs="Arial"/>
          <w:sz w:val="24"/>
          <w:szCs w:val="24"/>
          <w:lang w:eastAsia="el-GR"/>
        </w:rPr>
        <w:t>Ο προμηθευτής που δεν προσέρχεται μέσα στην προθεσμία που του ορίστηκε να υπογράψει σχετική σύμβαση, κηρύσσεται υποχρεωτικά έκπτωτος από την κατακύρωση ή ανάθεση που έγινε στο όνομά του και από κάθε δικαίωμα που απορρέει από αυτήν, με απόφαση Διοικητικού συμβουλίου, ύστερα από γνωμοδότηση του αρμόδιου οργάνου.</w:t>
      </w:r>
    </w:p>
    <w:p w14:paraId="1F912857" w14:textId="77777777" w:rsidR="006068F9" w:rsidRDefault="00E452B5">
      <w:pPr>
        <w:spacing w:after="0" w:line="240" w:lineRule="auto"/>
        <w:ind w:right="-1"/>
        <w:jc w:val="both"/>
        <w:rPr>
          <w:rFonts w:ascii="Calibri" w:hAnsi="Calibri"/>
          <w:sz w:val="24"/>
          <w:szCs w:val="24"/>
        </w:rPr>
      </w:pPr>
      <w:r>
        <w:rPr>
          <w:rFonts w:eastAsia="SimSun" w:cs="Arial"/>
          <w:sz w:val="24"/>
          <w:szCs w:val="24"/>
          <w:lang w:eastAsia="el-GR"/>
        </w:rPr>
        <w:t>Εκτός από τις κυρώσεις που προβλέπονται στο Κανονισμό Προμηθειών του Δημοσίου ο χορηγητής ευθύνεται και για κάθε μια ζημία που τυχόν θα προκύψει εις βάρος του νοσοκομείου από την μη εκτέλεση ή την κακή εκτέλεση της σύμβασης.</w:t>
      </w:r>
    </w:p>
    <w:p w14:paraId="1EC566F3" w14:textId="77777777" w:rsidR="006068F9" w:rsidRDefault="006068F9">
      <w:pPr>
        <w:spacing w:after="0" w:line="240" w:lineRule="auto"/>
        <w:ind w:left="720" w:right="-1"/>
        <w:jc w:val="both"/>
        <w:rPr>
          <w:rFonts w:ascii="Calibri" w:eastAsia="SimSun" w:hAnsi="Calibri" w:cs="Arial"/>
          <w:sz w:val="24"/>
          <w:szCs w:val="24"/>
          <w:lang w:eastAsia="el-GR"/>
        </w:rPr>
      </w:pPr>
    </w:p>
    <w:p w14:paraId="160B4DD9" w14:textId="77777777" w:rsidR="006068F9" w:rsidRDefault="00E452B5">
      <w:pPr>
        <w:spacing w:after="0" w:line="240" w:lineRule="auto"/>
        <w:ind w:right="-1"/>
        <w:jc w:val="both"/>
        <w:rPr>
          <w:rFonts w:ascii="Calibri" w:hAnsi="Calibri"/>
          <w:sz w:val="24"/>
          <w:szCs w:val="24"/>
        </w:rPr>
      </w:pPr>
      <w:r>
        <w:rPr>
          <w:rFonts w:eastAsia="SimSun" w:cs="Arial"/>
          <w:sz w:val="24"/>
          <w:szCs w:val="24"/>
          <w:lang w:eastAsia="el-GR"/>
        </w:rPr>
        <w:t xml:space="preserve">Ο Προμηθευτής δεν δικαιούται να μεταβιβάσει ή εκχωρήσει τη Σύμβαση ή μέρος αυτής ή τις εξ αυτής πηγάζουσες υποχρεώσεις του χωρίς την έγγραφη συναίνεση της Αναθέτουσας Αρχής. </w:t>
      </w:r>
    </w:p>
    <w:p w14:paraId="4AB641F1" w14:textId="77777777" w:rsidR="006068F9" w:rsidRDefault="006068F9">
      <w:pPr>
        <w:spacing w:after="0" w:line="240" w:lineRule="auto"/>
        <w:ind w:left="709" w:right="-1"/>
        <w:jc w:val="both"/>
        <w:rPr>
          <w:rFonts w:ascii="Calibri" w:eastAsia="SimSun" w:hAnsi="Calibri" w:cs="Arial"/>
          <w:sz w:val="24"/>
          <w:szCs w:val="24"/>
          <w:lang w:eastAsia="el-GR"/>
        </w:rPr>
      </w:pPr>
    </w:p>
    <w:p w14:paraId="4D0C98A9" w14:textId="77777777" w:rsidR="006068F9" w:rsidRDefault="00E452B5">
      <w:pPr>
        <w:spacing w:after="0" w:line="240" w:lineRule="auto"/>
        <w:ind w:right="-1"/>
        <w:jc w:val="both"/>
        <w:rPr>
          <w:rFonts w:ascii="Calibri" w:hAnsi="Calibri"/>
          <w:sz w:val="24"/>
          <w:szCs w:val="24"/>
        </w:rPr>
      </w:pPr>
      <w:r>
        <w:rPr>
          <w:rFonts w:eastAsia="SimSun" w:cs="Arial"/>
          <w:sz w:val="24"/>
          <w:szCs w:val="24"/>
          <w:lang w:eastAsia="el-GR"/>
        </w:rPr>
        <w:t>Για ότι δεν προβλέπεται από τους όρους της παρούσας διακήρυξης, ισχύουν οι διατάξεις περί προμηθειών του Δημοσίου και των Ν.Π.Δ.Δ., ιδίως δε οι διατάξεις του Ν.2286/1995, του Ν.4412/2016  και των άρθρων 79 – 85 του Ν. 2362/1995,Ν.3846/2010 &amp; Ν.3867/2010. Όλοι οι όροι της παρούσας κηρύσσονται ουσιώδεις.</w:t>
      </w:r>
    </w:p>
    <w:p w14:paraId="77496AA0" w14:textId="77777777" w:rsidR="006068F9"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80"/>
        <w:jc w:val="center"/>
        <w:rPr>
          <w:rFonts w:ascii="Calibri" w:eastAsia="SimSun" w:hAnsi="Calibri" w:cs="Arial"/>
          <w:b/>
          <w:sz w:val="24"/>
          <w:szCs w:val="24"/>
          <w:u w:val="single"/>
          <w:lang w:eastAsia="el-GR"/>
        </w:rPr>
      </w:pPr>
    </w:p>
    <w:p w14:paraId="568C7728" w14:textId="77777777" w:rsidR="006068F9" w:rsidRDefault="006068F9">
      <w:pPr>
        <w:ind w:right="84"/>
        <w:jc w:val="both"/>
        <w:rPr>
          <w:rFonts w:ascii="Calibri" w:hAnsi="Calibri" w:cs="Arial"/>
          <w:bCs/>
          <w:sz w:val="24"/>
          <w:szCs w:val="24"/>
        </w:rPr>
      </w:pPr>
    </w:p>
    <w:p w14:paraId="65C41D42" w14:textId="77777777" w:rsidR="006068F9" w:rsidRDefault="00E452B5">
      <w:pPr>
        <w:spacing w:before="120" w:after="0" w:line="280" w:lineRule="exact"/>
        <w:jc w:val="center"/>
        <w:rPr>
          <w:rFonts w:ascii="Calibri" w:hAnsi="Calibri"/>
          <w:sz w:val="24"/>
          <w:szCs w:val="24"/>
        </w:rPr>
      </w:pPr>
      <w:r>
        <w:rPr>
          <w:rFonts w:eastAsia="Times New Roman" w:cs="Arial"/>
          <w:b/>
          <w:sz w:val="24"/>
          <w:szCs w:val="24"/>
          <w:lang w:eastAsia="el-GR"/>
        </w:rPr>
        <w:t xml:space="preserve">                                   Ο ΔΙΟΙΚΗΤΗΣ </w:t>
      </w:r>
    </w:p>
    <w:p w14:paraId="2FA3641D" w14:textId="77777777" w:rsidR="006068F9" w:rsidRDefault="00E452B5">
      <w:pPr>
        <w:spacing w:before="120" w:after="0" w:line="280" w:lineRule="exact"/>
        <w:jc w:val="center"/>
        <w:rPr>
          <w:rFonts w:ascii="Calibri" w:hAnsi="Calibri"/>
          <w:sz w:val="24"/>
          <w:szCs w:val="24"/>
        </w:rPr>
      </w:pPr>
      <w:r>
        <w:rPr>
          <w:rFonts w:eastAsia="Times New Roman" w:cs="Arial"/>
          <w:b/>
          <w:sz w:val="24"/>
          <w:szCs w:val="24"/>
          <w:lang w:eastAsia="el-GR"/>
        </w:rPr>
        <w:t xml:space="preserve">                                    </w:t>
      </w:r>
    </w:p>
    <w:p w14:paraId="2A447F08" w14:textId="77777777" w:rsidR="006068F9" w:rsidRDefault="006068F9">
      <w:pPr>
        <w:spacing w:before="120" w:after="0" w:line="280" w:lineRule="exact"/>
        <w:jc w:val="center"/>
        <w:rPr>
          <w:rFonts w:ascii="Calibri" w:eastAsia="Times New Roman" w:hAnsi="Calibri" w:cs="Arial"/>
          <w:b/>
          <w:sz w:val="24"/>
          <w:szCs w:val="24"/>
          <w:lang w:eastAsia="el-GR"/>
        </w:rPr>
      </w:pPr>
    </w:p>
    <w:p w14:paraId="20CA2F39" w14:textId="1E26A398" w:rsidR="006068F9" w:rsidRDefault="00E452B5">
      <w:pPr>
        <w:spacing w:before="120" w:after="0" w:line="280" w:lineRule="exact"/>
        <w:jc w:val="center"/>
        <w:rPr>
          <w:rFonts w:ascii="Calibri" w:hAnsi="Calibri"/>
          <w:sz w:val="24"/>
          <w:szCs w:val="24"/>
        </w:rPr>
      </w:pPr>
      <w:r>
        <w:rPr>
          <w:rFonts w:eastAsia="Times New Roman" w:cs="Arial"/>
          <w:b/>
          <w:sz w:val="24"/>
          <w:szCs w:val="24"/>
          <w:lang w:eastAsia="el-GR"/>
        </w:rPr>
        <w:t xml:space="preserve">                                  </w:t>
      </w:r>
      <w:r w:rsidR="00A436F3">
        <w:rPr>
          <w:rFonts w:eastAsia="Times New Roman" w:cs="Arial"/>
          <w:b/>
          <w:sz w:val="24"/>
          <w:szCs w:val="24"/>
          <w:lang w:eastAsia="el-GR"/>
        </w:rPr>
        <w:t xml:space="preserve"> </w:t>
      </w:r>
      <w:r>
        <w:rPr>
          <w:rFonts w:eastAsia="Times New Roman" w:cs="Arial"/>
          <w:b/>
          <w:sz w:val="24"/>
          <w:szCs w:val="24"/>
          <w:lang w:eastAsia="el-GR"/>
        </w:rPr>
        <w:t xml:space="preserve"> ΚΟΥ</w:t>
      </w:r>
      <w:r w:rsidR="00A436F3">
        <w:rPr>
          <w:rFonts w:eastAsia="Times New Roman" w:cs="Arial"/>
          <w:b/>
          <w:sz w:val="24"/>
          <w:szCs w:val="24"/>
          <w:lang w:eastAsia="el-GR"/>
        </w:rPr>
        <w:t>ΤΣΑΝΤΩΝΗΣ ΑΛΕΞΑΝΔΡΟ</w:t>
      </w:r>
      <w:r>
        <w:rPr>
          <w:rFonts w:eastAsia="Times New Roman" w:cs="Arial"/>
          <w:b/>
          <w:sz w:val="24"/>
          <w:szCs w:val="24"/>
          <w:lang w:eastAsia="el-GR"/>
        </w:rPr>
        <w:t>Σ</w:t>
      </w:r>
    </w:p>
    <w:p w14:paraId="078264F8" w14:textId="77777777" w:rsidR="006068F9" w:rsidRDefault="006068F9">
      <w:pPr>
        <w:spacing w:before="120" w:after="0" w:line="280" w:lineRule="exact"/>
        <w:jc w:val="center"/>
        <w:rPr>
          <w:rFonts w:ascii="Calibri" w:eastAsia="Times New Roman" w:hAnsi="Calibri" w:cs="Arial"/>
          <w:b/>
          <w:sz w:val="24"/>
          <w:szCs w:val="24"/>
          <w:lang w:eastAsia="el-GR"/>
        </w:rPr>
      </w:pPr>
    </w:p>
    <w:p w14:paraId="3068279B" w14:textId="77777777" w:rsidR="006068F9" w:rsidRDefault="006068F9">
      <w:pPr>
        <w:spacing w:before="120" w:after="0" w:line="280" w:lineRule="exact"/>
        <w:jc w:val="center"/>
        <w:rPr>
          <w:rFonts w:ascii="Calibri" w:eastAsia="Times New Roman" w:hAnsi="Calibri" w:cs="Arial"/>
          <w:b/>
          <w:sz w:val="24"/>
          <w:szCs w:val="24"/>
          <w:lang w:eastAsia="el-GR"/>
        </w:rPr>
      </w:pPr>
    </w:p>
    <w:p w14:paraId="26C430EA" w14:textId="77777777" w:rsidR="006068F9" w:rsidRDefault="006068F9">
      <w:pPr>
        <w:spacing w:before="120" w:after="0" w:line="280" w:lineRule="exact"/>
        <w:jc w:val="center"/>
        <w:rPr>
          <w:rFonts w:ascii="Calibri" w:eastAsia="Times New Roman" w:hAnsi="Calibri" w:cs="Arial"/>
          <w:b/>
          <w:sz w:val="24"/>
          <w:szCs w:val="24"/>
          <w:lang w:eastAsia="el-GR"/>
        </w:rPr>
      </w:pPr>
    </w:p>
    <w:p w14:paraId="4F953F0C" w14:textId="77777777" w:rsidR="006068F9" w:rsidRDefault="006068F9">
      <w:pPr>
        <w:spacing w:before="120" w:after="0" w:line="280" w:lineRule="exact"/>
        <w:jc w:val="center"/>
        <w:rPr>
          <w:rFonts w:ascii="Calibri" w:eastAsia="Times New Roman" w:hAnsi="Calibri" w:cs="Arial"/>
          <w:b/>
          <w:sz w:val="24"/>
          <w:szCs w:val="24"/>
          <w:lang w:eastAsia="el-GR"/>
        </w:rPr>
      </w:pPr>
    </w:p>
    <w:p w14:paraId="2BA0987C" w14:textId="77777777" w:rsidR="006068F9" w:rsidRDefault="006068F9">
      <w:pPr>
        <w:spacing w:before="120" w:after="0" w:line="280" w:lineRule="exact"/>
        <w:jc w:val="center"/>
        <w:rPr>
          <w:rFonts w:ascii="Calibri" w:eastAsia="Times New Roman" w:hAnsi="Calibri" w:cs="Arial"/>
          <w:b/>
          <w:sz w:val="24"/>
          <w:szCs w:val="24"/>
          <w:lang w:eastAsia="el-GR"/>
        </w:rPr>
      </w:pPr>
    </w:p>
    <w:p w14:paraId="0F3A98A5" w14:textId="77777777" w:rsidR="00A436F3" w:rsidRDefault="00A436F3">
      <w:pPr>
        <w:spacing w:before="120" w:after="0" w:line="280" w:lineRule="exact"/>
        <w:jc w:val="center"/>
        <w:rPr>
          <w:rFonts w:ascii="Calibri" w:eastAsia="Times New Roman" w:hAnsi="Calibri" w:cs="Arial"/>
          <w:b/>
          <w:sz w:val="24"/>
          <w:szCs w:val="24"/>
          <w:lang w:eastAsia="el-GR"/>
        </w:rPr>
      </w:pPr>
    </w:p>
    <w:p w14:paraId="4B06A0D1" w14:textId="77777777" w:rsidR="006068F9" w:rsidRDefault="006068F9">
      <w:pPr>
        <w:spacing w:before="120" w:after="0" w:line="280" w:lineRule="exact"/>
        <w:jc w:val="center"/>
        <w:rPr>
          <w:rFonts w:ascii="Calibri" w:eastAsia="Times New Roman" w:hAnsi="Calibri" w:cs="Arial"/>
          <w:b/>
          <w:sz w:val="24"/>
          <w:szCs w:val="24"/>
          <w:lang w:eastAsia="el-GR"/>
        </w:rPr>
      </w:pPr>
    </w:p>
    <w:p w14:paraId="0FC59368" w14:textId="77777777" w:rsidR="00654846" w:rsidRDefault="00654846">
      <w:pPr>
        <w:spacing w:before="120" w:after="0" w:line="280" w:lineRule="exact"/>
        <w:jc w:val="center"/>
        <w:rPr>
          <w:rFonts w:ascii="Calibri" w:eastAsia="Times New Roman" w:hAnsi="Calibri" w:cs="Arial"/>
          <w:b/>
          <w:sz w:val="24"/>
          <w:szCs w:val="24"/>
          <w:lang w:eastAsia="el-GR"/>
        </w:rPr>
      </w:pPr>
    </w:p>
    <w:p w14:paraId="13A9C7DA" w14:textId="77777777" w:rsidR="00654846" w:rsidRDefault="00654846">
      <w:pPr>
        <w:spacing w:before="120" w:after="0" w:line="280" w:lineRule="exact"/>
        <w:jc w:val="center"/>
        <w:rPr>
          <w:rFonts w:ascii="Calibri" w:eastAsia="Times New Roman" w:hAnsi="Calibri" w:cs="Arial"/>
          <w:b/>
          <w:sz w:val="24"/>
          <w:szCs w:val="24"/>
          <w:lang w:eastAsia="el-GR"/>
        </w:rPr>
      </w:pPr>
    </w:p>
    <w:p w14:paraId="58544E9C" w14:textId="77777777" w:rsidR="006068F9" w:rsidRDefault="00E452B5">
      <w:pPr>
        <w:spacing w:before="120" w:after="0" w:line="280" w:lineRule="exact"/>
        <w:jc w:val="center"/>
        <w:rPr>
          <w:rFonts w:ascii="Calibri" w:eastAsia="Times New Roman" w:hAnsi="Calibri" w:cs="Arial"/>
          <w:b/>
          <w:sz w:val="24"/>
          <w:szCs w:val="24"/>
          <w:lang w:eastAsia="el-GR"/>
        </w:rPr>
      </w:pPr>
      <w:r>
        <w:rPr>
          <w:rFonts w:eastAsia="Times New Roman" w:cs="Arial"/>
          <w:b/>
          <w:sz w:val="24"/>
          <w:szCs w:val="24"/>
          <w:lang w:eastAsia="el-GR"/>
        </w:rPr>
        <w:t xml:space="preserve">                                                                                                                 </w:t>
      </w:r>
    </w:p>
    <w:p w14:paraId="3558AAF6" w14:textId="77777777" w:rsidR="006068F9" w:rsidRDefault="006068F9">
      <w:pPr>
        <w:spacing w:before="120" w:after="0" w:line="280" w:lineRule="exact"/>
        <w:jc w:val="center"/>
        <w:rPr>
          <w:rFonts w:ascii="Calibri" w:eastAsia="Times New Roman" w:hAnsi="Calibri" w:cs="Arial"/>
          <w:b/>
          <w:sz w:val="24"/>
          <w:szCs w:val="24"/>
          <w:lang w:eastAsia="el-GR"/>
        </w:rPr>
      </w:pPr>
    </w:p>
    <w:p w14:paraId="25A3759D" w14:textId="77777777" w:rsidR="006068F9" w:rsidRDefault="006068F9">
      <w:pPr>
        <w:spacing w:before="120" w:after="0" w:line="280" w:lineRule="exact"/>
        <w:jc w:val="center"/>
        <w:rPr>
          <w:rFonts w:ascii="Calibri" w:eastAsia="Times New Roman" w:hAnsi="Calibri" w:cs="Arial"/>
          <w:b/>
          <w:sz w:val="24"/>
          <w:szCs w:val="24"/>
          <w:lang w:eastAsia="el-GR"/>
        </w:rPr>
      </w:pPr>
    </w:p>
    <w:p w14:paraId="0AE3BE23" w14:textId="77777777" w:rsidR="006068F9" w:rsidRDefault="006068F9">
      <w:pPr>
        <w:spacing w:before="120" w:after="0" w:line="280" w:lineRule="exact"/>
        <w:jc w:val="center"/>
        <w:rPr>
          <w:rFonts w:ascii="Calibri" w:eastAsia="Times New Roman" w:hAnsi="Calibri" w:cs="Arial"/>
          <w:b/>
          <w:sz w:val="24"/>
          <w:szCs w:val="24"/>
          <w:lang w:eastAsia="el-GR"/>
        </w:rPr>
      </w:pPr>
    </w:p>
    <w:p w14:paraId="5E01FDBC" w14:textId="77777777" w:rsidR="006068F9" w:rsidRDefault="006068F9">
      <w:pPr>
        <w:spacing w:before="120" w:after="0" w:line="280" w:lineRule="exact"/>
        <w:jc w:val="center"/>
        <w:rPr>
          <w:rFonts w:ascii="Calibri" w:eastAsia="Times New Roman" w:hAnsi="Calibri" w:cs="Arial"/>
          <w:b/>
          <w:sz w:val="24"/>
          <w:szCs w:val="24"/>
          <w:lang w:eastAsia="el-GR"/>
        </w:rPr>
      </w:pPr>
    </w:p>
    <w:p w14:paraId="76BCE970" w14:textId="77777777" w:rsidR="00654846" w:rsidRDefault="00654846">
      <w:pPr>
        <w:spacing w:before="120" w:after="0" w:line="280" w:lineRule="exact"/>
        <w:jc w:val="center"/>
        <w:rPr>
          <w:rFonts w:ascii="Calibri" w:eastAsia="Times New Roman" w:hAnsi="Calibri" w:cs="Arial"/>
          <w:b/>
          <w:sz w:val="24"/>
          <w:szCs w:val="24"/>
          <w:lang w:eastAsia="el-GR"/>
        </w:rPr>
      </w:pPr>
    </w:p>
    <w:p w14:paraId="67500D71" w14:textId="7364A28D" w:rsidR="006068F9" w:rsidRDefault="00E452B5">
      <w:pPr>
        <w:spacing w:before="120" w:after="0" w:line="280" w:lineRule="exact"/>
        <w:jc w:val="center"/>
        <w:rPr>
          <w:rFonts w:ascii="Calibri" w:hAnsi="Calibri"/>
          <w:sz w:val="24"/>
          <w:szCs w:val="24"/>
        </w:rPr>
      </w:pPr>
      <w:r>
        <w:rPr>
          <w:rFonts w:eastAsia="Times New Roman" w:cs="Arial"/>
          <w:b/>
          <w:sz w:val="24"/>
          <w:szCs w:val="24"/>
          <w:u w:val="single"/>
          <w:lang w:eastAsia="el-GR"/>
        </w:rPr>
        <w:lastRenderedPageBreak/>
        <w:t>ΠΑΡΑΡΤΗΜΑ  Α΄</w:t>
      </w:r>
    </w:p>
    <w:p w14:paraId="0520A077" w14:textId="77777777" w:rsidR="006068F9" w:rsidRDefault="00E45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hAnsi="Calibri"/>
          <w:sz w:val="24"/>
          <w:szCs w:val="24"/>
        </w:rPr>
      </w:pPr>
      <w:r>
        <w:rPr>
          <w:rFonts w:eastAsia="Times New Roman" w:cs="Arial"/>
          <w:b/>
          <w:sz w:val="24"/>
          <w:szCs w:val="24"/>
          <w:lang w:eastAsia="ar-SA"/>
        </w:rPr>
        <w:t xml:space="preserve"> </w:t>
      </w:r>
      <w:r>
        <w:rPr>
          <w:rFonts w:eastAsia="Times New Roman" w:cs="Arial"/>
          <w:b/>
          <w:bCs/>
          <w:sz w:val="24"/>
          <w:szCs w:val="24"/>
          <w:lang w:eastAsia="ar-SA"/>
        </w:rPr>
        <w:t xml:space="preserve">       </w:t>
      </w:r>
      <w:r>
        <w:rPr>
          <w:rFonts w:eastAsia="Times New Roman" w:cs="Arial"/>
          <w:b/>
          <w:bCs/>
          <w:sz w:val="24"/>
          <w:szCs w:val="24"/>
          <w:u w:val="single"/>
          <w:lang w:eastAsia="ar-SA"/>
        </w:rPr>
        <w:t xml:space="preserve"> ΥΠΟΔΕΙΓΜΑ ΕΓΓΥΗΤΙΚΗΣ ΕΠΙΣΤΟΛΗΣ ΚΑΛΗΣ ΕΚΤΕΛΕΣΗΣ</w:t>
      </w:r>
    </w:p>
    <w:p w14:paraId="4FB8A4BC" w14:textId="77777777" w:rsidR="006068F9"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Calibri" w:eastAsia="Times New Roman" w:hAnsi="Calibri" w:cs="Arial"/>
          <w:b/>
          <w:sz w:val="24"/>
          <w:szCs w:val="24"/>
          <w:lang w:eastAsia="ar-SA"/>
        </w:rPr>
      </w:pPr>
    </w:p>
    <w:p w14:paraId="7994A047" w14:textId="77777777" w:rsidR="006068F9"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Calibri" w:eastAsia="Times New Roman" w:hAnsi="Calibri" w:cs="Arial"/>
          <w:b/>
          <w:sz w:val="24"/>
          <w:szCs w:val="24"/>
          <w:lang w:eastAsia="ar-SA"/>
        </w:rPr>
      </w:pPr>
    </w:p>
    <w:p w14:paraId="55D5B7C8" w14:textId="77777777" w:rsidR="006068F9" w:rsidRDefault="00E452B5">
      <w:pPr>
        <w:spacing w:after="0" w:line="360" w:lineRule="auto"/>
        <w:jc w:val="both"/>
        <w:rPr>
          <w:rFonts w:ascii="Calibri" w:hAnsi="Calibri"/>
          <w:sz w:val="24"/>
          <w:szCs w:val="24"/>
        </w:rPr>
      </w:pPr>
      <w:r>
        <w:rPr>
          <w:rFonts w:eastAsia="Times New Roman" w:cs="Arial"/>
          <w:sz w:val="24"/>
          <w:szCs w:val="24"/>
          <w:lang w:eastAsia="ar-SA"/>
        </w:rPr>
        <w:t xml:space="preserve">Ονομασία Τράπεζας:                                                         </w:t>
      </w:r>
    </w:p>
    <w:p w14:paraId="02F85465" w14:textId="77777777" w:rsidR="006068F9" w:rsidRDefault="00E452B5">
      <w:pPr>
        <w:spacing w:after="0" w:line="360" w:lineRule="auto"/>
        <w:jc w:val="both"/>
        <w:rPr>
          <w:rFonts w:ascii="Calibri" w:hAnsi="Calibri"/>
          <w:sz w:val="24"/>
          <w:szCs w:val="24"/>
        </w:rPr>
      </w:pPr>
      <w:r>
        <w:rPr>
          <w:rFonts w:eastAsia="Times New Roman" w:cs="Arial"/>
          <w:sz w:val="24"/>
          <w:szCs w:val="24"/>
          <w:lang w:eastAsia="ar-SA"/>
        </w:rPr>
        <w:t>Κατάστημα :                                                      ( Δ/νση-Οδός-Αριθμός-ΤΚ-</w:t>
      </w:r>
      <w:r>
        <w:rPr>
          <w:rFonts w:eastAsia="Times New Roman" w:cs="Arial"/>
          <w:sz w:val="24"/>
          <w:szCs w:val="24"/>
          <w:lang w:val="en-US" w:eastAsia="ar-SA"/>
        </w:rPr>
        <w:t>FAX</w:t>
      </w:r>
      <w:r>
        <w:rPr>
          <w:rFonts w:eastAsia="Times New Roman" w:cs="Arial"/>
          <w:sz w:val="24"/>
          <w:szCs w:val="24"/>
          <w:lang w:eastAsia="ar-SA"/>
        </w:rPr>
        <w:t>):</w:t>
      </w:r>
    </w:p>
    <w:p w14:paraId="0BCA46EA" w14:textId="77777777" w:rsidR="006068F9" w:rsidRDefault="00E452B5">
      <w:pPr>
        <w:spacing w:after="0" w:line="360" w:lineRule="auto"/>
        <w:jc w:val="both"/>
        <w:rPr>
          <w:rFonts w:ascii="Calibri" w:hAnsi="Calibri"/>
          <w:sz w:val="24"/>
          <w:szCs w:val="24"/>
        </w:rPr>
      </w:pPr>
      <w:r>
        <w:rPr>
          <w:rFonts w:eastAsia="Times New Roman" w:cs="Arial"/>
          <w:sz w:val="24"/>
          <w:szCs w:val="24"/>
          <w:lang w:eastAsia="ar-SA"/>
        </w:rPr>
        <w:t>Ημερομηνία Έκδοσης:</w:t>
      </w:r>
    </w:p>
    <w:p w14:paraId="6A0F3688" w14:textId="77777777" w:rsidR="006068F9" w:rsidRDefault="00E452B5">
      <w:pPr>
        <w:spacing w:after="0" w:line="360" w:lineRule="auto"/>
        <w:jc w:val="both"/>
        <w:rPr>
          <w:rFonts w:ascii="Calibri" w:hAnsi="Calibri"/>
          <w:sz w:val="24"/>
          <w:szCs w:val="24"/>
        </w:rPr>
      </w:pPr>
      <w:r>
        <w:rPr>
          <w:rFonts w:eastAsia="Times New Roman" w:cs="Arial"/>
          <w:sz w:val="24"/>
          <w:szCs w:val="24"/>
          <w:lang w:eastAsia="ar-SA"/>
        </w:rPr>
        <w:t>Προς</w:t>
      </w:r>
    </w:p>
    <w:p w14:paraId="64ABE0BA" w14:textId="77777777" w:rsidR="006068F9" w:rsidRDefault="00E452B5">
      <w:pPr>
        <w:spacing w:after="0" w:line="360" w:lineRule="auto"/>
        <w:jc w:val="both"/>
        <w:rPr>
          <w:rFonts w:ascii="Calibri" w:hAnsi="Calibri"/>
          <w:sz w:val="24"/>
          <w:szCs w:val="24"/>
        </w:rPr>
      </w:pPr>
      <w:r>
        <w:rPr>
          <w:rFonts w:eastAsia="Times New Roman" w:cs="Arial"/>
          <w:sz w:val="24"/>
          <w:szCs w:val="24"/>
          <w:lang w:eastAsia="ar-SA"/>
        </w:rPr>
        <w:t>(θα αναγραφεί η διεύθυνση της αναθέτουσας αρχής)</w:t>
      </w:r>
    </w:p>
    <w:p w14:paraId="30D92E9E" w14:textId="77777777" w:rsidR="006068F9" w:rsidRDefault="006068F9">
      <w:pPr>
        <w:spacing w:after="0" w:line="360" w:lineRule="auto"/>
        <w:jc w:val="both"/>
        <w:rPr>
          <w:rFonts w:ascii="Calibri" w:eastAsia="Times New Roman" w:hAnsi="Calibri" w:cs="Arial"/>
          <w:sz w:val="24"/>
          <w:szCs w:val="24"/>
          <w:lang w:eastAsia="ar-SA"/>
        </w:rPr>
      </w:pPr>
    </w:p>
    <w:p w14:paraId="16DE1E38" w14:textId="77777777" w:rsidR="006068F9" w:rsidRDefault="00E452B5">
      <w:pPr>
        <w:spacing w:after="0" w:line="360" w:lineRule="auto"/>
        <w:jc w:val="center"/>
        <w:rPr>
          <w:rFonts w:ascii="Calibri" w:hAnsi="Calibri"/>
          <w:sz w:val="24"/>
          <w:szCs w:val="24"/>
        </w:rPr>
      </w:pPr>
      <w:r>
        <w:rPr>
          <w:rFonts w:eastAsia="Times New Roman" w:cs="Arial"/>
          <w:sz w:val="24"/>
          <w:szCs w:val="24"/>
          <w:lang w:eastAsia="ar-SA"/>
        </w:rPr>
        <w:t xml:space="preserve">ΕΓΓΥΗΤΙΚΗ ΕΠΙΣΤΟΛΗ  ΑΡ..............ΕΥΡΩ (€)      </w:t>
      </w:r>
    </w:p>
    <w:p w14:paraId="623A145F" w14:textId="77777777" w:rsidR="006068F9" w:rsidRDefault="00E452B5">
      <w:pPr>
        <w:spacing w:after="0" w:line="360" w:lineRule="auto"/>
        <w:jc w:val="center"/>
        <w:rPr>
          <w:rFonts w:ascii="Calibri" w:hAnsi="Calibri"/>
          <w:sz w:val="24"/>
          <w:szCs w:val="24"/>
        </w:rPr>
      </w:pPr>
      <w:r>
        <w:rPr>
          <w:rFonts w:eastAsia="Times New Roman" w:cs="Arial"/>
          <w:sz w:val="24"/>
          <w:szCs w:val="24"/>
          <w:lang w:eastAsia="ar-SA"/>
        </w:rPr>
        <w:t xml:space="preserve"> </w:t>
      </w:r>
    </w:p>
    <w:p w14:paraId="692C6C08" w14:textId="77777777" w:rsidR="006068F9" w:rsidRDefault="00E452B5">
      <w:pPr>
        <w:spacing w:after="0" w:line="360" w:lineRule="auto"/>
        <w:jc w:val="both"/>
        <w:rPr>
          <w:rFonts w:ascii="Calibri" w:hAnsi="Calibri"/>
          <w:sz w:val="24"/>
          <w:szCs w:val="24"/>
        </w:rPr>
      </w:pPr>
      <w:r>
        <w:rPr>
          <w:rFonts w:eastAsia="Times New Roman" w:cs="Arial"/>
          <w:bCs/>
          <w:sz w:val="24"/>
          <w:szCs w:val="24"/>
          <w:lang w:eastAsia="ar-SA"/>
        </w:rPr>
        <w:t xml:space="preserve">Έχουμε την τιμή να σας γνωρίσουμε ότι εγγυώμεθα δια της παρούσης εγγυητικής επιστολής ανέκκλητα και ανεπιφύλακτα , παραιτούμενοι του δικαιώματος της διαιρέσεως και διζήσεως μέχρι του ποσού των ΕΥΡΩ#                       € #  υπέρ της Εταιρίας                               Δ/ΝΣΗ          </w:t>
      </w:r>
    </w:p>
    <w:p w14:paraId="683961D8" w14:textId="77777777" w:rsidR="006068F9" w:rsidRDefault="00E452B5">
      <w:pPr>
        <w:spacing w:after="0" w:line="360" w:lineRule="auto"/>
        <w:jc w:val="both"/>
        <w:rPr>
          <w:rFonts w:ascii="Calibri" w:hAnsi="Calibri"/>
          <w:sz w:val="24"/>
          <w:szCs w:val="24"/>
        </w:rPr>
      </w:pPr>
      <w:r>
        <w:rPr>
          <w:rFonts w:eastAsia="Times New Roman" w:cs="Arial"/>
          <w:bCs/>
          <w:sz w:val="24"/>
          <w:szCs w:val="24"/>
          <w:lang w:eastAsia="ar-SA"/>
        </w:rPr>
        <w:t>Δια την καλή εκτέλεση των όρων της υπογραφομένης συμβάσεως για την προμήθεια             σύμφωνα με την υπ`αριθμ.           Δ/ξή σας.</w:t>
      </w:r>
    </w:p>
    <w:p w14:paraId="7C6B8DBB" w14:textId="77777777" w:rsidR="006068F9" w:rsidRDefault="00E452B5">
      <w:pPr>
        <w:spacing w:after="0" w:line="360" w:lineRule="auto"/>
        <w:jc w:val="both"/>
        <w:rPr>
          <w:rFonts w:ascii="Calibri" w:hAnsi="Calibri"/>
          <w:sz w:val="24"/>
          <w:szCs w:val="24"/>
        </w:rPr>
      </w:pPr>
      <w:r>
        <w:rPr>
          <w:rFonts w:eastAsia="Times New Roman" w:cs="Arial"/>
          <w:bCs/>
          <w:sz w:val="24"/>
          <w:szCs w:val="24"/>
          <w:lang w:eastAsia="ar-SA"/>
        </w:rPr>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τρεις (3) ημέρες από απλή έγγραφη ειδοποίησή σας.</w:t>
      </w:r>
    </w:p>
    <w:p w14:paraId="45293F36" w14:textId="77777777" w:rsidR="006068F9" w:rsidRDefault="00E452B5">
      <w:pPr>
        <w:spacing w:after="0" w:line="360" w:lineRule="auto"/>
        <w:jc w:val="both"/>
        <w:rPr>
          <w:rFonts w:ascii="Calibri" w:hAnsi="Calibri"/>
          <w:sz w:val="24"/>
          <w:szCs w:val="24"/>
        </w:rPr>
      </w:pPr>
      <w:r>
        <w:rPr>
          <w:rFonts w:eastAsia="Times New Roman" w:cs="Arial"/>
          <w:bCs/>
          <w:sz w:val="24"/>
          <w:szCs w:val="24"/>
          <w:lang w:eastAsia="ar-SA"/>
        </w:rPr>
        <w:t>Σε περίπτωση κατάπτωσης της εγγύησης το ποσό της κατάπτωσης υπόκειται στο εκάστοτε ισχύον τέλος χαρτοσήμου.</w:t>
      </w:r>
    </w:p>
    <w:p w14:paraId="5A6AD342" w14:textId="77777777" w:rsidR="006068F9" w:rsidRDefault="00E452B5">
      <w:pPr>
        <w:spacing w:after="0" w:line="360" w:lineRule="auto"/>
        <w:jc w:val="both"/>
        <w:rPr>
          <w:rFonts w:ascii="Calibri" w:hAnsi="Calibri"/>
          <w:sz w:val="24"/>
          <w:szCs w:val="24"/>
        </w:rPr>
      </w:pPr>
      <w:r>
        <w:rPr>
          <w:rFonts w:eastAsia="Times New Roman" w:cs="Arial"/>
          <w:sz w:val="24"/>
          <w:szCs w:val="24"/>
          <w:lang w:eastAsia="ar-SA"/>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4F37603F" w14:textId="77777777" w:rsidR="006068F9" w:rsidRDefault="00E452B5">
      <w:pPr>
        <w:spacing w:after="0" w:line="360" w:lineRule="auto"/>
        <w:jc w:val="both"/>
        <w:rPr>
          <w:rFonts w:ascii="Calibri" w:hAnsi="Calibri"/>
          <w:sz w:val="24"/>
          <w:szCs w:val="24"/>
        </w:rPr>
      </w:pPr>
      <w:r>
        <w:rPr>
          <w:rFonts w:eastAsia="Times New Roman" w:cs="Arial"/>
          <w:sz w:val="24"/>
          <w:szCs w:val="24"/>
          <w:lang w:eastAsia="ar-SA"/>
        </w:rPr>
        <w:t xml:space="preserve">Η παρούσα ισχύει μέχρι και την                                                                                                </w:t>
      </w:r>
    </w:p>
    <w:p w14:paraId="1A741F7D" w14:textId="77777777" w:rsidR="006068F9" w:rsidRDefault="00E452B5">
      <w:pPr>
        <w:spacing w:after="0" w:line="360" w:lineRule="auto"/>
        <w:jc w:val="both"/>
        <w:rPr>
          <w:rFonts w:ascii="Calibri" w:hAnsi="Calibri"/>
          <w:sz w:val="24"/>
          <w:szCs w:val="24"/>
        </w:rPr>
      </w:pPr>
      <w:r>
        <w:rPr>
          <w:rFonts w:eastAsia="Times New Roman" w:cs="Arial"/>
          <w:sz w:val="24"/>
          <w:szCs w:val="24"/>
          <w:lang w:eastAsia="ar-SA"/>
        </w:rPr>
        <w:t>Βεβαιούται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έχουμε το δικαίωμα να εκδίδουμε.</w:t>
      </w:r>
    </w:p>
    <w:p w14:paraId="73E8C6A3" w14:textId="77777777" w:rsidR="006068F9" w:rsidRDefault="00E45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Calibri" w:hAnsi="Calibri"/>
          <w:sz w:val="24"/>
          <w:szCs w:val="24"/>
        </w:rPr>
      </w:pPr>
      <w:r>
        <w:rPr>
          <w:rFonts w:eastAsia="Times New Roman" w:cs="Arial"/>
          <w:sz w:val="24"/>
          <w:szCs w:val="24"/>
          <w:lang w:eastAsia="ar-SA"/>
        </w:rPr>
        <w:t>(ΣΗΜΕΙΩΣΗ ΓΙΑ ΤΗΝ ΤΡΑΠΕΖΑ: Ο χρόνος ισχύος της εγγύησης πρέπει να είναι μεγαλύτερος από τον συμβατικό χρόνο φόρτωσης ή παράδοσης, κατά τον χρόνο που με βάση τη σύμβαση ο αγοραστής υποχρεούται να παραλάβει τα υλικά πλέον δύο (2) μήνες</w:t>
      </w:r>
    </w:p>
    <w:p w14:paraId="44195F50" w14:textId="77777777" w:rsidR="006068F9"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Calibri" w:eastAsia="Times New Roman" w:hAnsi="Calibri" w:cs="Arial"/>
          <w:sz w:val="24"/>
          <w:szCs w:val="24"/>
          <w:lang w:eastAsia="ar-SA"/>
        </w:rPr>
      </w:pPr>
    </w:p>
    <w:p w14:paraId="1C6A62E5" w14:textId="77777777" w:rsidR="006068F9"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Calibri" w:eastAsia="Times New Roman" w:hAnsi="Calibri" w:cs="Arial"/>
          <w:sz w:val="24"/>
          <w:szCs w:val="24"/>
          <w:lang w:eastAsia="ar-SA"/>
        </w:rPr>
      </w:pPr>
    </w:p>
    <w:p w14:paraId="11189992" w14:textId="77777777" w:rsidR="006068F9" w:rsidRDefault="006068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Calibri" w:eastAsia="Times New Roman" w:hAnsi="Calibri" w:cs="Arial"/>
          <w:sz w:val="24"/>
          <w:szCs w:val="24"/>
          <w:lang w:eastAsia="ar-SA"/>
        </w:rPr>
      </w:pPr>
    </w:p>
    <w:p w14:paraId="77C830B4" w14:textId="77777777" w:rsidR="006068F9" w:rsidRDefault="00E45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80"/>
        <w:rPr>
          <w:rFonts w:ascii="Calibri" w:hAnsi="Calibri"/>
          <w:sz w:val="24"/>
          <w:szCs w:val="24"/>
        </w:rPr>
      </w:pPr>
      <w:r>
        <w:rPr>
          <w:rFonts w:eastAsia="Times New Roman" w:cs="Arial"/>
          <w:b/>
          <w:bCs/>
          <w:color w:val="FF0000"/>
          <w:sz w:val="24"/>
          <w:szCs w:val="24"/>
          <w:lang w:eastAsia="ar-SA"/>
        </w:rPr>
        <w:t xml:space="preserve">                    </w:t>
      </w:r>
    </w:p>
    <w:p w14:paraId="56017235" w14:textId="77777777" w:rsidR="006068F9" w:rsidRDefault="00E45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80"/>
        <w:rPr>
          <w:rFonts w:ascii="Calibri" w:hAnsi="Calibri"/>
          <w:sz w:val="24"/>
          <w:szCs w:val="24"/>
        </w:rPr>
      </w:pPr>
      <w:r>
        <w:rPr>
          <w:rFonts w:eastAsia="Times New Roman" w:cs="Arial"/>
          <w:b/>
          <w:bCs/>
          <w:sz w:val="24"/>
          <w:szCs w:val="24"/>
          <w:lang w:eastAsia="ar-SA"/>
        </w:rPr>
        <w:lastRenderedPageBreak/>
        <w:t xml:space="preserve">                                    </w:t>
      </w:r>
      <w:r>
        <w:rPr>
          <w:rFonts w:eastAsia="Times New Roman" w:cs="Arial"/>
          <w:b/>
          <w:bCs/>
          <w:sz w:val="24"/>
          <w:szCs w:val="24"/>
          <w:u w:val="single"/>
          <w:lang w:eastAsia="ar-SA"/>
        </w:rPr>
        <w:t xml:space="preserve"> ΥΠΟΔΕΙΓΜΑ ΣΥΜΒΑΣΗΣ ΠΡΟΜΗΘΕΙΑΣ</w:t>
      </w:r>
    </w:p>
    <w:p w14:paraId="10874F2C" w14:textId="77777777" w:rsidR="006068F9" w:rsidRDefault="006068F9">
      <w:pPr>
        <w:spacing w:after="0" w:line="240" w:lineRule="auto"/>
        <w:rPr>
          <w:rFonts w:ascii="Calibri" w:eastAsia="Times New Roman" w:hAnsi="Calibri" w:cs="Arial"/>
          <w:sz w:val="24"/>
          <w:szCs w:val="24"/>
          <w:lang w:eastAsia="ar-SA"/>
        </w:rPr>
      </w:pPr>
    </w:p>
    <w:p w14:paraId="31F4FE63" w14:textId="77777777" w:rsidR="006068F9" w:rsidRDefault="00E452B5">
      <w:pPr>
        <w:spacing w:after="0" w:line="240" w:lineRule="auto"/>
        <w:jc w:val="both"/>
        <w:rPr>
          <w:rFonts w:ascii="Calibri" w:hAnsi="Calibri"/>
          <w:sz w:val="24"/>
          <w:szCs w:val="24"/>
        </w:rPr>
      </w:pPr>
      <w:r>
        <w:rPr>
          <w:rFonts w:eastAsia="Times New Roman" w:cs="Arial"/>
          <w:sz w:val="24"/>
          <w:szCs w:val="24"/>
          <w:lang w:eastAsia="ar-SA"/>
        </w:rPr>
        <w:t xml:space="preserve">       Μυτιλήνη σήμερα                     μεταξύ αφ΄ ενός του κ. ………………………………………………. που παρίσταται και ενεργεί ως Διοικητής  του Γ.Ν. Μυτιλήνης «ΒΟΣΤΑΝΕΙΟ» στην προκειμένη περίπτωση , εκπροσωπεί νόμιμα το Ίδρυμα  και αφετέρου της εταιρείας …………………………………. (δ/νση …………………………………………………… τηλ.            ,  ΑΦΜ               ) που εκπροσωπείται νόμιμα από τον                            , συμφωνήθηκαν και συνομολογήθηκαν τα παρακάτω :</w:t>
      </w:r>
    </w:p>
    <w:p w14:paraId="1ECFE6AC" w14:textId="77777777" w:rsidR="006068F9" w:rsidRDefault="00E452B5">
      <w:pPr>
        <w:spacing w:after="120" w:line="240" w:lineRule="auto"/>
        <w:jc w:val="both"/>
        <w:rPr>
          <w:rFonts w:ascii="Calibri" w:hAnsi="Calibri"/>
          <w:sz w:val="24"/>
          <w:szCs w:val="24"/>
        </w:rPr>
      </w:pPr>
      <w:r>
        <w:rPr>
          <w:rFonts w:eastAsia="Times New Roman" w:cs="Arial"/>
          <w:sz w:val="24"/>
          <w:szCs w:val="24"/>
          <w:lang w:eastAsia="ar-SA"/>
        </w:rPr>
        <w:t xml:space="preserve">     Μετά από το …………………. διαγωνισμό που διενεργήθηκε στις ………………… για την προμήθεια                           η ως άνω  εταιρεία σύμφωνα με την υπ’ αριθμ. ………………………..απόφαση του Δ.Σ. αναλαμβάνει την προμήθεια στο Νοσοκομείο.</w:t>
      </w:r>
    </w:p>
    <w:p w14:paraId="28D10BA2" w14:textId="77777777" w:rsidR="006068F9" w:rsidRDefault="00E45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Calibri" w:hAnsi="Calibri"/>
          <w:sz w:val="24"/>
          <w:szCs w:val="24"/>
        </w:rPr>
      </w:pPr>
      <w:r>
        <w:rPr>
          <w:rFonts w:eastAsia="Times New Roman" w:cs="Arial"/>
          <w:sz w:val="24"/>
          <w:szCs w:val="24"/>
          <w:u w:val="single"/>
          <w:lang w:eastAsia="ar-SA"/>
        </w:rPr>
        <w:t>Α)Ποσότητα Συμβατικού Είδους</w:t>
      </w:r>
    </w:p>
    <w:p w14:paraId="76B813B3" w14:textId="77777777" w:rsidR="006068F9" w:rsidRDefault="00E452B5">
      <w:pPr>
        <w:spacing w:after="0" w:line="240" w:lineRule="auto"/>
        <w:rPr>
          <w:rFonts w:ascii="Calibri" w:hAnsi="Calibri"/>
          <w:sz w:val="24"/>
          <w:szCs w:val="24"/>
        </w:rPr>
      </w:pPr>
      <w:r>
        <w:rPr>
          <w:rFonts w:eastAsia="Times New Roman" w:cs="Arial"/>
          <w:sz w:val="24"/>
          <w:szCs w:val="24"/>
          <w:u w:val="single"/>
          <w:lang w:eastAsia="ar-SA"/>
        </w:rPr>
        <w:t>Β)Τιμή  ανά μονάδα μέτρησης</w:t>
      </w:r>
    </w:p>
    <w:p w14:paraId="0ED8AFAB" w14:textId="77777777" w:rsidR="006068F9" w:rsidRDefault="006068F9">
      <w:pPr>
        <w:spacing w:after="0" w:line="240" w:lineRule="auto"/>
        <w:rPr>
          <w:rFonts w:ascii="Calibri" w:eastAsia="Times New Roman" w:hAnsi="Calibri" w:cs="Arial"/>
          <w:sz w:val="24"/>
          <w:szCs w:val="24"/>
          <w:lang w:eastAsia="ar-SA"/>
        </w:rPr>
      </w:pPr>
    </w:p>
    <w:p w14:paraId="29D7ED7E" w14:textId="77777777" w:rsidR="006068F9" w:rsidRDefault="00E452B5">
      <w:pPr>
        <w:spacing w:after="0" w:line="240" w:lineRule="auto"/>
        <w:rPr>
          <w:rFonts w:ascii="Calibri" w:hAnsi="Calibri"/>
          <w:sz w:val="24"/>
          <w:szCs w:val="24"/>
        </w:rPr>
      </w:pPr>
      <w:r>
        <w:rPr>
          <w:rFonts w:eastAsia="Times New Roman" w:cs="Arial"/>
          <w:b/>
          <w:sz w:val="24"/>
          <w:szCs w:val="24"/>
          <w:u w:val="single"/>
          <w:lang w:eastAsia="ar-SA"/>
        </w:rPr>
        <w:t xml:space="preserve">ΧΡΟΝΟΣ ΠΑΡΑΔΟΣΗΣ </w:t>
      </w:r>
      <w:r>
        <w:rPr>
          <w:rFonts w:eastAsia="Times New Roman" w:cs="Arial"/>
          <w:b/>
          <w:sz w:val="24"/>
          <w:szCs w:val="24"/>
          <w:lang w:eastAsia="ar-SA"/>
        </w:rPr>
        <w:t xml:space="preserve"> : </w:t>
      </w:r>
      <w:r>
        <w:rPr>
          <w:rFonts w:eastAsia="Times New Roman" w:cs="Arial"/>
          <w:sz w:val="24"/>
          <w:szCs w:val="24"/>
          <w:lang w:eastAsia="ar-SA"/>
        </w:rPr>
        <w:t>Εντός 3 εργάσιμων</w:t>
      </w:r>
      <w:r>
        <w:rPr>
          <w:rFonts w:eastAsia="Times New Roman" w:cs="Arial"/>
          <w:b/>
          <w:sz w:val="24"/>
          <w:szCs w:val="24"/>
          <w:lang w:eastAsia="ar-SA"/>
        </w:rPr>
        <w:t xml:space="preserve"> </w:t>
      </w:r>
      <w:r>
        <w:rPr>
          <w:rFonts w:eastAsia="Times New Roman" w:cs="Arial"/>
          <w:sz w:val="24"/>
          <w:szCs w:val="24"/>
          <w:lang w:eastAsia="ar-SA"/>
        </w:rPr>
        <w:t>ημερών από την έγγραφη</w:t>
      </w:r>
      <w:r>
        <w:rPr>
          <w:rFonts w:eastAsia="Times New Roman" w:cs="Arial"/>
          <w:b/>
          <w:sz w:val="24"/>
          <w:szCs w:val="24"/>
          <w:lang w:eastAsia="ar-SA"/>
        </w:rPr>
        <w:t xml:space="preserve"> </w:t>
      </w:r>
      <w:r>
        <w:rPr>
          <w:rFonts w:eastAsia="Times New Roman" w:cs="Arial"/>
          <w:sz w:val="24"/>
          <w:szCs w:val="24"/>
          <w:lang w:eastAsia="ar-SA"/>
        </w:rPr>
        <w:t>παραγγελία του Νοσοκομείου. Σε περίπτωση διακοπής της θαλάσσιας συγκοινωνίας (π.χ. λόγω δυσμενών καιρικών φαινομένων απεργιών κλπ) ο χρόνος παράδοσης παρατείνεται για το αντίστοιχο χρονικό διάστημα).</w:t>
      </w:r>
    </w:p>
    <w:p w14:paraId="5BBEC15B" w14:textId="77777777" w:rsidR="006068F9" w:rsidRDefault="006068F9">
      <w:pPr>
        <w:spacing w:after="0" w:line="240" w:lineRule="auto"/>
        <w:rPr>
          <w:rFonts w:ascii="Calibri" w:eastAsia="Times New Roman" w:hAnsi="Calibri" w:cs="Arial"/>
          <w:b/>
          <w:sz w:val="24"/>
          <w:szCs w:val="24"/>
          <w:lang w:eastAsia="ar-SA"/>
        </w:rPr>
      </w:pPr>
    </w:p>
    <w:p w14:paraId="400C9DF2" w14:textId="77777777" w:rsidR="006068F9" w:rsidRDefault="00E452B5">
      <w:pPr>
        <w:spacing w:after="0" w:line="240" w:lineRule="auto"/>
        <w:ind w:right="84"/>
        <w:jc w:val="both"/>
        <w:rPr>
          <w:rFonts w:ascii="Calibri" w:hAnsi="Calibri"/>
          <w:sz w:val="24"/>
          <w:szCs w:val="24"/>
        </w:rPr>
      </w:pPr>
      <w:r>
        <w:rPr>
          <w:rFonts w:eastAsia="Times New Roman" w:cs="Arial"/>
          <w:b/>
          <w:bCs/>
          <w:sz w:val="24"/>
          <w:szCs w:val="24"/>
          <w:u w:val="single"/>
          <w:lang w:eastAsia="ar-SA"/>
        </w:rPr>
        <w:t>ΚΥΡΩΣΕΙΣ – ΠΟΙΝΙΚΕΣ ΡΗΤΡΕΣ</w:t>
      </w:r>
    </w:p>
    <w:p w14:paraId="3F14173E" w14:textId="77777777" w:rsidR="006068F9" w:rsidRDefault="006068F9">
      <w:pPr>
        <w:spacing w:after="0" w:line="240" w:lineRule="auto"/>
        <w:ind w:right="84"/>
        <w:jc w:val="both"/>
        <w:rPr>
          <w:rFonts w:ascii="Calibri" w:eastAsia="Times New Roman" w:hAnsi="Calibri" w:cs="Arial"/>
          <w:b/>
          <w:bCs/>
          <w:sz w:val="24"/>
          <w:szCs w:val="24"/>
          <w:u w:val="single"/>
          <w:lang w:eastAsia="ar-SA"/>
        </w:rPr>
      </w:pPr>
    </w:p>
    <w:p w14:paraId="00CC868F" w14:textId="77777777" w:rsidR="006068F9" w:rsidRDefault="00E452B5">
      <w:pPr>
        <w:spacing w:after="0" w:line="240" w:lineRule="auto"/>
        <w:ind w:right="84"/>
        <w:jc w:val="both"/>
        <w:rPr>
          <w:rFonts w:ascii="Calibri" w:hAnsi="Calibri"/>
          <w:sz w:val="24"/>
          <w:szCs w:val="24"/>
        </w:rPr>
      </w:pPr>
      <w:r>
        <w:rPr>
          <w:rFonts w:eastAsia="Times New Roman" w:cs="Arial"/>
          <w:bCs/>
          <w:sz w:val="24"/>
          <w:szCs w:val="24"/>
          <w:lang w:eastAsia="ar-SA"/>
        </w:rPr>
        <w:t>Αν ο ανάδοχος καθυστερήσει την παράδοση του ως άνω εξοπλισμού ή μέρος αυτού πέραν του συμβατικού χρόνου παράδοσης, υποχρεούται στην καταβολή προστίμου προς το Νοσοκομείο  σύμφωνα με το Ν.4412/2016.</w:t>
      </w:r>
    </w:p>
    <w:p w14:paraId="4152D80B" w14:textId="77777777" w:rsidR="006068F9" w:rsidRDefault="006068F9">
      <w:pPr>
        <w:spacing w:after="0" w:line="240" w:lineRule="auto"/>
        <w:ind w:right="84"/>
        <w:jc w:val="both"/>
        <w:rPr>
          <w:rFonts w:ascii="Calibri" w:eastAsia="Times New Roman" w:hAnsi="Calibri" w:cs="Arial"/>
          <w:bCs/>
          <w:sz w:val="24"/>
          <w:szCs w:val="24"/>
          <w:lang w:eastAsia="ar-SA"/>
        </w:rPr>
      </w:pPr>
    </w:p>
    <w:p w14:paraId="2236EB66" w14:textId="77777777" w:rsidR="006068F9" w:rsidRDefault="00E452B5">
      <w:pPr>
        <w:spacing w:after="0" w:line="240" w:lineRule="auto"/>
        <w:ind w:right="84"/>
        <w:jc w:val="both"/>
        <w:rPr>
          <w:rFonts w:ascii="Calibri" w:hAnsi="Calibri"/>
          <w:sz w:val="24"/>
          <w:szCs w:val="24"/>
        </w:rPr>
      </w:pPr>
      <w:r>
        <w:rPr>
          <w:rFonts w:eastAsia="Times New Roman" w:cs="Arial"/>
          <w:b/>
          <w:bCs/>
          <w:sz w:val="24"/>
          <w:szCs w:val="24"/>
          <w:u w:val="single"/>
          <w:lang w:eastAsia="ar-SA"/>
        </w:rPr>
        <w:t>ΕΞΟΦΛΗΣΗ ΤΙΜΟΛΟΓΙΩΝ</w:t>
      </w:r>
    </w:p>
    <w:p w14:paraId="2FF17F59" w14:textId="77777777" w:rsidR="006068F9" w:rsidRDefault="006068F9">
      <w:pPr>
        <w:spacing w:after="0" w:line="240" w:lineRule="auto"/>
        <w:ind w:right="84"/>
        <w:jc w:val="both"/>
        <w:rPr>
          <w:rFonts w:ascii="Calibri" w:eastAsia="Times New Roman" w:hAnsi="Calibri" w:cs="Arial"/>
          <w:b/>
          <w:bCs/>
          <w:sz w:val="24"/>
          <w:szCs w:val="24"/>
          <w:u w:val="single"/>
          <w:lang w:eastAsia="ar-SA"/>
        </w:rPr>
      </w:pPr>
    </w:p>
    <w:p w14:paraId="5EAF4442" w14:textId="77777777" w:rsidR="006068F9" w:rsidRDefault="00E452B5">
      <w:pPr>
        <w:spacing w:after="0" w:line="240" w:lineRule="auto"/>
        <w:ind w:right="84"/>
        <w:jc w:val="both"/>
        <w:rPr>
          <w:rFonts w:ascii="Calibri" w:hAnsi="Calibri"/>
          <w:sz w:val="24"/>
          <w:szCs w:val="24"/>
        </w:rPr>
      </w:pPr>
      <w:r>
        <w:rPr>
          <w:rFonts w:eastAsia="SimSun" w:cs="Arial"/>
          <w:bCs/>
          <w:sz w:val="24"/>
          <w:szCs w:val="24"/>
          <w:lang w:eastAsia="ar-SA"/>
        </w:rPr>
        <w:t>Η εξόφληση του προμηθευτή θα γίνεται βάσει του Ν.4152/2013 υποπαρ.Ζ5,  ΠΔ 584/1975, αρθρ 1, ΠΟΛ 1274/2013 (Α 170) μετά την κατάθεση των απαιτούμενων δικαιολογητικών τα οποία περιγράφονται ακολούθως:</w:t>
      </w:r>
    </w:p>
    <w:p w14:paraId="04DA8A65" w14:textId="77777777" w:rsidR="006068F9" w:rsidRDefault="00E452B5">
      <w:pPr>
        <w:spacing w:after="0" w:line="240" w:lineRule="auto"/>
        <w:ind w:right="84"/>
        <w:jc w:val="both"/>
        <w:rPr>
          <w:rFonts w:ascii="Calibri" w:hAnsi="Calibri"/>
          <w:sz w:val="24"/>
          <w:szCs w:val="24"/>
        </w:rPr>
      </w:pPr>
      <w:r>
        <w:rPr>
          <w:rFonts w:eastAsia="SimSun" w:cs="Arial"/>
          <w:bCs/>
          <w:sz w:val="24"/>
          <w:szCs w:val="24"/>
          <w:lang w:eastAsia="ar-SA"/>
        </w:rPr>
        <w:t>α) Τιμολόγιο – Δελτίο Αποστολής</w:t>
      </w:r>
    </w:p>
    <w:p w14:paraId="4EFC062E" w14:textId="77777777" w:rsidR="006068F9" w:rsidRDefault="00E452B5">
      <w:pPr>
        <w:spacing w:after="0" w:line="240" w:lineRule="auto"/>
        <w:ind w:right="84"/>
        <w:jc w:val="both"/>
        <w:rPr>
          <w:rFonts w:ascii="Calibri" w:hAnsi="Calibri"/>
          <w:sz w:val="24"/>
          <w:szCs w:val="24"/>
        </w:rPr>
      </w:pPr>
      <w:r>
        <w:rPr>
          <w:rFonts w:eastAsia="SimSun" w:cs="Arial"/>
          <w:bCs/>
          <w:sz w:val="24"/>
          <w:szCs w:val="24"/>
          <w:lang w:eastAsia="ar-SA"/>
        </w:rPr>
        <w:t>β) Πιστοποιητικό Ασφαλιστικής Ενημερότητας</w:t>
      </w:r>
    </w:p>
    <w:p w14:paraId="3585E31C" w14:textId="77777777" w:rsidR="006068F9" w:rsidRDefault="00E452B5">
      <w:pPr>
        <w:spacing w:after="0" w:line="240" w:lineRule="auto"/>
        <w:ind w:right="84"/>
        <w:jc w:val="both"/>
        <w:rPr>
          <w:rFonts w:ascii="Calibri" w:hAnsi="Calibri"/>
          <w:sz w:val="24"/>
          <w:szCs w:val="24"/>
        </w:rPr>
      </w:pPr>
      <w:r>
        <w:rPr>
          <w:rFonts w:eastAsia="SimSun" w:cs="Arial"/>
          <w:bCs/>
          <w:sz w:val="24"/>
          <w:szCs w:val="24"/>
          <w:lang w:eastAsia="ar-SA"/>
        </w:rPr>
        <w:t>γ) Πιστοποιητικό Φορολογικής Ενημερότητας</w:t>
      </w:r>
    </w:p>
    <w:p w14:paraId="6C667F30" w14:textId="77777777" w:rsidR="006068F9" w:rsidRDefault="00E452B5">
      <w:pPr>
        <w:spacing w:after="0" w:line="240" w:lineRule="auto"/>
        <w:ind w:right="84"/>
        <w:jc w:val="both"/>
        <w:rPr>
          <w:rFonts w:ascii="Calibri" w:hAnsi="Calibri"/>
          <w:sz w:val="24"/>
          <w:szCs w:val="24"/>
        </w:rPr>
      </w:pPr>
      <w:r>
        <w:rPr>
          <w:rFonts w:eastAsia="SimSun" w:cs="Arial"/>
          <w:bCs/>
          <w:sz w:val="24"/>
          <w:szCs w:val="24"/>
          <w:lang w:eastAsia="ar-SA"/>
        </w:rPr>
        <w:t xml:space="preserve">δ) Υπεύθυνη δήλωση ότι τα είδη της σύμβασης είναι εντός παρατηρητηρίου τιμών (κωδ.- τιμή μονάδος) την ημερομηνία υποβολής της προσφοράς σας. </w:t>
      </w:r>
    </w:p>
    <w:p w14:paraId="332A425C" w14:textId="77777777" w:rsidR="006068F9" w:rsidRDefault="00E452B5">
      <w:pPr>
        <w:spacing w:after="0" w:line="240" w:lineRule="auto"/>
        <w:ind w:right="84"/>
        <w:jc w:val="both"/>
        <w:rPr>
          <w:rFonts w:ascii="Calibri" w:hAnsi="Calibri"/>
          <w:sz w:val="24"/>
          <w:szCs w:val="24"/>
        </w:rPr>
      </w:pPr>
      <w:r>
        <w:rPr>
          <w:rFonts w:eastAsia="SimSun" w:cs="Arial"/>
          <w:bCs/>
          <w:sz w:val="24"/>
          <w:szCs w:val="24"/>
          <w:lang w:eastAsia="ar-SA"/>
        </w:rPr>
        <w:t xml:space="preserve">Σε περίπτωση που τα είδη είναι εκτός, θα αναφέρονται οι λόγοι (π.χ διαφ. τεχνικές προδιαγραφές) </w:t>
      </w:r>
    </w:p>
    <w:p w14:paraId="774088E1" w14:textId="77777777" w:rsidR="006068F9" w:rsidRDefault="00E452B5">
      <w:pPr>
        <w:spacing w:after="0" w:line="240" w:lineRule="auto"/>
        <w:ind w:right="84"/>
        <w:jc w:val="both"/>
        <w:rPr>
          <w:rFonts w:ascii="Calibri" w:hAnsi="Calibri"/>
          <w:sz w:val="24"/>
          <w:szCs w:val="24"/>
        </w:rPr>
      </w:pPr>
      <w:r>
        <w:rPr>
          <w:rFonts w:eastAsia="SimSun" w:cs="Arial"/>
          <w:bCs/>
          <w:sz w:val="24"/>
          <w:szCs w:val="24"/>
          <w:lang w:eastAsia="ar-SA"/>
        </w:rPr>
        <w:t xml:space="preserve">Η πληρωμή θα γίνεται μέσω συστήματος διενέργειας ηλεκτρονικών πληρωμών( </w:t>
      </w:r>
      <w:r>
        <w:rPr>
          <w:rFonts w:eastAsia="SimSun" w:cs="Arial"/>
          <w:bCs/>
          <w:sz w:val="24"/>
          <w:szCs w:val="24"/>
          <w:lang w:val="en-US" w:eastAsia="ar-SA"/>
        </w:rPr>
        <w:t>win</w:t>
      </w:r>
      <w:r>
        <w:rPr>
          <w:rFonts w:eastAsia="SimSun" w:cs="Arial"/>
          <w:bCs/>
          <w:sz w:val="24"/>
          <w:szCs w:val="24"/>
          <w:lang w:eastAsia="ar-SA"/>
        </w:rPr>
        <w:t xml:space="preserve"> </w:t>
      </w:r>
      <w:r>
        <w:rPr>
          <w:rFonts w:eastAsia="SimSun" w:cs="Arial"/>
          <w:bCs/>
          <w:sz w:val="24"/>
          <w:szCs w:val="24"/>
          <w:lang w:val="en-US" w:eastAsia="ar-SA"/>
        </w:rPr>
        <w:t>banking</w:t>
      </w:r>
      <w:r>
        <w:rPr>
          <w:rFonts w:eastAsia="SimSun" w:cs="Arial"/>
          <w:bCs/>
          <w:sz w:val="24"/>
          <w:szCs w:val="24"/>
          <w:lang w:eastAsia="ar-SA"/>
        </w:rPr>
        <w:t>) β βάση χρηματικού εντάλματος το οποίο εκδίδεται και θεωρείται από την οικονομική υπηρεσία του φορέα μας.</w:t>
      </w:r>
    </w:p>
    <w:p w14:paraId="01D00831" w14:textId="77777777" w:rsidR="006068F9" w:rsidRDefault="006068F9">
      <w:pPr>
        <w:spacing w:after="0" w:line="240" w:lineRule="auto"/>
        <w:ind w:right="84"/>
        <w:jc w:val="both"/>
        <w:rPr>
          <w:rFonts w:ascii="Calibri" w:eastAsia="Times New Roman" w:hAnsi="Calibri" w:cs="Arial"/>
          <w:bCs/>
          <w:sz w:val="24"/>
          <w:szCs w:val="24"/>
          <w:lang w:eastAsia="ar-SA"/>
        </w:rPr>
      </w:pPr>
    </w:p>
    <w:p w14:paraId="24D6FB5F" w14:textId="77777777" w:rsidR="006068F9" w:rsidRDefault="00E452B5">
      <w:pPr>
        <w:spacing w:after="0" w:line="240" w:lineRule="auto"/>
        <w:ind w:right="84"/>
        <w:jc w:val="both"/>
        <w:rPr>
          <w:rFonts w:ascii="Calibri" w:hAnsi="Calibri"/>
          <w:sz w:val="24"/>
          <w:szCs w:val="24"/>
        </w:rPr>
      </w:pPr>
      <w:r>
        <w:rPr>
          <w:rFonts w:eastAsia="Times New Roman" w:cs="Arial"/>
          <w:b/>
          <w:bCs/>
          <w:sz w:val="24"/>
          <w:szCs w:val="24"/>
          <w:u w:val="single"/>
          <w:lang w:eastAsia="ar-SA"/>
        </w:rPr>
        <w:t>ΚΡΑΤΗΣΕΙΣ</w:t>
      </w:r>
    </w:p>
    <w:p w14:paraId="66762E7F" w14:textId="77777777" w:rsidR="006068F9" w:rsidRDefault="00E452B5">
      <w:pPr>
        <w:spacing w:after="0" w:line="240" w:lineRule="auto"/>
        <w:ind w:right="84"/>
        <w:jc w:val="both"/>
        <w:rPr>
          <w:rFonts w:ascii="Calibri" w:hAnsi="Calibri"/>
          <w:sz w:val="24"/>
          <w:szCs w:val="24"/>
        </w:rPr>
      </w:pPr>
      <w:r>
        <w:rPr>
          <w:rFonts w:eastAsia="Times New Roman" w:cs="Arial"/>
          <w:b/>
          <w:bCs/>
          <w:sz w:val="24"/>
          <w:szCs w:val="24"/>
          <w:u w:val="single"/>
          <w:lang w:eastAsia="ar-SA"/>
        </w:rPr>
        <w:t xml:space="preserve"> </w:t>
      </w:r>
    </w:p>
    <w:p w14:paraId="5EE2BDD0" w14:textId="77777777" w:rsidR="006068F9" w:rsidRDefault="00E452B5">
      <w:pPr>
        <w:spacing w:after="0" w:line="240" w:lineRule="auto"/>
        <w:ind w:right="84"/>
        <w:jc w:val="both"/>
        <w:rPr>
          <w:rFonts w:ascii="Calibri" w:hAnsi="Calibri"/>
          <w:sz w:val="24"/>
          <w:szCs w:val="24"/>
        </w:rPr>
      </w:pPr>
      <w:r>
        <w:rPr>
          <w:rFonts w:eastAsia="Times New Roman" w:cs="Arial"/>
          <w:bCs/>
          <w:sz w:val="24"/>
          <w:szCs w:val="24"/>
          <w:lang w:eastAsia="ar-SA"/>
        </w:rPr>
        <w:t>Ο προμηθευτής κατά την πληρωμή επιβαρύνεται με τις παρακάτω κρατήσεις :</w:t>
      </w:r>
    </w:p>
    <w:p w14:paraId="3B98C22F" w14:textId="77777777" w:rsidR="006068F9" w:rsidRDefault="00E45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Calibri" w:hAnsi="Calibri"/>
          <w:sz w:val="24"/>
          <w:szCs w:val="24"/>
        </w:rPr>
      </w:pPr>
      <w:r>
        <w:rPr>
          <w:rFonts w:eastAsia="Times New Roman" w:cs="Arial"/>
          <w:sz w:val="24"/>
          <w:szCs w:val="24"/>
          <w:lang w:eastAsia="ar-SA"/>
        </w:rPr>
        <w:t xml:space="preserve">α) Υπέρ Ψυχικής Υγείας 2% επί του ποσού του τιμολογίου, μετά την αφαίρεση του Φ.Π.Α. και κάθε άλλου παρακρατούμενου ποσού υπέρ τρίτου βάσει του    </w:t>
      </w:r>
    </w:p>
    <w:p w14:paraId="6E5E54F2" w14:textId="77777777" w:rsidR="006068F9" w:rsidRDefault="00E45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Calibri" w:hAnsi="Calibri"/>
          <w:sz w:val="24"/>
          <w:szCs w:val="24"/>
        </w:rPr>
      </w:pPr>
      <w:r>
        <w:rPr>
          <w:rFonts w:eastAsia="Times New Roman" w:cs="Arial"/>
          <w:sz w:val="24"/>
          <w:szCs w:val="24"/>
          <w:lang w:eastAsia="ar-SA"/>
        </w:rPr>
        <w:t xml:space="preserve">  Ν.3846/11.5.2010</w:t>
      </w:r>
    </w:p>
    <w:p w14:paraId="33EDB9E2" w14:textId="77777777" w:rsidR="006068F9" w:rsidRDefault="00E452B5">
      <w:pPr>
        <w:tabs>
          <w:tab w:val="left" w:pos="3192"/>
        </w:tabs>
        <w:spacing w:after="0" w:line="240" w:lineRule="auto"/>
        <w:ind w:right="84"/>
        <w:jc w:val="both"/>
        <w:rPr>
          <w:rFonts w:ascii="Calibri" w:hAnsi="Calibri"/>
          <w:sz w:val="24"/>
          <w:szCs w:val="24"/>
        </w:rPr>
      </w:pPr>
      <w:r>
        <w:rPr>
          <w:rFonts w:eastAsia="Times New Roman" w:cs="Arial"/>
          <w:bCs/>
          <w:sz w:val="24"/>
          <w:szCs w:val="24"/>
          <w:lang w:eastAsia="ar-SA"/>
        </w:rPr>
        <w:t>β) Φόρος προμηθευτών 4%.</w:t>
      </w:r>
    </w:p>
    <w:p w14:paraId="4200D138" w14:textId="77777777" w:rsidR="006068F9" w:rsidRDefault="00E45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Calibri" w:hAnsi="Calibri"/>
          <w:sz w:val="24"/>
          <w:szCs w:val="24"/>
        </w:rPr>
      </w:pPr>
      <w:r>
        <w:rPr>
          <w:rFonts w:eastAsia="Times New Roman" w:cs="Arial"/>
          <w:sz w:val="24"/>
          <w:szCs w:val="24"/>
          <w:lang w:eastAsia="ar-SA"/>
        </w:rPr>
        <w:t>γ)Υπέρ Ε.Α.Α.ΔΗ.ΣΥ 0</w:t>
      </w:r>
      <w:r w:rsidRPr="00E452B5">
        <w:rPr>
          <w:rFonts w:eastAsia="Times New Roman" w:cs="Arial"/>
          <w:sz w:val="24"/>
          <w:szCs w:val="24"/>
          <w:lang w:eastAsia="ar-SA"/>
        </w:rPr>
        <w:t>,1</w:t>
      </w:r>
      <w:r>
        <w:rPr>
          <w:rFonts w:eastAsia="Times New Roman" w:cs="Arial"/>
          <w:sz w:val="24"/>
          <w:szCs w:val="24"/>
          <w:lang w:eastAsia="ar-SA"/>
        </w:rPr>
        <w:t>%</w:t>
      </w:r>
    </w:p>
    <w:p w14:paraId="2BA53949" w14:textId="77777777" w:rsidR="006068F9" w:rsidRDefault="006068F9">
      <w:pPr>
        <w:tabs>
          <w:tab w:val="left" w:pos="3192"/>
        </w:tabs>
        <w:spacing w:after="0" w:line="240" w:lineRule="auto"/>
        <w:ind w:right="84"/>
        <w:jc w:val="both"/>
        <w:rPr>
          <w:rFonts w:ascii="Calibri" w:eastAsia="Times New Roman" w:hAnsi="Calibri" w:cs="Arial"/>
          <w:bCs/>
          <w:sz w:val="24"/>
          <w:szCs w:val="24"/>
          <w:lang w:eastAsia="ar-SA"/>
        </w:rPr>
      </w:pPr>
    </w:p>
    <w:p w14:paraId="7C937012" w14:textId="77777777" w:rsidR="006068F9" w:rsidRDefault="00E452B5">
      <w:pPr>
        <w:spacing w:after="0" w:line="240" w:lineRule="auto"/>
        <w:jc w:val="both"/>
        <w:rPr>
          <w:rFonts w:ascii="Calibri" w:hAnsi="Calibri"/>
          <w:sz w:val="24"/>
          <w:szCs w:val="24"/>
        </w:rPr>
      </w:pPr>
      <w:r>
        <w:rPr>
          <w:rFonts w:eastAsia="Times New Roman" w:cs="Arial"/>
          <w:b/>
          <w:sz w:val="24"/>
          <w:szCs w:val="24"/>
          <w:u w:val="single"/>
          <w:lang w:eastAsia="ar-SA"/>
        </w:rPr>
        <w:lastRenderedPageBreak/>
        <w:t>ΔΙΑΡΚΕΙΑ ΣΥΜΒΑΣΗΣ</w:t>
      </w:r>
      <w:r>
        <w:rPr>
          <w:rFonts w:eastAsia="Times New Roman" w:cs="Arial"/>
          <w:sz w:val="24"/>
          <w:szCs w:val="24"/>
          <w:lang w:eastAsia="ar-SA"/>
        </w:rPr>
        <w:t>: Η διάρκεια σύμβασης που είναι για ένα (1) χρόνο  αρχίζει από την ……………………  μέχρι……………………………….</w:t>
      </w:r>
    </w:p>
    <w:p w14:paraId="3F3F587A" w14:textId="77777777" w:rsidR="006068F9" w:rsidRDefault="00E452B5">
      <w:pPr>
        <w:spacing w:after="0" w:line="240" w:lineRule="auto"/>
        <w:ind w:right="-1"/>
        <w:jc w:val="both"/>
        <w:rPr>
          <w:rFonts w:ascii="Calibri" w:hAnsi="Calibri"/>
          <w:sz w:val="24"/>
          <w:szCs w:val="24"/>
        </w:rPr>
      </w:pPr>
      <w:r>
        <w:rPr>
          <w:rFonts w:eastAsia="Times New Roman" w:cs="Arial"/>
          <w:sz w:val="24"/>
          <w:szCs w:val="24"/>
          <w:lang w:eastAsia="ar-SA"/>
        </w:rPr>
        <w:t xml:space="preserve">       Η διάρκεια της σύμβασης με τμηματικές παραδόσεις ισχύει για ένα χρόνο αμέσως μόλις υπογραφεί και μπορεί να παραταθεί για ορισμένο  χρονικό διάστημα  και συνολικά για τρει</w:t>
      </w:r>
      <w:r>
        <w:rPr>
          <w:rFonts w:eastAsia="Times New Roman" w:cs="Arial"/>
          <w:sz w:val="24"/>
          <w:szCs w:val="24"/>
          <w:lang w:val="en-US" w:eastAsia="ar-SA"/>
        </w:rPr>
        <w:t>s</w:t>
      </w:r>
      <w:r>
        <w:rPr>
          <w:rFonts w:eastAsia="Times New Roman" w:cs="Arial"/>
          <w:sz w:val="24"/>
          <w:szCs w:val="24"/>
          <w:lang w:eastAsia="ar-SA"/>
        </w:rPr>
        <w:t xml:space="preserve"> (3) μήνες  μετά τη λήξη της με τους ίδιους όρους και το ίδιο οικονομικό, προκειμένου να εξαντληθούν τυχόν εναπομείναντες  συμβατικές ποσότητες. </w:t>
      </w:r>
    </w:p>
    <w:p w14:paraId="7C32168F" w14:textId="77777777" w:rsidR="006068F9" w:rsidRDefault="00E452B5">
      <w:pPr>
        <w:widowControl w:val="0"/>
        <w:spacing w:after="0" w:line="240" w:lineRule="auto"/>
        <w:jc w:val="both"/>
        <w:rPr>
          <w:rFonts w:ascii="Calibri" w:hAnsi="Calibri"/>
          <w:sz w:val="24"/>
          <w:szCs w:val="24"/>
        </w:rPr>
      </w:pPr>
      <w:r>
        <w:rPr>
          <w:rFonts w:eastAsia="Times New Roman" w:cs="Arial"/>
          <w:sz w:val="24"/>
          <w:szCs w:val="24"/>
          <w:lang w:eastAsia="ar-SA"/>
        </w:rPr>
        <w:t xml:space="preserve">Το </w:t>
      </w:r>
      <w:r>
        <w:rPr>
          <w:rFonts w:eastAsia="Times New Roman" w:cs="Arial"/>
          <w:spacing w:val="2"/>
          <w:sz w:val="24"/>
          <w:szCs w:val="24"/>
          <w:lang w:eastAsia="ar-SA"/>
        </w:rPr>
        <w:t xml:space="preserve"> </w:t>
      </w:r>
      <w:r>
        <w:rPr>
          <w:rFonts w:eastAsia="Times New Roman" w:cs="Arial"/>
          <w:sz w:val="24"/>
          <w:szCs w:val="24"/>
          <w:lang w:eastAsia="ar-SA"/>
        </w:rPr>
        <w:t xml:space="preserve">κείμενο </w:t>
      </w:r>
      <w:r>
        <w:rPr>
          <w:rFonts w:eastAsia="Times New Roman" w:cs="Arial"/>
          <w:spacing w:val="-5"/>
          <w:sz w:val="24"/>
          <w:szCs w:val="24"/>
          <w:lang w:eastAsia="ar-SA"/>
        </w:rPr>
        <w:t xml:space="preserve"> </w:t>
      </w:r>
      <w:r>
        <w:rPr>
          <w:rFonts w:eastAsia="Times New Roman" w:cs="Arial"/>
          <w:sz w:val="24"/>
          <w:szCs w:val="24"/>
          <w:lang w:eastAsia="ar-SA"/>
        </w:rPr>
        <w:t xml:space="preserve">της </w:t>
      </w:r>
      <w:r>
        <w:rPr>
          <w:rFonts w:eastAsia="Times New Roman" w:cs="Arial"/>
          <w:spacing w:val="-5"/>
          <w:sz w:val="24"/>
          <w:szCs w:val="24"/>
          <w:lang w:eastAsia="ar-SA"/>
        </w:rPr>
        <w:t xml:space="preserve"> </w:t>
      </w:r>
      <w:r>
        <w:rPr>
          <w:rFonts w:eastAsia="Times New Roman" w:cs="Arial"/>
          <w:sz w:val="24"/>
          <w:szCs w:val="24"/>
          <w:lang w:eastAsia="ar-SA"/>
        </w:rPr>
        <w:t xml:space="preserve">διακήρυξης </w:t>
      </w:r>
      <w:r>
        <w:rPr>
          <w:rFonts w:eastAsia="Times New Roman" w:cs="Arial"/>
          <w:spacing w:val="-7"/>
          <w:sz w:val="24"/>
          <w:szCs w:val="24"/>
          <w:lang w:eastAsia="ar-SA"/>
        </w:rPr>
        <w:t xml:space="preserve"> </w:t>
      </w:r>
      <w:r>
        <w:rPr>
          <w:rFonts w:eastAsia="Times New Roman" w:cs="Arial"/>
          <w:sz w:val="24"/>
          <w:szCs w:val="24"/>
          <w:lang w:eastAsia="ar-SA"/>
        </w:rPr>
        <w:t xml:space="preserve">είναι </w:t>
      </w:r>
      <w:r>
        <w:rPr>
          <w:rFonts w:eastAsia="Times New Roman" w:cs="Arial"/>
          <w:spacing w:val="-3"/>
          <w:sz w:val="24"/>
          <w:szCs w:val="24"/>
          <w:lang w:eastAsia="ar-SA"/>
        </w:rPr>
        <w:t xml:space="preserve"> </w:t>
      </w:r>
      <w:r>
        <w:rPr>
          <w:rFonts w:eastAsia="Times New Roman" w:cs="Arial"/>
          <w:sz w:val="24"/>
          <w:szCs w:val="24"/>
          <w:lang w:eastAsia="ar-SA"/>
        </w:rPr>
        <w:t xml:space="preserve">ισχυρότερο </w:t>
      </w:r>
      <w:r>
        <w:rPr>
          <w:rFonts w:eastAsia="Times New Roman" w:cs="Arial"/>
          <w:spacing w:val="3"/>
          <w:sz w:val="24"/>
          <w:szCs w:val="24"/>
          <w:lang w:eastAsia="ar-SA"/>
        </w:rPr>
        <w:t xml:space="preserve"> </w:t>
      </w:r>
      <w:r>
        <w:rPr>
          <w:rFonts w:eastAsia="Times New Roman" w:cs="Arial"/>
          <w:sz w:val="24"/>
          <w:szCs w:val="24"/>
          <w:lang w:eastAsia="ar-SA"/>
        </w:rPr>
        <w:t xml:space="preserve">από </w:t>
      </w:r>
      <w:r>
        <w:rPr>
          <w:rFonts w:eastAsia="Times New Roman" w:cs="Arial"/>
          <w:spacing w:val="-7"/>
          <w:sz w:val="24"/>
          <w:szCs w:val="24"/>
          <w:lang w:eastAsia="ar-SA"/>
        </w:rPr>
        <w:t xml:space="preserve"> </w:t>
      </w:r>
      <w:r>
        <w:rPr>
          <w:rFonts w:eastAsia="Times New Roman" w:cs="Arial"/>
          <w:sz w:val="24"/>
          <w:szCs w:val="24"/>
          <w:lang w:eastAsia="ar-SA"/>
        </w:rPr>
        <w:t xml:space="preserve">κάθε </w:t>
      </w:r>
      <w:r>
        <w:rPr>
          <w:rFonts w:eastAsia="Times New Roman" w:cs="Arial"/>
          <w:spacing w:val="-6"/>
          <w:sz w:val="24"/>
          <w:szCs w:val="24"/>
          <w:lang w:eastAsia="ar-SA"/>
        </w:rPr>
        <w:t xml:space="preserve"> </w:t>
      </w:r>
      <w:r>
        <w:rPr>
          <w:rFonts w:eastAsia="Times New Roman" w:cs="Arial"/>
          <w:sz w:val="24"/>
          <w:szCs w:val="24"/>
          <w:lang w:eastAsia="ar-SA"/>
        </w:rPr>
        <w:t xml:space="preserve">άλλο </w:t>
      </w:r>
      <w:r>
        <w:rPr>
          <w:rFonts w:eastAsia="Times New Roman" w:cs="Arial"/>
          <w:spacing w:val="-3"/>
          <w:sz w:val="24"/>
          <w:szCs w:val="24"/>
          <w:lang w:eastAsia="ar-SA"/>
        </w:rPr>
        <w:t xml:space="preserve"> </w:t>
      </w:r>
      <w:r>
        <w:rPr>
          <w:rFonts w:eastAsia="Times New Roman" w:cs="Arial"/>
          <w:sz w:val="24"/>
          <w:szCs w:val="24"/>
          <w:lang w:eastAsia="ar-SA"/>
        </w:rPr>
        <w:t xml:space="preserve">κείμενο  σχετικό </w:t>
      </w:r>
      <w:r>
        <w:rPr>
          <w:rFonts w:eastAsia="Times New Roman" w:cs="Arial"/>
          <w:spacing w:val="-4"/>
          <w:sz w:val="24"/>
          <w:szCs w:val="24"/>
          <w:lang w:eastAsia="ar-SA"/>
        </w:rPr>
        <w:t xml:space="preserve"> </w:t>
      </w:r>
      <w:r>
        <w:rPr>
          <w:rFonts w:eastAsia="Times New Roman" w:cs="Arial"/>
          <w:sz w:val="24"/>
          <w:szCs w:val="24"/>
          <w:lang w:eastAsia="ar-SA"/>
        </w:rPr>
        <w:t xml:space="preserve">με </w:t>
      </w:r>
      <w:r>
        <w:rPr>
          <w:rFonts w:eastAsia="Times New Roman" w:cs="Arial"/>
          <w:spacing w:val="-4"/>
          <w:sz w:val="24"/>
          <w:szCs w:val="24"/>
          <w:lang w:eastAsia="ar-SA"/>
        </w:rPr>
        <w:t xml:space="preserve"> </w:t>
      </w:r>
      <w:r>
        <w:rPr>
          <w:rFonts w:eastAsia="Times New Roman" w:cs="Arial"/>
          <w:sz w:val="24"/>
          <w:szCs w:val="24"/>
          <w:lang w:eastAsia="ar-SA"/>
        </w:rPr>
        <w:t>το διαγωνισμό,</w:t>
      </w:r>
      <w:r>
        <w:rPr>
          <w:rFonts w:eastAsia="Times New Roman" w:cs="Arial"/>
          <w:spacing w:val="5"/>
          <w:sz w:val="24"/>
          <w:szCs w:val="24"/>
          <w:lang w:eastAsia="ar-SA"/>
        </w:rPr>
        <w:t xml:space="preserve"> </w:t>
      </w:r>
      <w:r>
        <w:rPr>
          <w:rFonts w:eastAsia="Times New Roman" w:cs="Arial"/>
          <w:sz w:val="24"/>
          <w:szCs w:val="24"/>
          <w:lang w:eastAsia="ar-SA"/>
        </w:rPr>
        <w:t>εκτός</w:t>
      </w:r>
      <w:r>
        <w:rPr>
          <w:rFonts w:eastAsia="Times New Roman" w:cs="Arial"/>
          <w:spacing w:val="2"/>
          <w:sz w:val="24"/>
          <w:szCs w:val="24"/>
          <w:lang w:eastAsia="ar-SA"/>
        </w:rPr>
        <w:t xml:space="preserve"> </w:t>
      </w:r>
      <w:r>
        <w:rPr>
          <w:rFonts w:eastAsia="Times New Roman" w:cs="Arial"/>
          <w:sz w:val="24"/>
          <w:szCs w:val="24"/>
          <w:lang w:eastAsia="ar-SA"/>
        </w:rPr>
        <w:t>από</w:t>
      </w:r>
      <w:r>
        <w:rPr>
          <w:rFonts w:eastAsia="Times New Roman" w:cs="Arial"/>
          <w:spacing w:val="-5"/>
          <w:sz w:val="24"/>
          <w:szCs w:val="24"/>
          <w:lang w:eastAsia="ar-SA"/>
        </w:rPr>
        <w:t xml:space="preserve"> </w:t>
      </w:r>
      <w:r>
        <w:rPr>
          <w:rFonts w:eastAsia="Times New Roman" w:cs="Arial"/>
          <w:sz w:val="24"/>
          <w:szCs w:val="24"/>
          <w:lang w:eastAsia="ar-SA"/>
        </w:rPr>
        <w:t>προφανή</w:t>
      </w:r>
      <w:r>
        <w:rPr>
          <w:rFonts w:eastAsia="Times New Roman" w:cs="Arial"/>
          <w:spacing w:val="2"/>
          <w:sz w:val="24"/>
          <w:szCs w:val="24"/>
          <w:lang w:eastAsia="ar-SA"/>
        </w:rPr>
        <w:t xml:space="preserve"> </w:t>
      </w:r>
      <w:r>
        <w:rPr>
          <w:rFonts w:eastAsia="Times New Roman" w:cs="Arial"/>
          <w:sz w:val="24"/>
          <w:szCs w:val="24"/>
          <w:lang w:eastAsia="ar-SA"/>
        </w:rPr>
        <w:t>σφάλματα και</w:t>
      </w:r>
      <w:r>
        <w:rPr>
          <w:rFonts w:eastAsia="Times New Roman" w:cs="Arial"/>
          <w:spacing w:val="-2"/>
          <w:sz w:val="24"/>
          <w:szCs w:val="24"/>
          <w:lang w:eastAsia="ar-SA"/>
        </w:rPr>
        <w:t xml:space="preserve"> </w:t>
      </w:r>
      <w:r>
        <w:rPr>
          <w:rFonts w:eastAsia="Times New Roman" w:cs="Arial"/>
          <w:sz w:val="24"/>
          <w:szCs w:val="24"/>
          <w:lang w:eastAsia="ar-SA"/>
        </w:rPr>
        <w:t>παραδρομέ</w:t>
      </w:r>
      <w:r>
        <w:rPr>
          <w:rFonts w:eastAsia="Times New Roman" w:cs="Arial"/>
          <w:spacing w:val="1"/>
          <w:sz w:val="24"/>
          <w:szCs w:val="24"/>
          <w:lang w:eastAsia="ar-SA"/>
        </w:rPr>
        <w:t>ς</w:t>
      </w:r>
      <w:r>
        <w:rPr>
          <w:rFonts w:eastAsia="Times New Roman" w:cs="Arial"/>
          <w:sz w:val="24"/>
          <w:szCs w:val="24"/>
          <w:lang w:eastAsia="ar-SA"/>
        </w:rPr>
        <w:t>.</w:t>
      </w:r>
    </w:p>
    <w:p w14:paraId="28986EC7" w14:textId="77777777" w:rsidR="006068F9" w:rsidRDefault="006068F9">
      <w:pPr>
        <w:widowControl w:val="0"/>
        <w:spacing w:after="0" w:line="240" w:lineRule="auto"/>
        <w:jc w:val="both"/>
        <w:rPr>
          <w:rFonts w:ascii="Calibri" w:eastAsia="Times New Roman" w:hAnsi="Calibri" w:cs="Arial"/>
          <w:sz w:val="24"/>
          <w:szCs w:val="24"/>
          <w:lang w:eastAsia="ar-SA"/>
        </w:rPr>
      </w:pPr>
    </w:p>
    <w:p w14:paraId="7ADE8176" w14:textId="77777777" w:rsidR="006068F9" w:rsidRDefault="00E452B5">
      <w:pPr>
        <w:widowControl w:val="0"/>
        <w:spacing w:after="0" w:line="240" w:lineRule="auto"/>
        <w:jc w:val="both"/>
        <w:rPr>
          <w:rFonts w:ascii="Calibri" w:hAnsi="Calibri"/>
          <w:sz w:val="24"/>
          <w:szCs w:val="24"/>
        </w:rPr>
      </w:pPr>
      <w:r>
        <w:rPr>
          <w:rFonts w:eastAsia="Times New Roman" w:cs="Arial"/>
          <w:sz w:val="24"/>
          <w:szCs w:val="24"/>
          <w:u w:val="single"/>
          <w:lang w:eastAsia="ar-SA"/>
        </w:rPr>
        <w:t>Επί</w:t>
      </w:r>
      <w:r>
        <w:rPr>
          <w:rFonts w:eastAsia="Times New Roman" w:cs="Arial"/>
          <w:spacing w:val="16"/>
          <w:sz w:val="24"/>
          <w:szCs w:val="24"/>
          <w:u w:val="single"/>
          <w:lang w:eastAsia="ar-SA"/>
        </w:rPr>
        <w:t xml:space="preserve"> </w:t>
      </w:r>
      <w:r>
        <w:rPr>
          <w:rFonts w:eastAsia="Times New Roman" w:cs="Arial"/>
          <w:sz w:val="24"/>
          <w:szCs w:val="24"/>
          <w:u w:val="single"/>
          <w:lang w:eastAsia="ar-SA"/>
        </w:rPr>
        <w:t>διαφωνίας</w:t>
      </w:r>
      <w:r>
        <w:rPr>
          <w:rFonts w:eastAsia="Times New Roman" w:cs="Arial"/>
          <w:spacing w:val="17"/>
          <w:sz w:val="24"/>
          <w:szCs w:val="24"/>
          <w:u w:val="single"/>
          <w:lang w:eastAsia="ar-SA"/>
        </w:rPr>
        <w:t xml:space="preserve"> </w:t>
      </w:r>
      <w:r>
        <w:rPr>
          <w:rFonts w:eastAsia="Times New Roman" w:cs="Arial"/>
          <w:sz w:val="24"/>
          <w:szCs w:val="24"/>
          <w:u w:val="single"/>
          <w:lang w:eastAsia="ar-SA"/>
        </w:rPr>
        <w:t>η</w:t>
      </w:r>
      <w:r>
        <w:rPr>
          <w:rFonts w:eastAsia="Times New Roman" w:cs="Arial"/>
          <w:spacing w:val="11"/>
          <w:sz w:val="24"/>
          <w:szCs w:val="24"/>
          <w:u w:val="single"/>
          <w:lang w:eastAsia="ar-SA"/>
        </w:rPr>
        <w:t xml:space="preserve"> </w:t>
      </w:r>
      <w:r>
        <w:rPr>
          <w:rFonts w:eastAsia="Times New Roman" w:cs="Arial"/>
          <w:sz w:val="24"/>
          <w:szCs w:val="24"/>
          <w:u w:val="single"/>
          <w:lang w:eastAsia="ar-SA"/>
        </w:rPr>
        <w:t>διαφορά</w:t>
      </w:r>
      <w:r>
        <w:rPr>
          <w:rFonts w:eastAsia="Times New Roman" w:cs="Arial"/>
          <w:spacing w:val="16"/>
          <w:sz w:val="24"/>
          <w:szCs w:val="24"/>
          <w:u w:val="single"/>
          <w:lang w:eastAsia="ar-SA"/>
        </w:rPr>
        <w:t xml:space="preserve"> </w:t>
      </w:r>
      <w:r>
        <w:rPr>
          <w:rFonts w:eastAsia="Times New Roman" w:cs="Arial"/>
          <w:sz w:val="24"/>
          <w:szCs w:val="24"/>
          <w:u w:val="single"/>
          <w:lang w:eastAsia="ar-SA"/>
        </w:rPr>
        <w:t>θα</w:t>
      </w:r>
      <w:r>
        <w:rPr>
          <w:rFonts w:eastAsia="Times New Roman" w:cs="Arial"/>
          <w:spacing w:val="11"/>
          <w:sz w:val="24"/>
          <w:szCs w:val="24"/>
          <w:u w:val="single"/>
          <w:lang w:eastAsia="ar-SA"/>
        </w:rPr>
        <w:t xml:space="preserve"> </w:t>
      </w:r>
      <w:r>
        <w:rPr>
          <w:rFonts w:eastAsia="Times New Roman" w:cs="Arial"/>
          <w:sz w:val="24"/>
          <w:szCs w:val="24"/>
          <w:u w:val="single"/>
          <w:lang w:eastAsia="ar-SA"/>
        </w:rPr>
        <w:t>λύνεται</w:t>
      </w:r>
      <w:r>
        <w:rPr>
          <w:rFonts w:eastAsia="Times New Roman" w:cs="Arial"/>
          <w:spacing w:val="10"/>
          <w:sz w:val="24"/>
          <w:szCs w:val="24"/>
          <w:u w:val="single"/>
          <w:lang w:eastAsia="ar-SA"/>
        </w:rPr>
        <w:t xml:space="preserve"> </w:t>
      </w:r>
      <w:r>
        <w:rPr>
          <w:rFonts w:eastAsia="Times New Roman" w:cs="Arial"/>
          <w:sz w:val="24"/>
          <w:szCs w:val="24"/>
          <w:u w:val="single"/>
          <w:lang w:eastAsia="ar-SA"/>
        </w:rPr>
        <w:t>από</w:t>
      </w:r>
      <w:r>
        <w:rPr>
          <w:rFonts w:eastAsia="Times New Roman" w:cs="Arial"/>
          <w:spacing w:val="15"/>
          <w:sz w:val="24"/>
          <w:szCs w:val="24"/>
          <w:u w:val="single"/>
          <w:lang w:eastAsia="ar-SA"/>
        </w:rPr>
        <w:t xml:space="preserve"> </w:t>
      </w:r>
      <w:r>
        <w:rPr>
          <w:rFonts w:eastAsia="Times New Roman" w:cs="Arial"/>
          <w:sz w:val="24"/>
          <w:szCs w:val="24"/>
          <w:u w:val="single"/>
          <w:lang w:eastAsia="ar-SA"/>
        </w:rPr>
        <w:t>τα</w:t>
      </w:r>
      <w:r>
        <w:rPr>
          <w:rFonts w:eastAsia="Times New Roman" w:cs="Arial"/>
          <w:spacing w:val="15"/>
          <w:sz w:val="24"/>
          <w:szCs w:val="24"/>
          <w:u w:val="single"/>
          <w:lang w:eastAsia="ar-SA"/>
        </w:rPr>
        <w:t xml:space="preserve"> </w:t>
      </w:r>
      <w:r>
        <w:rPr>
          <w:rFonts w:eastAsia="Times New Roman" w:cs="Arial"/>
          <w:sz w:val="24"/>
          <w:szCs w:val="24"/>
          <w:u w:val="single"/>
          <w:lang w:eastAsia="ar-SA"/>
        </w:rPr>
        <w:t>Ελληνικά</w:t>
      </w:r>
      <w:r>
        <w:rPr>
          <w:rFonts w:eastAsia="Times New Roman" w:cs="Arial"/>
          <w:spacing w:val="14"/>
          <w:sz w:val="24"/>
          <w:szCs w:val="24"/>
          <w:u w:val="single"/>
          <w:lang w:eastAsia="ar-SA"/>
        </w:rPr>
        <w:t xml:space="preserve"> </w:t>
      </w:r>
      <w:r>
        <w:rPr>
          <w:rFonts w:eastAsia="Times New Roman" w:cs="Arial"/>
          <w:sz w:val="24"/>
          <w:szCs w:val="24"/>
          <w:u w:val="single"/>
          <w:lang w:eastAsia="ar-SA"/>
        </w:rPr>
        <w:t>Δικαστήρια</w:t>
      </w:r>
      <w:r>
        <w:rPr>
          <w:rFonts w:eastAsia="Times New Roman" w:cs="Arial"/>
          <w:spacing w:val="18"/>
          <w:sz w:val="24"/>
          <w:szCs w:val="24"/>
          <w:u w:val="single"/>
          <w:lang w:eastAsia="ar-SA"/>
        </w:rPr>
        <w:t xml:space="preserve"> </w:t>
      </w:r>
      <w:r>
        <w:rPr>
          <w:rFonts w:eastAsia="Times New Roman" w:cs="Arial"/>
          <w:sz w:val="24"/>
          <w:szCs w:val="24"/>
          <w:u w:val="single"/>
          <w:lang w:eastAsia="ar-SA"/>
        </w:rPr>
        <w:t>και</w:t>
      </w:r>
      <w:r>
        <w:rPr>
          <w:rFonts w:eastAsia="Times New Roman" w:cs="Arial"/>
          <w:spacing w:val="13"/>
          <w:sz w:val="24"/>
          <w:szCs w:val="24"/>
          <w:u w:val="single"/>
          <w:lang w:eastAsia="ar-SA"/>
        </w:rPr>
        <w:t xml:space="preserve"> </w:t>
      </w:r>
      <w:r>
        <w:rPr>
          <w:rFonts w:eastAsia="Times New Roman" w:cs="Arial"/>
          <w:sz w:val="24"/>
          <w:szCs w:val="24"/>
          <w:u w:val="single"/>
          <w:lang w:eastAsia="ar-SA"/>
        </w:rPr>
        <w:t>συγκεκριμένα</w:t>
      </w:r>
      <w:r>
        <w:rPr>
          <w:rFonts w:eastAsia="Times New Roman" w:cs="Arial"/>
          <w:spacing w:val="11"/>
          <w:sz w:val="24"/>
          <w:szCs w:val="24"/>
          <w:u w:val="single"/>
          <w:lang w:eastAsia="ar-SA"/>
        </w:rPr>
        <w:t xml:space="preserve"> </w:t>
      </w:r>
      <w:r>
        <w:rPr>
          <w:rFonts w:eastAsia="Times New Roman" w:cs="Arial"/>
          <w:sz w:val="24"/>
          <w:szCs w:val="24"/>
          <w:u w:val="single"/>
          <w:lang w:eastAsia="ar-SA"/>
        </w:rPr>
        <w:t>τα Δικαστήρια</w:t>
      </w:r>
      <w:r>
        <w:rPr>
          <w:rFonts w:eastAsia="Times New Roman" w:cs="Arial"/>
          <w:spacing w:val="18"/>
          <w:sz w:val="24"/>
          <w:szCs w:val="24"/>
          <w:u w:val="single"/>
          <w:lang w:eastAsia="ar-SA"/>
        </w:rPr>
        <w:t xml:space="preserve"> </w:t>
      </w:r>
      <w:r>
        <w:rPr>
          <w:rFonts w:eastAsia="Times New Roman" w:cs="Arial"/>
          <w:sz w:val="24"/>
          <w:szCs w:val="24"/>
          <w:u w:val="single"/>
          <w:lang w:eastAsia="ar-SA"/>
        </w:rPr>
        <w:t>Μυτιλήνη</w:t>
      </w:r>
      <w:r>
        <w:rPr>
          <w:rFonts w:eastAsia="Times New Roman" w:cs="Arial"/>
          <w:spacing w:val="1"/>
          <w:sz w:val="24"/>
          <w:szCs w:val="24"/>
          <w:u w:val="single"/>
          <w:lang w:eastAsia="ar-SA"/>
        </w:rPr>
        <w:t>ς</w:t>
      </w:r>
      <w:r>
        <w:rPr>
          <w:rFonts w:eastAsia="Times New Roman" w:cs="Arial"/>
          <w:sz w:val="24"/>
          <w:szCs w:val="24"/>
          <w:u w:val="single"/>
          <w:lang w:eastAsia="ar-SA"/>
        </w:rPr>
        <w:t>,</w:t>
      </w:r>
      <w:r>
        <w:rPr>
          <w:rFonts w:eastAsia="Times New Roman" w:cs="Arial"/>
          <w:spacing w:val="24"/>
          <w:sz w:val="24"/>
          <w:szCs w:val="24"/>
          <w:u w:val="single"/>
          <w:lang w:eastAsia="ar-SA"/>
        </w:rPr>
        <w:t xml:space="preserve"> </w:t>
      </w:r>
      <w:r>
        <w:rPr>
          <w:rFonts w:eastAsia="Times New Roman" w:cs="Arial"/>
          <w:sz w:val="24"/>
          <w:szCs w:val="24"/>
          <w:u w:val="single"/>
          <w:lang w:eastAsia="ar-SA"/>
        </w:rPr>
        <w:t>σύμφωνα</w:t>
      </w:r>
      <w:r>
        <w:rPr>
          <w:rFonts w:eastAsia="Times New Roman" w:cs="Arial"/>
          <w:spacing w:val="26"/>
          <w:sz w:val="24"/>
          <w:szCs w:val="24"/>
          <w:u w:val="single"/>
          <w:lang w:eastAsia="ar-SA"/>
        </w:rPr>
        <w:t xml:space="preserve"> </w:t>
      </w:r>
      <w:r>
        <w:rPr>
          <w:rFonts w:eastAsia="Times New Roman" w:cs="Arial"/>
          <w:sz w:val="24"/>
          <w:szCs w:val="24"/>
          <w:u w:val="single"/>
          <w:lang w:eastAsia="ar-SA"/>
        </w:rPr>
        <w:t>με</w:t>
      </w:r>
      <w:r>
        <w:rPr>
          <w:rFonts w:eastAsia="Times New Roman" w:cs="Arial"/>
          <w:spacing w:val="23"/>
          <w:sz w:val="24"/>
          <w:szCs w:val="24"/>
          <w:u w:val="single"/>
          <w:lang w:eastAsia="ar-SA"/>
        </w:rPr>
        <w:t xml:space="preserve"> </w:t>
      </w:r>
      <w:r>
        <w:rPr>
          <w:rFonts w:eastAsia="Times New Roman" w:cs="Arial"/>
          <w:sz w:val="24"/>
          <w:szCs w:val="24"/>
          <w:u w:val="single"/>
          <w:lang w:eastAsia="ar-SA"/>
        </w:rPr>
        <w:t>την</w:t>
      </w:r>
      <w:r>
        <w:rPr>
          <w:rFonts w:eastAsia="Times New Roman" w:cs="Arial"/>
          <w:spacing w:val="22"/>
          <w:sz w:val="24"/>
          <w:szCs w:val="24"/>
          <w:u w:val="single"/>
          <w:lang w:eastAsia="ar-SA"/>
        </w:rPr>
        <w:t xml:space="preserve"> </w:t>
      </w:r>
      <w:r>
        <w:rPr>
          <w:rFonts w:eastAsia="Times New Roman" w:cs="Arial"/>
          <w:sz w:val="24"/>
          <w:szCs w:val="24"/>
          <w:u w:val="single"/>
          <w:lang w:eastAsia="ar-SA"/>
        </w:rPr>
        <w:t>κείμενη</w:t>
      </w:r>
      <w:r>
        <w:rPr>
          <w:rFonts w:eastAsia="Times New Roman" w:cs="Arial"/>
          <w:spacing w:val="21"/>
          <w:sz w:val="24"/>
          <w:szCs w:val="24"/>
          <w:u w:val="single"/>
          <w:lang w:eastAsia="ar-SA"/>
        </w:rPr>
        <w:t xml:space="preserve"> </w:t>
      </w:r>
      <w:r>
        <w:rPr>
          <w:rFonts w:eastAsia="Times New Roman" w:cs="Arial"/>
          <w:sz w:val="24"/>
          <w:szCs w:val="24"/>
          <w:u w:val="single"/>
          <w:lang w:eastAsia="ar-SA"/>
        </w:rPr>
        <w:t>Ελληνική</w:t>
      </w:r>
      <w:r>
        <w:rPr>
          <w:rFonts w:eastAsia="Times New Roman" w:cs="Arial"/>
          <w:spacing w:val="19"/>
          <w:sz w:val="24"/>
          <w:szCs w:val="24"/>
          <w:u w:val="single"/>
          <w:lang w:eastAsia="ar-SA"/>
        </w:rPr>
        <w:t xml:space="preserve"> </w:t>
      </w:r>
      <w:r>
        <w:rPr>
          <w:rFonts w:eastAsia="Times New Roman" w:cs="Arial"/>
          <w:sz w:val="24"/>
          <w:szCs w:val="24"/>
          <w:u w:val="single"/>
          <w:lang w:eastAsia="ar-SA"/>
        </w:rPr>
        <w:t>Νομοθεσί</w:t>
      </w:r>
      <w:r>
        <w:rPr>
          <w:rFonts w:eastAsia="Times New Roman" w:cs="Arial"/>
          <w:spacing w:val="7"/>
          <w:sz w:val="24"/>
          <w:szCs w:val="24"/>
          <w:u w:val="single"/>
          <w:lang w:eastAsia="ar-SA"/>
        </w:rPr>
        <w:t>α</w:t>
      </w:r>
      <w:r>
        <w:rPr>
          <w:rFonts w:eastAsia="Times New Roman" w:cs="Arial"/>
          <w:sz w:val="24"/>
          <w:szCs w:val="24"/>
          <w:u w:val="single"/>
          <w:lang w:eastAsia="ar-SA"/>
        </w:rPr>
        <w:t>,</w:t>
      </w:r>
      <w:r>
        <w:rPr>
          <w:rFonts w:eastAsia="Times New Roman" w:cs="Arial"/>
          <w:spacing w:val="24"/>
          <w:sz w:val="24"/>
          <w:szCs w:val="24"/>
          <w:u w:val="single"/>
          <w:lang w:eastAsia="ar-SA"/>
        </w:rPr>
        <w:t xml:space="preserve"> </w:t>
      </w:r>
      <w:r>
        <w:rPr>
          <w:rFonts w:eastAsia="Times New Roman" w:cs="Arial"/>
          <w:sz w:val="24"/>
          <w:szCs w:val="24"/>
          <w:u w:val="single"/>
          <w:lang w:eastAsia="ar-SA"/>
        </w:rPr>
        <w:t>εφαρμοστέο</w:t>
      </w:r>
      <w:r>
        <w:rPr>
          <w:rFonts w:eastAsia="Times New Roman" w:cs="Arial"/>
          <w:spacing w:val="22"/>
          <w:sz w:val="24"/>
          <w:szCs w:val="24"/>
          <w:u w:val="single"/>
          <w:lang w:eastAsia="ar-SA"/>
        </w:rPr>
        <w:t xml:space="preserve"> </w:t>
      </w:r>
      <w:r>
        <w:rPr>
          <w:rFonts w:eastAsia="Times New Roman" w:cs="Arial"/>
          <w:sz w:val="24"/>
          <w:szCs w:val="24"/>
          <w:u w:val="single"/>
          <w:lang w:eastAsia="ar-SA"/>
        </w:rPr>
        <w:t>δε</w:t>
      </w:r>
      <w:r>
        <w:rPr>
          <w:rFonts w:eastAsia="Times New Roman" w:cs="Arial"/>
          <w:spacing w:val="24"/>
          <w:sz w:val="24"/>
          <w:szCs w:val="24"/>
          <w:u w:val="single"/>
          <w:lang w:eastAsia="ar-SA"/>
        </w:rPr>
        <w:t xml:space="preserve"> </w:t>
      </w:r>
      <w:r>
        <w:rPr>
          <w:rFonts w:eastAsia="Times New Roman" w:cs="Arial"/>
          <w:sz w:val="24"/>
          <w:szCs w:val="24"/>
          <w:u w:val="single"/>
          <w:lang w:eastAsia="ar-SA"/>
        </w:rPr>
        <w:t>δίκαιο είναι</w:t>
      </w:r>
      <w:r>
        <w:rPr>
          <w:rFonts w:eastAsia="Times New Roman" w:cs="Arial"/>
          <w:spacing w:val="-1"/>
          <w:sz w:val="24"/>
          <w:szCs w:val="24"/>
          <w:u w:val="single"/>
          <w:lang w:eastAsia="ar-SA"/>
        </w:rPr>
        <w:t xml:space="preserve"> </w:t>
      </w:r>
      <w:r>
        <w:rPr>
          <w:rFonts w:eastAsia="Times New Roman" w:cs="Arial"/>
          <w:sz w:val="24"/>
          <w:szCs w:val="24"/>
          <w:u w:val="single"/>
          <w:lang w:eastAsia="ar-SA"/>
        </w:rPr>
        <w:t>πάντοτε</w:t>
      </w:r>
      <w:r>
        <w:rPr>
          <w:rFonts w:eastAsia="Times New Roman" w:cs="Arial"/>
          <w:spacing w:val="6"/>
          <w:sz w:val="24"/>
          <w:szCs w:val="24"/>
          <w:u w:val="single"/>
          <w:lang w:eastAsia="ar-SA"/>
        </w:rPr>
        <w:t xml:space="preserve"> </w:t>
      </w:r>
      <w:r>
        <w:rPr>
          <w:rFonts w:eastAsia="Times New Roman" w:cs="Arial"/>
          <w:sz w:val="24"/>
          <w:szCs w:val="24"/>
          <w:u w:val="single"/>
          <w:lang w:eastAsia="ar-SA"/>
        </w:rPr>
        <w:t>το</w:t>
      </w:r>
      <w:r>
        <w:rPr>
          <w:rFonts w:eastAsia="Times New Roman" w:cs="Arial"/>
          <w:spacing w:val="-3"/>
          <w:sz w:val="24"/>
          <w:szCs w:val="24"/>
          <w:u w:val="single"/>
          <w:lang w:eastAsia="ar-SA"/>
        </w:rPr>
        <w:t xml:space="preserve"> </w:t>
      </w:r>
      <w:r>
        <w:rPr>
          <w:rFonts w:eastAsia="Times New Roman" w:cs="Arial"/>
          <w:sz w:val="24"/>
          <w:szCs w:val="24"/>
          <w:u w:val="single"/>
          <w:lang w:eastAsia="ar-SA"/>
        </w:rPr>
        <w:t>Ελληνικ</w:t>
      </w:r>
      <w:r>
        <w:rPr>
          <w:rFonts w:eastAsia="Times New Roman" w:cs="Arial"/>
          <w:spacing w:val="-2"/>
          <w:sz w:val="24"/>
          <w:szCs w:val="24"/>
          <w:u w:val="single"/>
          <w:lang w:eastAsia="ar-SA"/>
        </w:rPr>
        <w:t>ό</w:t>
      </w:r>
      <w:r>
        <w:rPr>
          <w:rFonts w:eastAsia="Times New Roman" w:cs="Arial"/>
          <w:sz w:val="24"/>
          <w:szCs w:val="24"/>
          <w:u w:val="single"/>
          <w:lang w:eastAsia="ar-SA"/>
        </w:rPr>
        <w:t>.</w:t>
      </w:r>
    </w:p>
    <w:p w14:paraId="45197C69" w14:textId="77777777" w:rsidR="006068F9" w:rsidRDefault="006068F9">
      <w:pPr>
        <w:spacing w:after="0" w:line="240" w:lineRule="auto"/>
        <w:ind w:right="84"/>
        <w:jc w:val="both"/>
        <w:rPr>
          <w:rFonts w:ascii="Calibri" w:eastAsia="Times New Roman" w:hAnsi="Calibri" w:cs="Arial"/>
          <w:b/>
          <w:bCs/>
          <w:sz w:val="24"/>
          <w:szCs w:val="24"/>
          <w:u w:val="single"/>
          <w:lang w:eastAsia="ar-SA"/>
        </w:rPr>
      </w:pPr>
    </w:p>
    <w:p w14:paraId="7DC69B63" w14:textId="77777777" w:rsidR="006068F9" w:rsidRDefault="00E452B5">
      <w:pPr>
        <w:spacing w:after="0" w:line="240" w:lineRule="auto"/>
        <w:jc w:val="both"/>
        <w:rPr>
          <w:rFonts w:ascii="Calibri" w:hAnsi="Calibri"/>
          <w:sz w:val="24"/>
          <w:szCs w:val="24"/>
        </w:rPr>
      </w:pPr>
      <w:r>
        <w:rPr>
          <w:rFonts w:eastAsia="Times New Roman" w:cs="Arial"/>
          <w:sz w:val="24"/>
          <w:szCs w:val="24"/>
          <w:lang w:eastAsia="ar-SA"/>
        </w:rPr>
        <w:t xml:space="preserve">       Η ως άνω σύμβαση διέπεται από τους όρους του Ν.4412/2016 και τον Ν.2286/95.</w:t>
      </w:r>
    </w:p>
    <w:p w14:paraId="47441D99" w14:textId="77777777" w:rsidR="006068F9" w:rsidRDefault="006068F9">
      <w:pPr>
        <w:spacing w:after="0" w:line="240" w:lineRule="auto"/>
        <w:jc w:val="both"/>
        <w:rPr>
          <w:rFonts w:ascii="Calibri" w:eastAsia="Times New Roman" w:hAnsi="Calibri" w:cs="Arial"/>
          <w:sz w:val="24"/>
          <w:szCs w:val="24"/>
          <w:lang w:eastAsia="ar-SA"/>
        </w:rPr>
      </w:pPr>
    </w:p>
    <w:p w14:paraId="1B306182" w14:textId="77777777" w:rsidR="006068F9" w:rsidRDefault="00E452B5">
      <w:pPr>
        <w:spacing w:after="0" w:line="240" w:lineRule="auto"/>
        <w:jc w:val="both"/>
        <w:rPr>
          <w:rFonts w:ascii="Calibri" w:hAnsi="Calibri"/>
          <w:sz w:val="24"/>
          <w:szCs w:val="24"/>
        </w:rPr>
      </w:pPr>
      <w:r>
        <w:rPr>
          <w:rFonts w:eastAsia="Times New Roman" w:cs="Arial"/>
          <w:sz w:val="24"/>
          <w:szCs w:val="24"/>
          <w:lang w:eastAsia="ar-SA"/>
        </w:rPr>
        <w:t xml:space="preserve">      Λαμβανομένων υπόψη των όρων και συμφωνιών που περιέχονται στην από …………………………………………διακήρυξη του διαγωνισμού η οποία μαζί με την από …………………………………….. προσφορά του ανωτέρου αναδειχθέντος μειοδότη και τη δήλωση ότι έλαβε πλήρη γνώση των όρων  της διακήρυξης του διαγωνισμού, των διατάξεων του Νόμου και των συνθηκών εκτέλεσης της σύμβασης, αποτελούν μαζί ένα ενιαίο αδιαίρετο και αναπόσπαστο σύνολο της σύμβασης.</w:t>
      </w:r>
    </w:p>
    <w:p w14:paraId="2A19736C" w14:textId="77777777" w:rsidR="006068F9" w:rsidRDefault="006068F9">
      <w:pPr>
        <w:spacing w:after="0" w:line="240" w:lineRule="auto"/>
        <w:jc w:val="both"/>
        <w:rPr>
          <w:rFonts w:ascii="Calibri" w:eastAsia="Times New Roman" w:hAnsi="Calibri" w:cs="Arial"/>
          <w:sz w:val="24"/>
          <w:szCs w:val="24"/>
          <w:lang w:eastAsia="ar-SA"/>
        </w:rPr>
      </w:pPr>
    </w:p>
    <w:p w14:paraId="2D6DBCBE" w14:textId="77777777" w:rsidR="006068F9" w:rsidRDefault="00E452B5">
      <w:pPr>
        <w:spacing w:after="0" w:line="240" w:lineRule="auto"/>
        <w:jc w:val="both"/>
        <w:rPr>
          <w:rFonts w:ascii="Calibri" w:hAnsi="Calibri"/>
          <w:sz w:val="24"/>
          <w:szCs w:val="24"/>
        </w:rPr>
      </w:pPr>
      <w:r>
        <w:rPr>
          <w:rFonts w:eastAsia="Times New Roman" w:cs="Arial"/>
          <w:sz w:val="24"/>
          <w:szCs w:val="24"/>
          <w:lang w:eastAsia="ar-SA"/>
        </w:rPr>
        <w:t xml:space="preserve">       Σύμφωνα με τους όρους της από …………………….. διακήρυξης του διαγωνισμού επισυνάπτεται στην παρούσα η υπ' αριθμ. …………………</w:t>
      </w:r>
    </w:p>
    <w:p w14:paraId="65EE9BF0" w14:textId="77777777" w:rsidR="006068F9" w:rsidRDefault="00E452B5">
      <w:pPr>
        <w:spacing w:after="0" w:line="240" w:lineRule="auto"/>
        <w:jc w:val="both"/>
        <w:rPr>
          <w:rFonts w:ascii="Calibri" w:hAnsi="Calibri"/>
          <w:sz w:val="24"/>
          <w:szCs w:val="24"/>
        </w:rPr>
      </w:pPr>
      <w:r>
        <w:rPr>
          <w:rFonts w:eastAsia="Times New Roman" w:cs="Arial"/>
          <w:sz w:val="24"/>
          <w:szCs w:val="24"/>
          <w:lang w:eastAsia="ar-SA"/>
        </w:rPr>
        <w:t xml:space="preserve">εγγυητική επιστολή καλής εκτέλεσης  </w:t>
      </w:r>
      <w:r>
        <w:rPr>
          <w:rFonts w:eastAsia="Times New Roman" w:cs="Arial"/>
          <w:bCs/>
          <w:sz w:val="24"/>
          <w:szCs w:val="24"/>
          <w:lang w:eastAsia="ar-SA"/>
        </w:rPr>
        <w:t xml:space="preserve">ευρώ ………………..€ αρ…………Τράπεζα………….ημερ. έκδοσης…………………. </w:t>
      </w:r>
    </w:p>
    <w:p w14:paraId="0DE13B01" w14:textId="77777777" w:rsidR="006068F9" w:rsidRDefault="00E452B5">
      <w:pPr>
        <w:spacing w:after="0" w:line="240" w:lineRule="auto"/>
        <w:ind w:left="390"/>
        <w:jc w:val="both"/>
        <w:rPr>
          <w:rFonts w:ascii="Calibri" w:hAnsi="Calibri"/>
          <w:sz w:val="24"/>
          <w:szCs w:val="24"/>
        </w:rPr>
      </w:pPr>
      <w:r>
        <w:rPr>
          <w:rFonts w:eastAsia="Times New Roman" w:cs="Arial"/>
          <w:bCs/>
          <w:sz w:val="24"/>
          <w:szCs w:val="24"/>
          <w:lang w:eastAsia="ar-SA"/>
        </w:rPr>
        <w:t xml:space="preserve">  Η ως άνω εγγυητική να ισχύει μέχρι την επιστροφή της στη τράπεζα.</w:t>
      </w:r>
    </w:p>
    <w:p w14:paraId="14A14FA9" w14:textId="77777777" w:rsidR="006068F9" w:rsidRDefault="00E452B5">
      <w:pPr>
        <w:spacing w:after="0" w:line="240" w:lineRule="auto"/>
        <w:rPr>
          <w:rFonts w:ascii="Calibri" w:hAnsi="Calibri"/>
          <w:sz w:val="24"/>
          <w:szCs w:val="24"/>
        </w:rPr>
      </w:pPr>
      <w:r>
        <w:rPr>
          <w:rFonts w:eastAsia="Times New Roman" w:cs="Arial"/>
          <w:sz w:val="24"/>
          <w:szCs w:val="24"/>
          <w:lang w:eastAsia="ar-SA"/>
        </w:rPr>
        <w:t xml:space="preserve">                                          </w:t>
      </w:r>
    </w:p>
    <w:p w14:paraId="0B79C603" w14:textId="77777777" w:rsidR="006068F9" w:rsidRDefault="00E452B5">
      <w:pPr>
        <w:spacing w:after="0" w:line="240" w:lineRule="auto"/>
        <w:rPr>
          <w:rFonts w:ascii="Calibri" w:hAnsi="Calibri"/>
          <w:sz w:val="24"/>
          <w:szCs w:val="24"/>
        </w:rPr>
      </w:pPr>
      <w:r>
        <w:rPr>
          <w:rFonts w:eastAsia="Times New Roman" w:cs="Arial"/>
          <w:sz w:val="24"/>
          <w:szCs w:val="24"/>
          <w:lang w:eastAsia="ar-SA"/>
        </w:rPr>
        <w:t xml:space="preserve">                                                      </w:t>
      </w:r>
      <w:r>
        <w:rPr>
          <w:rFonts w:eastAsia="Times New Roman" w:cs="Arial"/>
          <w:b/>
          <w:sz w:val="24"/>
          <w:szCs w:val="24"/>
          <w:lang w:eastAsia="ar-SA"/>
        </w:rPr>
        <w:t>ΓΕΝΙΚΟΙ ΟΡΟΙ</w:t>
      </w:r>
    </w:p>
    <w:p w14:paraId="59AE1CBB" w14:textId="77777777" w:rsidR="006068F9" w:rsidRDefault="006068F9">
      <w:pPr>
        <w:spacing w:after="0" w:line="240" w:lineRule="auto"/>
        <w:rPr>
          <w:rFonts w:ascii="Calibri" w:eastAsia="Times New Roman" w:hAnsi="Calibri" w:cs="Arial"/>
          <w:b/>
          <w:sz w:val="24"/>
          <w:szCs w:val="24"/>
          <w:lang w:eastAsia="ar-SA"/>
        </w:rPr>
      </w:pPr>
    </w:p>
    <w:p w14:paraId="07912241" w14:textId="77777777" w:rsidR="006068F9" w:rsidRDefault="00E452B5">
      <w:pPr>
        <w:spacing w:after="0" w:line="240" w:lineRule="auto"/>
        <w:rPr>
          <w:rFonts w:ascii="Calibri" w:hAnsi="Calibri"/>
          <w:sz w:val="24"/>
          <w:szCs w:val="24"/>
        </w:rPr>
      </w:pPr>
      <w:r>
        <w:rPr>
          <w:rFonts w:eastAsia="Times New Roman" w:cs="Arial"/>
          <w:sz w:val="24"/>
          <w:szCs w:val="24"/>
          <w:lang w:eastAsia="ar-SA"/>
        </w:rPr>
        <w:t>1. Εκτός των νομίμων και συμβατικών  απαγορεύσεων, απαγορεύεται στον προμηθευτή να εκχωρήσει την χορηγία σε οποιονδήποτε τρίτο, να ενεχυριάσει ή να μεταβιβάσει οποιαδήποτε απαίτηση απορρέει από την παρούσα σύμβαση χωρίς προηγούμενη γραπτή συναίνεση του νοσοκομείου.</w:t>
      </w:r>
    </w:p>
    <w:p w14:paraId="65DBD5CD" w14:textId="77777777" w:rsidR="006068F9" w:rsidRDefault="00E452B5">
      <w:pPr>
        <w:spacing w:after="0" w:line="240" w:lineRule="auto"/>
        <w:rPr>
          <w:rFonts w:ascii="Calibri" w:hAnsi="Calibri"/>
          <w:sz w:val="24"/>
          <w:szCs w:val="24"/>
        </w:rPr>
      </w:pPr>
      <w:r>
        <w:rPr>
          <w:rFonts w:eastAsia="Times New Roman" w:cs="Arial"/>
          <w:sz w:val="24"/>
          <w:szCs w:val="24"/>
          <w:lang w:eastAsia="ar-SA"/>
        </w:rPr>
        <w:t xml:space="preserve"> Από την απαγόρευση αυτή εξαιρούνται οι τράπεζες που λειτουργούν νόμιμα στην Ελλάδα και οι Α.Ε. διαχείρισης απαιτήσεων που διέπονται από την τις διατάξεις του Ν.1905/90 ΦΕΚ 147/15-11-90.</w:t>
      </w:r>
    </w:p>
    <w:p w14:paraId="3DA61089" w14:textId="77777777" w:rsidR="006068F9" w:rsidRDefault="00E452B5">
      <w:pPr>
        <w:spacing w:after="0" w:line="240" w:lineRule="auto"/>
        <w:rPr>
          <w:rFonts w:ascii="Calibri" w:hAnsi="Calibri"/>
          <w:sz w:val="24"/>
          <w:szCs w:val="24"/>
        </w:rPr>
      </w:pPr>
      <w:r>
        <w:rPr>
          <w:rFonts w:eastAsia="Times New Roman" w:cs="Arial"/>
          <w:sz w:val="24"/>
          <w:szCs w:val="24"/>
          <w:lang w:eastAsia="ar-SA"/>
        </w:rPr>
        <w:t>Στις περιπτώσεις που εκδοθεί ένταλμα και επιταγή στο όνομα του προμηθευτή, υποχρεούται ο προμηθευτής να αποδώσει τα ποσά των τιμολογίων που έχει εισπράξει και είναι εκχωρημένα, στις τράπεζες και στις Α.Ε. διαχείρισης απαιτήσεων που διέπονται από τις διατάξεις του παραπάνω νόμου, με τους οποίους έχει συναφθεί  η μεταξύ τους σύμβαση εκχώρησης. Στην περίπτωση που τα τιμολόγια είναι ενεχυριασμένα να αναγράφεται η τράπεζα ή το πιστωτικό ίδρυμα που έχουν ενεχυριασθεί σε εμφανές σημείο του τιμολογίου.</w:t>
      </w:r>
    </w:p>
    <w:p w14:paraId="26D5234D" w14:textId="77777777" w:rsidR="006068F9" w:rsidRDefault="00E452B5">
      <w:pPr>
        <w:spacing w:after="0" w:line="240" w:lineRule="auto"/>
        <w:rPr>
          <w:rFonts w:ascii="Calibri" w:hAnsi="Calibri"/>
          <w:sz w:val="24"/>
          <w:szCs w:val="24"/>
        </w:rPr>
      </w:pPr>
      <w:r>
        <w:rPr>
          <w:rFonts w:eastAsia="Times New Roman" w:cs="Arial"/>
          <w:sz w:val="24"/>
          <w:szCs w:val="24"/>
          <w:lang w:eastAsia="ar-SA"/>
        </w:rPr>
        <w:t>2. Ο «Προμηθευτής» δηλώνει και συνομολογεί ότι έλαβε γνώση όλων των όρων και περιορισμών της σύμβασης αυτής και ότι με βάση αυτούς και μόνο θα λύνεται κάθε διαφορά ή αμφισβήτηση και κάθε διένεξη για οποιοδήποτε λόγο ή αιτία.</w:t>
      </w:r>
    </w:p>
    <w:p w14:paraId="59B7F80B" w14:textId="77777777" w:rsidR="006068F9" w:rsidRDefault="00E452B5">
      <w:pPr>
        <w:spacing w:after="0" w:line="240" w:lineRule="auto"/>
        <w:rPr>
          <w:rFonts w:ascii="Calibri" w:hAnsi="Calibri"/>
          <w:sz w:val="24"/>
          <w:szCs w:val="24"/>
        </w:rPr>
      </w:pPr>
      <w:r>
        <w:rPr>
          <w:rFonts w:eastAsia="Times New Roman" w:cs="Arial"/>
          <w:sz w:val="24"/>
          <w:szCs w:val="24"/>
          <w:lang w:eastAsia="ar-SA"/>
        </w:rPr>
        <w:t>Επίσης συμφωνείται ότι για κάθε τροποποίηση όρου της σύμβασης , πρόσθετη συμφωνία, παροχή διευκόλυνσης, παράταση χρόνου εκτέλεσης κ.λ.π. δεν μπορούν να αποδειχθούν παρά μόνο έγγραφα  και αποκλείεται κάθε άλλο μέσο απόδειξης.</w:t>
      </w:r>
    </w:p>
    <w:p w14:paraId="01B3AB3F" w14:textId="77777777" w:rsidR="006068F9" w:rsidRDefault="00E452B5">
      <w:pPr>
        <w:spacing w:after="0" w:line="240" w:lineRule="auto"/>
        <w:rPr>
          <w:rFonts w:ascii="Calibri" w:hAnsi="Calibri"/>
          <w:sz w:val="24"/>
          <w:szCs w:val="24"/>
        </w:rPr>
      </w:pPr>
      <w:r>
        <w:rPr>
          <w:rFonts w:eastAsia="Times New Roman" w:cs="Arial"/>
          <w:sz w:val="24"/>
          <w:szCs w:val="24"/>
          <w:lang w:eastAsia="ar-SA"/>
        </w:rPr>
        <w:lastRenderedPageBreak/>
        <w:t>3. Οι παραδόσεις των ειδών της σύμβασης θα γίνονται τμηματικά σύμφωνα με τις ανάγκες του Νοσοκομείου.</w:t>
      </w:r>
    </w:p>
    <w:p w14:paraId="64BD3CEB" w14:textId="77777777" w:rsidR="006068F9" w:rsidRDefault="00E452B5">
      <w:pPr>
        <w:spacing w:after="0" w:line="240" w:lineRule="auto"/>
        <w:rPr>
          <w:rFonts w:ascii="Calibri" w:hAnsi="Calibri"/>
          <w:sz w:val="24"/>
          <w:szCs w:val="24"/>
        </w:rPr>
      </w:pPr>
      <w:r>
        <w:rPr>
          <w:rFonts w:eastAsia="Times New Roman" w:cs="Arial"/>
          <w:sz w:val="24"/>
          <w:szCs w:val="24"/>
          <w:lang w:eastAsia="ar-SA"/>
        </w:rPr>
        <w:t>4. Η σύμβαση λύεται αυτοδίκαια σε περίπτωση που αναδειχθεί χορηγητής από τη 2</w:t>
      </w:r>
      <w:r>
        <w:rPr>
          <w:rFonts w:eastAsia="Times New Roman" w:cs="Arial"/>
          <w:sz w:val="24"/>
          <w:szCs w:val="24"/>
          <w:vertAlign w:val="superscript"/>
          <w:lang w:eastAsia="ar-SA"/>
        </w:rPr>
        <w:t>η</w:t>
      </w:r>
      <w:r>
        <w:rPr>
          <w:rFonts w:eastAsia="Times New Roman" w:cs="Arial"/>
          <w:sz w:val="24"/>
          <w:szCs w:val="24"/>
          <w:lang w:eastAsia="ar-SA"/>
        </w:rPr>
        <w:t xml:space="preserve"> ΥΠΕ ή  άλλη Κεντρική Υπηρεσία. </w:t>
      </w:r>
    </w:p>
    <w:p w14:paraId="4AD6E395" w14:textId="77777777" w:rsidR="006068F9" w:rsidRDefault="006068F9">
      <w:pPr>
        <w:spacing w:after="0" w:line="240" w:lineRule="auto"/>
        <w:ind w:left="390"/>
        <w:jc w:val="both"/>
        <w:rPr>
          <w:rFonts w:ascii="Calibri" w:eastAsia="Times New Roman" w:hAnsi="Calibri" w:cs="Arial"/>
          <w:bCs/>
          <w:sz w:val="24"/>
          <w:szCs w:val="24"/>
          <w:lang w:eastAsia="ar-SA"/>
        </w:rPr>
      </w:pPr>
    </w:p>
    <w:p w14:paraId="30E59E4D" w14:textId="77777777" w:rsidR="006068F9" w:rsidRDefault="00E452B5">
      <w:pPr>
        <w:spacing w:after="0" w:line="240" w:lineRule="auto"/>
        <w:ind w:left="390"/>
        <w:jc w:val="both"/>
        <w:rPr>
          <w:rFonts w:ascii="Calibri" w:hAnsi="Calibri"/>
          <w:sz w:val="24"/>
          <w:szCs w:val="24"/>
        </w:rPr>
      </w:pPr>
      <w:r>
        <w:rPr>
          <w:rFonts w:eastAsia="Times New Roman" w:cs="Arial"/>
          <w:sz w:val="24"/>
          <w:szCs w:val="24"/>
          <w:lang w:eastAsia="ar-SA"/>
        </w:rPr>
        <w:t xml:space="preserve">  Η παρούσα συντάχθηκε σε δυο αντίγραφα και υπογράφεται. </w:t>
      </w:r>
    </w:p>
    <w:p w14:paraId="73F6BB46" w14:textId="77777777" w:rsidR="006068F9" w:rsidRDefault="006068F9">
      <w:pPr>
        <w:spacing w:after="0" w:line="240" w:lineRule="auto"/>
        <w:jc w:val="both"/>
        <w:rPr>
          <w:rFonts w:ascii="Calibri" w:eastAsia="Times New Roman" w:hAnsi="Calibri" w:cs="Arial"/>
          <w:sz w:val="24"/>
          <w:szCs w:val="24"/>
          <w:lang w:eastAsia="ar-SA"/>
        </w:rPr>
      </w:pPr>
    </w:p>
    <w:p w14:paraId="5B7B5B52" w14:textId="77777777" w:rsidR="006068F9" w:rsidRDefault="006068F9">
      <w:pPr>
        <w:spacing w:after="0" w:line="240" w:lineRule="auto"/>
        <w:jc w:val="both"/>
        <w:rPr>
          <w:rFonts w:ascii="Calibri" w:eastAsia="Times New Roman" w:hAnsi="Calibri" w:cs="Arial"/>
          <w:sz w:val="24"/>
          <w:szCs w:val="24"/>
          <w:lang w:eastAsia="ar-SA"/>
        </w:rPr>
      </w:pPr>
    </w:p>
    <w:p w14:paraId="266B5266" w14:textId="77777777" w:rsidR="006068F9" w:rsidRDefault="00E452B5">
      <w:pPr>
        <w:spacing w:after="0" w:line="240" w:lineRule="auto"/>
        <w:rPr>
          <w:rFonts w:ascii="Calibri" w:hAnsi="Calibri"/>
          <w:sz w:val="24"/>
          <w:szCs w:val="24"/>
        </w:rPr>
      </w:pPr>
      <w:r>
        <w:rPr>
          <w:rFonts w:eastAsia="Times New Roman" w:cs="Arial"/>
          <w:b/>
          <w:sz w:val="24"/>
          <w:szCs w:val="24"/>
          <w:lang w:eastAsia="ar-SA"/>
        </w:rPr>
        <w:t xml:space="preserve">                                                 ΟΙ ΣΥΜΒΑΛΛΟΜΕΝΟΙ</w:t>
      </w:r>
    </w:p>
    <w:p w14:paraId="7E44E553" w14:textId="77777777" w:rsidR="006068F9" w:rsidRDefault="006068F9">
      <w:pPr>
        <w:spacing w:after="0" w:line="240" w:lineRule="auto"/>
        <w:rPr>
          <w:rFonts w:ascii="Calibri" w:eastAsia="Times New Roman" w:hAnsi="Calibri" w:cs="Arial"/>
          <w:b/>
          <w:sz w:val="24"/>
          <w:szCs w:val="24"/>
          <w:lang w:eastAsia="ar-SA"/>
        </w:rPr>
      </w:pPr>
    </w:p>
    <w:p w14:paraId="341E8BED" w14:textId="77777777" w:rsidR="006068F9" w:rsidRDefault="006068F9">
      <w:pPr>
        <w:spacing w:after="0" w:line="240" w:lineRule="auto"/>
        <w:rPr>
          <w:rFonts w:ascii="Calibri" w:eastAsia="Times New Roman" w:hAnsi="Calibri" w:cs="Arial"/>
          <w:sz w:val="24"/>
          <w:szCs w:val="24"/>
          <w:lang w:eastAsia="ar-SA"/>
        </w:rPr>
      </w:pPr>
    </w:p>
    <w:p w14:paraId="12EAD6CC" w14:textId="77777777" w:rsidR="006068F9" w:rsidRDefault="006068F9">
      <w:pPr>
        <w:spacing w:after="0" w:line="240" w:lineRule="auto"/>
        <w:rPr>
          <w:rFonts w:ascii="Calibri" w:eastAsia="Times New Roman" w:hAnsi="Calibri" w:cs="Arial"/>
          <w:sz w:val="24"/>
          <w:szCs w:val="24"/>
          <w:lang w:eastAsia="ar-SA"/>
        </w:rPr>
      </w:pPr>
    </w:p>
    <w:p w14:paraId="563EFF77" w14:textId="77777777" w:rsidR="006068F9" w:rsidRDefault="00E452B5">
      <w:pPr>
        <w:spacing w:after="0" w:line="240" w:lineRule="auto"/>
        <w:rPr>
          <w:rFonts w:ascii="Calibri" w:hAnsi="Calibri"/>
          <w:sz w:val="24"/>
          <w:szCs w:val="24"/>
        </w:rPr>
      </w:pPr>
      <w:r>
        <w:rPr>
          <w:rFonts w:eastAsia="Times New Roman" w:cs="Arial"/>
          <w:b/>
          <w:sz w:val="24"/>
          <w:szCs w:val="24"/>
          <w:lang w:eastAsia="ar-SA"/>
        </w:rPr>
        <w:t xml:space="preserve">         Ο ΔΙΟΙΚΗΤΗΣ                                                 ΓΙΑ ΤΗΝ ΕΤΑΙΡΕΙΑ</w:t>
      </w:r>
    </w:p>
    <w:p w14:paraId="49DB4A47" w14:textId="77777777" w:rsidR="006068F9" w:rsidRDefault="006068F9">
      <w:pPr>
        <w:spacing w:after="0" w:line="240" w:lineRule="auto"/>
        <w:jc w:val="both"/>
        <w:rPr>
          <w:rFonts w:ascii="Calibri" w:eastAsia="Times New Roman" w:hAnsi="Calibri" w:cs="Arial"/>
          <w:sz w:val="24"/>
          <w:szCs w:val="24"/>
          <w:lang w:eastAsia="ar-SA"/>
        </w:rPr>
      </w:pPr>
    </w:p>
    <w:p w14:paraId="7CBD5BA8" w14:textId="77777777" w:rsidR="006068F9" w:rsidRDefault="006068F9">
      <w:pPr>
        <w:spacing w:after="0" w:line="240" w:lineRule="auto"/>
        <w:jc w:val="both"/>
        <w:rPr>
          <w:rFonts w:ascii="Calibri" w:eastAsia="Times New Roman" w:hAnsi="Calibri" w:cs="Arial"/>
          <w:sz w:val="24"/>
          <w:szCs w:val="24"/>
          <w:lang w:eastAsia="ar-SA"/>
        </w:rPr>
      </w:pPr>
    </w:p>
    <w:p w14:paraId="07724262" w14:textId="77777777" w:rsidR="006068F9" w:rsidRDefault="006068F9">
      <w:pPr>
        <w:spacing w:after="0" w:line="240" w:lineRule="auto"/>
        <w:jc w:val="both"/>
        <w:rPr>
          <w:rFonts w:ascii="Calibri" w:eastAsia="Times New Roman" w:hAnsi="Calibri" w:cs="Arial"/>
          <w:sz w:val="24"/>
          <w:szCs w:val="24"/>
          <w:lang w:eastAsia="ar-SA"/>
        </w:rPr>
      </w:pPr>
    </w:p>
    <w:p w14:paraId="456950F0" w14:textId="77777777" w:rsidR="006068F9" w:rsidRDefault="006068F9">
      <w:pPr>
        <w:spacing w:after="0" w:line="240" w:lineRule="auto"/>
        <w:jc w:val="both"/>
        <w:rPr>
          <w:rFonts w:ascii="Calibri" w:eastAsia="Times New Roman" w:hAnsi="Calibri" w:cs="Arial"/>
          <w:sz w:val="24"/>
          <w:szCs w:val="24"/>
          <w:lang w:eastAsia="ar-SA"/>
        </w:rPr>
      </w:pPr>
    </w:p>
    <w:p w14:paraId="7452EEE3" w14:textId="77777777" w:rsidR="006068F9" w:rsidRDefault="006068F9">
      <w:pPr>
        <w:spacing w:after="0" w:line="240" w:lineRule="auto"/>
        <w:jc w:val="both"/>
        <w:rPr>
          <w:rFonts w:ascii="Calibri" w:eastAsia="Times New Roman" w:hAnsi="Calibri" w:cs="Arial"/>
          <w:sz w:val="24"/>
          <w:szCs w:val="24"/>
          <w:lang w:eastAsia="ar-SA"/>
        </w:rPr>
      </w:pPr>
    </w:p>
    <w:p w14:paraId="2CA3634B" w14:textId="77777777" w:rsidR="006068F9" w:rsidRDefault="006068F9">
      <w:pPr>
        <w:spacing w:after="0" w:line="240" w:lineRule="auto"/>
        <w:jc w:val="both"/>
        <w:rPr>
          <w:rFonts w:ascii="Calibri" w:eastAsia="Times New Roman" w:hAnsi="Calibri" w:cs="Arial"/>
          <w:sz w:val="24"/>
          <w:szCs w:val="24"/>
          <w:lang w:eastAsia="ar-SA"/>
        </w:rPr>
      </w:pPr>
    </w:p>
    <w:p w14:paraId="1324EC38" w14:textId="77777777" w:rsidR="006068F9" w:rsidRDefault="006068F9">
      <w:pPr>
        <w:spacing w:after="0" w:line="240" w:lineRule="auto"/>
        <w:jc w:val="both"/>
        <w:rPr>
          <w:rFonts w:ascii="Calibri" w:eastAsia="Times New Roman" w:hAnsi="Calibri" w:cs="Arial"/>
          <w:sz w:val="24"/>
          <w:szCs w:val="24"/>
          <w:lang w:eastAsia="ar-SA"/>
        </w:rPr>
      </w:pPr>
    </w:p>
    <w:p w14:paraId="0A86EE1F" w14:textId="77777777" w:rsidR="006068F9" w:rsidRDefault="006068F9">
      <w:pPr>
        <w:spacing w:after="0" w:line="240" w:lineRule="auto"/>
        <w:jc w:val="both"/>
        <w:rPr>
          <w:rFonts w:ascii="Calibri" w:eastAsia="Times New Roman" w:hAnsi="Calibri" w:cs="Arial"/>
          <w:sz w:val="24"/>
          <w:szCs w:val="24"/>
          <w:lang w:eastAsia="ar-SA"/>
        </w:rPr>
      </w:pPr>
    </w:p>
    <w:p w14:paraId="7569E391" w14:textId="77777777" w:rsidR="006068F9" w:rsidRDefault="006068F9">
      <w:pPr>
        <w:spacing w:after="0" w:line="240" w:lineRule="auto"/>
        <w:jc w:val="both"/>
        <w:rPr>
          <w:rFonts w:ascii="Calibri" w:eastAsia="Times New Roman" w:hAnsi="Calibri" w:cs="Arial"/>
          <w:sz w:val="24"/>
          <w:szCs w:val="24"/>
          <w:lang w:eastAsia="ar-SA"/>
        </w:rPr>
      </w:pPr>
    </w:p>
    <w:p w14:paraId="7A4C1660" w14:textId="77777777" w:rsidR="006068F9" w:rsidRDefault="006068F9">
      <w:pPr>
        <w:spacing w:after="0" w:line="240" w:lineRule="auto"/>
        <w:jc w:val="both"/>
        <w:rPr>
          <w:rFonts w:ascii="Calibri" w:eastAsia="Times New Roman" w:hAnsi="Calibri" w:cs="Arial"/>
          <w:sz w:val="24"/>
          <w:szCs w:val="24"/>
          <w:lang w:eastAsia="ar-SA"/>
        </w:rPr>
      </w:pPr>
    </w:p>
    <w:p w14:paraId="540365DF" w14:textId="77777777" w:rsidR="006068F9" w:rsidRDefault="006068F9">
      <w:pPr>
        <w:spacing w:after="0" w:line="240" w:lineRule="auto"/>
        <w:jc w:val="both"/>
        <w:rPr>
          <w:rFonts w:ascii="Calibri" w:eastAsia="Times New Roman" w:hAnsi="Calibri" w:cs="Arial"/>
          <w:sz w:val="24"/>
          <w:szCs w:val="24"/>
          <w:lang w:eastAsia="ar-SA"/>
        </w:rPr>
      </w:pPr>
    </w:p>
    <w:p w14:paraId="216805BD" w14:textId="77777777" w:rsidR="006068F9" w:rsidRDefault="006068F9">
      <w:pPr>
        <w:spacing w:after="0" w:line="240" w:lineRule="auto"/>
        <w:jc w:val="both"/>
        <w:rPr>
          <w:rFonts w:ascii="Calibri" w:eastAsia="Times New Roman" w:hAnsi="Calibri" w:cs="Arial"/>
          <w:sz w:val="24"/>
          <w:szCs w:val="24"/>
          <w:lang w:eastAsia="ar-SA"/>
        </w:rPr>
      </w:pPr>
    </w:p>
    <w:p w14:paraId="2EB0E274" w14:textId="77777777" w:rsidR="006068F9" w:rsidRDefault="006068F9">
      <w:pPr>
        <w:spacing w:after="0" w:line="240" w:lineRule="auto"/>
        <w:jc w:val="both"/>
        <w:rPr>
          <w:rFonts w:ascii="Calibri" w:eastAsia="Times New Roman" w:hAnsi="Calibri" w:cs="Arial"/>
          <w:sz w:val="24"/>
          <w:szCs w:val="24"/>
          <w:lang w:eastAsia="ar-SA"/>
        </w:rPr>
      </w:pPr>
    </w:p>
    <w:p w14:paraId="52EC37DC" w14:textId="77777777" w:rsidR="006068F9" w:rsidRDefault="006068F9">
      <w:pPr>
        <w:spacing w:after="0" w:line="240" w:lineRule="auto"/>
        <w:jc w:val="both"/>
        <w:rPr>
          <w:rFonts w:ascii="Calibri" w:eastAsia="Times New Roman" w:hAnsi="Calibri" w:cs="Arial"/>
          <w:sz w:val="24"/>
          <w:szCs w:val="24"/>
          <w:lang w:eastAsia="ar-SA"/>
        </w:rPr>
      </w:pPr>
    </w:p>
    <w:p w14:paraId="4B27C3D8" w14:textId="77777777" w:rsidR="006068F9" w:rsidRDefault="006068F9">
      <w:pPr>
        <w:spacing w:after="0" w:line="240" w:lineRule="auto"/>
        <w:jc w:val="both"/>
        <w:rPr>
          <w:rFonts w:ascii="Calibri" w:eastAsia="Times New Roman" w:hAnsi="Calibri" w:cs="Arial"/>
          <w:sz w:val="24"/>
          <w:szCs w:val="24"/>
          <w:lang w:eastAsia="ar-SA"/>
        </w:rPr>
      </w:pPr>
    </w:p>
    <w:p w14:paraId="4F9115E7" w14:textId="77777777" w:rsidR="006068F9" w:rsidRDefault="006068F9">
      <w:pPr>
        <w:spacing w:after="0" w:line="240" w:lineRule="auto"/>
        <w:jc w:val="both"/>
        <w:rPr>
          <w:rFonts w:ascii="Calibri" w:eastAsia="Times New Roman" w:hAnsi="Calibri" w:cs="Arial"/>
          <w:sz w:val="24"/>
          <w:szCs w:val="24"/>
          <w:lang w:eastAsia="ar-SA"/>
        </w:rPr>
      </w:pPr>
    </w:p>
    <w:p w14:paraId="0C020FFE" w14:textId="77777777" w:rsidR="006068F9" w:rsidRDefault="006068F9">
      <w:pPr>
        <w:spacing w:after="0" w:line="240" w:lineRule="auto"/>
        <w:jc w:val="both"/>
        <w:rPr>
          <w:rFonts w:ascii="Calibri" w:eastAsia="Times New Roman" w:hAnsi="Calibri" w:cs="Arial"/>
          <w:sz w:val="24"/>
          <w:szCs w:val="24"/>
          <w:lang w:eastAsia="ar-SA"/>
        </w:rPr>
      </w:pPr>
    </w:p>
    <w:p w14:paraId="462C4B48" w14:textId="77777777" w:rsidR="006068F9" w:rsidRDefault="006068F9">
      <w:pPr>
        <w:spacing w:after="0" w:line="240" w:lineRule="auto"/>
        <w:jc w:val="both"/>
        <w:rPr>
          <w:rFonts w:ascii="Calibri" w:eastAsia="Times New Roman" w:hAnsi="Calibri" w:cs="Arial"/>
          <w:sz w:val="24"/>
          <w:szCs w:val="24"/>
          <w:lang w:eastAsia="ar-SA"/>
        </w:rPr>
      </w:pPr>
    </w:p>
    <w:p w14:paraId="2C50D1FD" w14:textId="77777777" w:rsidR="006068F9" w:rsidRDefault="006068F9">
      <w:pPr>
        <w:spacing w:after="0" w:line="240" w:lineRule="auto"/>
        <w:jc w:val="both"/>
        <w:rPr>
          <w:rFonts w:ascii="Calibri" w:eastAsia="Times New Roman" w:hAnsi="Calibri" w:cs="Arial"/>
          <w:sz w:val="24"/>
          <w:szCs w:val="24"/>
          <w:lang w:eastAsia="ar-SA"/>
        </w:rPr>
      </w:pPr>
    </w:p>
    <w:p w14:paraId="33949FAB" w14:textId="77777777" w:rsidR="006068F9" w:rsidRDefault="006068F9">
      <w:pPr>
        <w:spacing w:after="0" w:line="240" w:lineRule="auto"/>
        <w:jc w:val="both"/>
        <w:rPr>
          <w:rFonts w:ascii="Calibri" w:eastAsia="Times New Roman" w:hAnsi="Calibri" w:cs="Arial"/>
          <w:sz w:val="24"/>
          <w:szCs w:val="24"/>
          <w:lang w:eastAsia="ar-SA"/>
        </w:rPr>
      </w:pPr>
    </w:p>
    <w:p w14:paraId="67BE24E8" w14:textId="77777777" w:rsidR="006068F9" w:rsidRDefault="006068F9">
      <w:pPr>
        <w:spacing w:after="0" w:line="240" w:lineRule="auto"/>
        <w:jc w:val="both"/>
        <w:rPr>
          <w:rFonts w:ascii="Calibri" w:eastAsia="Times New Roman" w:hAnsi="Calibri" w:cs="Arial"/>
          <w:sz w:val="24"/>
          <w:szCs w:val="24"/>
          <w:lang w:eastAsia="ar-SA"/>
        </w:rPr>
      </w:pPr>
    </w:p>
    <w:p w14:paraId="049AC48E" w14:textId="77777777" w:rsidR="006068F9" w:rsidRDefault="006068F9">
      <w:pPr>
        <w:spacing w:after="0" w:line="240" w:lineRule="auto"/>
        <w:jc w:val="both"/>
        <w:rPr>
          <w:rFonts w:ascii="Calibri" w:eastAsia="Times New Roman" w:hAnsi="Calibri" w:cs="Arial"/>
          <w:sz w:val="24"/>
          <w:szCs w:val="24"/>
          <w:lang w:eastAsia="ar-SA"/>
        </w:rPr>
      </w:pPr>
    </w:p>
    <w:p w14:paraId="4073411F" w14:textId="77777777" w:rsidR="006068F9" w:rsidRDefault="006068F9">
      <w:pPr>
        <w:spacing w:after="0" w:line="240" w:lineRule="auto"/>
        <w:jc w:val="both"/>
        <w:rPr>
          <w:rFonts w:ascii="Calibri" w:eastAsia="Times New Roman" w:hAnsi="Calibri" w:cs="Arial"/>
          <w:sz w:val="24"/>
          <w:szCs w:val="24"/>
          <w:lang w:eastAsia="ar-SA"/>
        </w:rPr>
      </w:pPr>
    </w:p>
    <w:p w14:paraId="20960B52" w14:textId="77777777" w:rsidR="006068F9" w:rsidRDefault="006068F9">
      <w:pPr>
        <w:spacing w:after="0" w:line="240" w:lineRule="auto"/>
        <w:jc w:val="both"/>
        <w:rPr>
          <w:rFonts w:ascii="Calibri" w:eastAsia="Times New Roman" w:hAnsi="Calibri" w:cs="Arial"/>
          <w:sz w:val="24"/>
          <w:szCs w:val="24"/>
          <w:lang w:eastAsia="ar-SA"/>
        </w:rPr>
      </w:pPr>
    </w:p>
    <w:p w14:paraId="5C30367F" w14:textId="77777777" w:rsidR="00D14B24" w:rsidRDefault="00D14B24">
      <w:pPr>
        <w:spacing w:after="0" w:line="240" w:lineRule="auto"/>
        <w:jc w:val="both"/>
        <w:rPr>
          <w:rFonts w:ascii="Calibri" w:eastAsia="Times New Roman" w:hAnsi="Calibri" w:cs="Arial"/>
          <w:sz w:val="24"/>
          <w:szCs w:val="24"/>
          <w:lang w:eastAsia="ar-SA"/>
        </w:rPr>
      </w:pPr>
    </w:p>
    <w:p w14:paraId="34C42E2E" w14:textId="77777777" w:rsidR="00A8048D" w:rsidRDefault="00A8048D">
      <w:pPr>
        <w:spacing w:after="0" w:line="240" w:lineRule="auto"/>
        <w:jc w:val="both"/>
        <w:rPr>
          <w:rFonts w:ascii="Calibri" w:eastAsia="Times New Roman" w:hAnsi="Calibri" w:cs="Arial"/>
          <w:sz w:val="24"/>
          <w:szCs w:val="24"/>
          <w:lang w:eastAsia="ar-SA"/>
        </w:rPr>
      </w:pPr>
    </w:p>
    <w:p w14:paraId="7651ED73" w14:textId="77777777" w:rsidR="00A8048D" w:rsidRDefault="00A8048D">
      <w:pPr>
        <w:spacing w:after="0" w:line="240" w:lineRule="auto"/>
        <w:jc w:val="both"/>
        <w:rPr>
          <w:rFonts w:ascii="Calibri" w:eastAsia="Times New Roman" w:hAnsi="Calibri" w:cs="Arial"/>
          <w:sz w:val="24"/>
          <w:szCs w:val="24"/>
          <w:lang w:eastAsia="ar-SA"/>
        </w:rPr>
      </w:pPr>
    </w:p>
    <w:p w14:paraId="2813894F" w14:textId="77777777" w:rsidR="00A8048D" w:rsidRDefault="00A8048D">
      <w:pPr>
        <w:spacing w:after="0" w:line="240" w:lineRule="auto"/>
        <w:jc w:val="both"/>
        <w:rPr>
          <w:rFonts w:ascii="Calibri" w:eastAsia="Times New Roman" w:hAnsi="Calibri" w:cs="Arial"/>
          <w:sz w:val="24"/>
          <w:szCs w:val="24"/>
          <w:lang w:eastAsia="ar-SA"/>
        </w:rPr>
      </w:pPr>
    </w:p>
    <w:p w14:paraId="799135B0" w14:textId="77777777" w:rsidR="00D14B24" w:rsidRDefault="00D14B24">
      <w:pPr>
        <w:spacing w:after="0" w:line="240" w:lineRule="auto"/>
        <w:jc w:val="both"/>
        <w:rPr>
          <w:rFonts w:ascii="Calibri" w:eastAsia="Times New Roman" w:hAnsi="Calibri" w:cs="Arial"/>
          <w:sz w:val="24"/>
          <w:szCs w:val="24"/>
          <w:lang w:eastAsia="ar-SA"/>
        </w:rPr>
      </w:pPr>
    </w:p>
    <w:p w14:paraId="373D0016" w14:textId="77777777" w:rsidR="006068F9" w:rsidRDefault="006068F9">
      <w:pPr>
        <w:spacing w:after="0" w:line="240" w:lineRule="auto"/>
        <w:jc w:val="both"/>
        <w:rPr>
          <w:rFonts w:ascii="Calibri" w:eastAsia="Times New Roman" w:hAnsi="Calibri" w:cs="Arial"/>
          <w:sz w:val="24"/>
          <w:szCs w:val="24"/>
          <w:lang w:eastAsia="ar-SA"/>
        </w:rPr>
      </w:pPr>
    </w:p>
    <w:p w14:paraId="3A3927C8" w14:textId="77777777" w:rsidR="006068F9" w:rsidRDefault="006068F9">
      <w:pPr>
        <w:spacing w:after="0" w:line="240" w:lineRule="auto"/>
        <w:jc w:val="both"/>
        <w:rPr>
          <w:rFonts w:ascii="Calibri" w:eastAsia="Times New Roman" w:hAnsi="Calibri" w:cs="Arial"/>
          <w:sz w:val="24"/>
          <w:szCs w:val="24"/>
          <w:lang w:eastAsia="ar-SA"/>
        </w:rPr>
      </w:pPr>
    </w:p>
    <w:p w14:paraId="3DB7EAB0" w14:textId="77777777" w:rsidR="006068F9" w:rsidRDefault="006068F9">
      <w:pPr>
        <w:spacing w:after="0" w:line="240" w:lineRule="auto"/>
        <w:jc w:val="both"/>
        <w:rPr>
          <w:rFonts w:ascii="Calibri" w:eastAsia="Times New Roman" w:hAnsi="Calibri" w:cs="Arial"/>
          <w:sz w:val="24"/>
          <w:szCs w:val="24"/>
          <w:lang w:eastAsia="ar-SA"/>
        </w:rPr>
      </w:pPr>
    </w:p>
    <w:p w14:paraId="53B34345" w14:textId="77777777" w:rsidR="006068F9" w:rsidRDefault="006068F9">
      <w:pPr>
        <w:spacing w:after="0" w:line="240" w:lineRule="auto"/>
        <w:jc w:val="both"/>
        <w:rPr>
          <w:rFonts w:ascii="Calibri" w:eastAsia="Times New Roman" w:hAnsi="Calibri" w:cs="Arial"/>
          <w:sz w:val="24"/>
          <w:szCs w:val="24"/>
          <w:lang w:eastAsia="ar-SA"/>
        </w:rPr>
      </w:pPr>
    </w:p>
    <w:p w14:paraId="1F288609" w14:textId="77777777" w:rsidR="006068F9" w:rsidRDefault="006068F9">
      <w:pPr>
        <w:spacing w:after="0" w:line="240" w:lineRule="auto"/>
        <w:jc w:val="both"/>
        <w:rPr>
          <w:rFonts w:ascii="Calibri" w:eastAsia="Times New Roman" w:hAnsi="Calibri" w:cs="Arial"/>
          <w:sz w:val="24"/>
          <w:szCs w:val="24"/>
          <w:lang w:eastAsia="ar-SA"/>
        </w:rPr>
      </w:pPr>
    </w:p>
    <w:p w14:paraId="70AAC42F" w14:textId="77777777" w:rsidR="006068F9" w:rsidRDefault="006068F9">
      <w:pPr>
        <w:spacing w:after="0" w:line="240" w:lineRule="auto"/>
        <w:jc w:val="both"/>
        <w:rPr>
          <w:rFonts w:ascii="Calibri" w:eastAsia="Times New Roman" w:hAnsi="Calibri" w:cs="Arial"/>
          <w:sz w:val="24"/>
          <w:szCs w:val="24"/>
          <w:lang w:eastAsia="ar-SA"/>
        </w:rPr>
      </w:pPr>
    </w:p>
    <w:p w14:paraId="623532C3" w14:textId="77777777" w:rsidR="006068F9" w:rsidRDefault="006068F9">
      <w:pPr>
        <w:spacing w:after="0" w:line="240" w:lineRule="auto"/>
        <w:jc w:val="both"/>
        <w:rPr>
          <w:rFonts w:ascii="Calibri" w:eastAsia="Times New Roman" w:hAnsi="Calibri" w:cs="Arial"/>
          <w:sz w:val="24"/>
          <w:szCs w:val="24"/>
          <w:lang w:eastAsia="ar-SA"/>
        </w:rPr>
      </w:pPr>
    </w:p>
    <w:p w14:paraId="2DE94E10" w14:textId="77777777" w:rsidR="006068F9" w:rsidRDefault="00E452B5">
      <w:pPr>
        <w:spacing w:after="120" w:line="240" w:lineRule="auto"/>
        <w:jc w:val="both"/>
        <w:rPr>
          <w:rFonts w:ascii="Calibri" w:hAnsi="Calibri"/>
          <w:sz w:val="24"/>
          <w:szCs w:val="24"/>
        </w:rPr>
      </w:pPr>
      <w:bookmarkStart w:id="5" w:name="_Toc76977287"/>
      <w:bookmarkStart w:id="6" w:name="_Hlk160791116"/>
      <w:r>
        <w:rPr>
          <w:rFonts w:eastAsia="Times New Roman" w:cs="Arial"/>
          <w:b/>
          <w:bCs/>
          <w:sz w:val="24"/>
          <w:szCs w:val="24"/>
          <w:lang w:eastAsia="zh-CN"/>
        </w:rPr>
        <w:lastRenderedPageBreak/>
        <w:t>ΥΠΟΔΕΙΓΜΑ ΥΠΕΥΘΥΝΗΣ ΔΗΛΩΣΗΣ ΓΙΑ ΤΑ ΔΙΚΑΙΟΛΟΓΗΤΙΚΑ ΣΥΜΜΕΤΟΧΗΣ</w:t>
      </w:r>
      <w:bookmarkEnd w:id="5"/>
      <w:r>
        <w:rPr>
          <w:rFonts w:eastAsia="Times New Roman" w:cs="Arial"/>
          <w:b/>
          <w:bCs/>
          <w:sz w:val="24"/>
          <w:szCs w:val="24"/>
          <w:lang w:eastAsia="zh-CN"/>
        </w:rPr>
        <w:t xml:space="preserve"> </w:t>
      </w:r>
    </w:p>
    <w:p w14:paraId="6A6492E0" w14:textId="77777777" w:rsidR="006068F9" w:rsidRDefault="00E452B5">
      <w:pPr>
        <w:spacing w:after="120" w:line="240" w:lineRule="auto"/>
        <w:jc w:val="both"/>
        <w:rPr>
          <w:rFonts w:ascii="Calibri" w:hAnsi="Calibri"/>
          <w:sz w:val="24"/>
          <w:szCs w:val="24"/>
        </w:rPr>
      </w:pPr>
      <w:r>
        <w:rPr>
          <w:rFonts w:eastAsia="Times New Roman" w:cs="Arial"/>
          <w:sz w:val="24"/>
          <w:szCs w:val="24"/>
          <w:lang w:eastAsia="el-GR"/>
        </w:rPr>
        <w:t xml:space="preserve">         </w:t>
      </w:r>
      <w:r>
        <w:rPr>
          <w:noProof/>
          <w:lang w:eastAsia="el-GR"/>
        </w:rPr>
        <w:drawing>
          <wp:inline distT="0" distB="0" distL="0" distR="0" wp14:anchorId="76A09118" wp14:editId="08EB33F1">
            <wp:extent cx="408305" cy="41846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4" cstate="print"/>
                    <a:srcRect l="-177" t="-173" r="-177" b="-173"/>
                    <a:stretch>
                      <a:fillRect/>
                    </a:stretch>
                  </pic:blipFill>
                  <pic:spPr bwMode="auto">
                    <a:xfrm>
                      <a:off x="0" y="0"/>
                      <a:ext cx="408305" cy="418465"/>
                    </a:xfrm>
                    <a:prstGeom prst="rect">
                      <a:avLst/>
                    </a:prstGeom>
                  </pic:spPr>
                </pic:pic>
              </a:graphicData>
            </a:graphic>
          </wp:inline>
        </w:drawing>
      </w:r>
    </w:p>
    <w:p w14:paraId="2F639E20" w14:textId="77777777" w:rsidR="006068F9" w:rsidRDefault="00E452B5">
      <w:pPr>
        <w:spacing w:after="120" w:line="240" w:lineRule="auto"/>
        <w:jc w:val="both"/>
        <w:rPr>
          <w:rFonts w:ascii="Calibri" w:hAnsi="Calibri"/>
          <w:sz w:val="24"/>
          <w:szCs w:val="24"/>
        </w:rPr>
      </w:pPr>
      <w:r>
        <w:rPr>
          <w:rFonts w:eastAsia="Times New Roman" w:cs="Arial"/>
          <w:sz w:val="24"/>
          <w:szCs w:val="24"/>
          <w:lang w:val="en-GB" w:eastAsia="zh-CN"/>
        </w:rPr>
        <w:t>ΥΠΕΥΘΥΝΗ ΔΗΛΩΣΗ (άρθρο 8 Ν.1599/1986)</w:t>
      </w:r>
    </w:p>
    <w:tbl>
      <w:tblPr>
        <w:tblW w:w="10430" w:type="dxa"/>
        <w:tblInd w:w="-113" w:type="dxa"/>
        <w:tblLayout w:type="fixed"/>
        <w:tblCellMar>
          <w:left w:w="5" w:type="dxa"/>
          <w:right w:w="0" w:type="dxa"/>
        </w:tblCellMar>
        <w:tblLook w:val="0000" w:firstRow="0" w:lastRow="0" w:firstColumn="0" w:lastColumn="0" w:noHBand="0" w:noVBand="0"/>
      </w:tblPr>
      <w:tblGrid>
        <w:gridCol w:w="1365"/>
        <w:gridCol w:w="321"/>
        <w:gridCol w:w="753"/>
        <w:gridCol w:w="162"/>
        <w:gridCol w:w="129"/>
        <w:gridCol w:w="1661"/>
        <w:gridCol w:w="911"/>
        <w:gridCol w:w="167"/>
        <w:gridCol w:w="32"/>
        <w:gridCol w:w="934"/>
        <w:gridCol w:w="837"/>
        <w:gridCol w:w="80"/>
        <w:gridCol w:w="634"/>
        <w:gridCol w:w="539"/>
        <w:gridCol w:w="543"/>
        <w:gridCol w:w="1241"/>
        <w:gridCol w:w="54"/>
        <w:gridCol w:w="15"/>
        <w:gridCol w:w="27"/>
        <w:gridCol w:w="25"/>
      </w:tblGrid>
      <w:tr w:rsidR="006068F9" w14:paraId="2FC98C63" w14:textId="77777777">
        <w:tc>
          <w:tcPr>
            <w:tcW w:w="10323" w:type="dxa"/>
            <w:gridSpan w:val="16"/>
            <w:tcBorders>
              <w:top w:val="single" w:sz="4" w:space="0" w:color="000000"/>
              <w:left w:val="single" w:sz="4" w:space="0" w:color="000000"/>
              <w:bottom w:val="single" w:sz="4" w:space="0" w:color="000000"/>
            </w:tcBorders>
          </w:tcPr>
          <w:p w14:paraId="1BB60A0B" w14:textId="77777777" w:rsidR="006068F9" w:rsidRDefault="00E452B5">
            <w:pPr>
              <w:widowControl w:val="0"/>
              <w:spacing w:after="120" w:line="240" w:lineRule="auto"/>
              <w:jc w:val="both"/>
              <w:rPr>
                <w:rFonts w:ascii="Calibri" w:eastAsia="Times New Roman" w:hAnsi="Calibri" w:cs="Arial"/>
                <w:sz w:val="24"/>
                <w:szCs w:val="24"/>
                <w:lang w:eastAsia="zh-CN"/>
              </w:rPr>
            </w:pPr>
            <w:r>
              <w:rPr>
                <w:rFonts w:eastAsia="Times New Roman" w:cs="Arial"/>
                <w:sz w:val="24"/>
                <w:szCs w:val="24"/>
                <w:lang w:eastAsia="zh-CN"/>
              </w:rPr>
              <w:t>Η ακρίβεια των στοιχείων που υποβάλλονται με αυτή τη δήλωση μπορεί να ελεγχθεί με βάση το αρχείο άλλων υπηρεσιών (άρθρο 8 παρ. 4 Ν. 1599/1986)</w:t>
            </w:r>
          </w:p>
        </w:tc>
        <w:tc>
          <w:tcPr>
            <w:tcW w:w="106" w:type="dxa"/>
            <w:gridSpan w:val="4"/>
            <w:tcBorders>
              <w:left w:val="single" w:sz="4" w:space="0" w:color="000000"/>
            </w:tcBorders>
          </w:tcPr>
          <w:p w14:paraId="31AC085C" w14:textId="77777777" w:rsidR="006068F9" w:rsidRDefault="006068F9">
            <w:pPr>
              <w:widowControl w:val="0"/>
              <w:spacing w:after="120" w:line="240" w:lineRule="auto"/>
              <w:jc w:val="both"/>
              <w:rPr>
                <w:rFonts w:ascii="Calibri" w:eastAsia="Times New Roman" w:hAnsi="Calibri" w:cs="Arial"/>
                <w:sz w:val="24"/>
                <w:szCs w:val="24"/>
                <w:lang w:eastAsia="zh-CN"/>
              </w:rPr>
            </w:pPr>
          </w:p>
        </w:tc>
      </w:tr>
      <w:tr w:rsidR="006068F9" w14:paraId="703393EE" w14:textId="77777777">
        <w:trPr>
          <w:cantSplit/>
          <w:trHeight w:val="387"/>
        </w:trPr>
        <w:tc>
          <w:tcPr>
            <w:tcW w:w="1368" w:type="dxa"/>
            <w:tcBorders>
              <w:top w:val="single" w:sz="4" w:space="0" w:color="000000"/>
              <w:left w:val="single" w:sz="4" w:space="0" w:color="000000"/>
              <w:bottom w:val="single" w:sz="4" w:space="0" w:color="000000"/>
            </w:tcBorders>
          </w:tcPr>
          <w:p w14:paraId="621B7912"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ΠΡΟΣ(1):</w:t>
            </w:r>
          </w:p>
        </w:tc>
        <w:tc>
          <w:tcPr>
            <w:tcW w:w="9009" w:type="dxa"/>
            <w:gridSpan w:val="16"/>
            <w:tcBorders>
              <w:top w:val="single" w:sz="4" w:space="0" w:color="000000"/>
              <w:left w:val="single" w:sz="4" w:space="0" w:color="000000"/>
              <w:bottom w:val="single" w:sz="4" w:space="0" w:color="000000"/>
            </w:tcBorders>
          </w:tcPr>
          <w:p w14:paraId="53008FD7" w14:textId="77777777" w:rsidR="006068F9" w:rsidRDefault="00E452B5">
            <w:pPr>
              <w:widowControl w:val="0"/>
              <w:spacing w:after="120" w:line="240" w:lineRule="auto"/>
              <w:jc w:val="both"/>
              <w:rPr>
                <w:rFonts w:ascii="Calibri" w:eastAsia="Times New Roman" w:hAnsi="Calibri" w:cs="Arial"/>
                <w:sz w:val="24"/>
                <w:szCs w:val="24"/>
                <w:lang w:eastAsia="zh-CN"/>
              </w:rPr>
            </w:pPr>
            <w:r>
              <w:rPr>
                <w:rFonts w:eastAsia="Times New Roman" w:cs="Arial"/>
                <w:sz w:val="24"/>
                <w:szCs w:val="24"/>
                <w:lang w:eastAsia="zh-CN"/>
              </w:rPr>
              <w:t>ΓΕΝΙΚΟ ΝΟΣΟΚΟΜΕΙΟ ΜΥΤΙΛΗΝΗΣ «ΒΟΣΤΑΝΕΙΟ»</w:t>
            </w:r>
          </w:p>
        </w:tc>
        <w:tc>
          <w:tcPr>
            <w:tcW w:w="52" w:type="dxa"/>
            <w:gridSpan w:val="3"/>
            <w:tcBorders>
              <w:left w:val="single" w:sz="4" w:space="0" w:color="000000"/>
            </w:tcBorders>
          </w:tcPr>
          <w:p w14:paraId="579AFEF3" w14:textId="77777777" w:rsidR="006068F9" w:rsidRDefault="006068F9">
            <w:pPr>
              <w:widowControl w:val="0"/>
              <w:spacing w:after="120" w:line="240" w:lineRule="auto"/>
              <w:jc w:val="both"/>
              <w:rPr>
                <w:rFonts w:ascii="Calibri" w:eastAsia="Times New Roman" w:hAnsi="Calibri" w:cs="Arial"/>
                <w:sz w:val="24"/>
                <w:szCs w:val="24"/>
                <w:lang w:eastAsia="zh-CN"/>
              </w:rPr>
            </w:pPr>
          </w:p>
        </w:tc>
      </w:tr>
      <w:tr w:rsidR="006068F9" w14:paraId="2CE910EE" w14:textId="77777777">
        <w:trPr>
          <w:cantSplit/>
          <w:trHeight w:val="500"/>
        </w:trPr>
        <w:tc>
          <w:tcPr>
            <w:tcW w:w="1368" w:type="dxa"/>
            <w:tcBorders>
              <w:top w:val="single" w:sz="4" w:space="0" w:color="000000"/>
              <w:left w:val="single" w:sz="4" w:space="0" w:color="000000"/>
              <w:bottom w:val="single" w:sz="4" w:space="0" w:color="000000"/>
            </w:tcBorders>
          </w:tcPr>
          <w:p w14:paraId="05BF01A2"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Ο – Η Όνομα:</w:t>
            </w:r>
          </w:p>
        </w:tc>
        <w:tc>
          <w:tcPr>
            <w:tcW w:w="3941" w:type="dxa"/>
            <w:gridSpan w:val="6"/>
            <w:tcBorders>
              <w:top w:val="single" w:sz="4" w:space="0" w:color="000000"/>
              <w:left w:val="single" w:sz="4" w:space="0" w:color="000000"/>
              <w:bottom w:val="single" w:sz="4" w:space="0" w:color="000000"/>
            </w:tcBorders>
          </w:tcPr>
          <w:p w14:paraId="0BAE542F"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1134" w:type="dxa"/>
            <w:gridSpan w:val="3"/>
            <w:tcBorders>
              <w:top w:val="single" w:sz="4" w:space="0" w:color="000000"/>
              <w:left w:val="single" w:sz="4" w:space="0" w:color="000000"/>
              <w:bottom w:val="single" w:sz="4" w:space="0" w:color="000000"/>
            </w:tcBorders>
          </w:tcPr>
          <w:p w14:paraId="39E0489F"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Επώνυμο:</w:t>
            </w:r>
          </w:p>
        </w:tc>
        <w:tc>
          <w:tcPr>
            <w:tcW w:w="3934" w:type="dxa"/>
            <w:gridSpan w:val="7"/>
            <w:tcBorders>
              <w:top w:val="single" w:sz="4" w:space="0" w:color="000000"/>
              <w:left w:val="single" w:sz="4" w:space="0" w:color="000000"/>
              <w:bottom w:val="single" w:sz="4" w:space="0" w:color="000000"/>
            </w:tcBorders>
          </w:tcPr>
          <w:p w14:paraId="6C4EC26B"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52" w:type="dxa"/>
            <w:gridSpan w:val="3"/>
            <w:tcBorders>
              <w:left w:val="single" w:sz="4" w:space="0" w:color="000000"/>
            </w:tcBorders>
          </w:tcPr>
          <w:p w14:paraId="248567BA"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r>
      <w:tr w:rsidR="006068F9" w14:paraId="76968B7B" w14:textId="77777777">
        <w:trPr>
          <w:cantSplit/>
          <w:trHeight w:val="198"/>
        </w:trPr>
        <w:tc>
          <w:tcPr>
            <w:tcW w:w="2443" w:type="dxa"/>
            <w:gridSpan w:val="3"/>
            <w:tcBorders>
              <w:top w:val="single" w:sz="4" w:space="0" w:color="000000"/>
              <w:left w:val="single" w:sz="4" w:space="0" w:color="000000"/>
              <w:bottom w:val="single" w:sz="4" w:space="0" w:color="000000"/>
            </w:tcBorders>
          </w:tcPr>
          <w:p w14:paraId="043B4372"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Όνομα και Επώνυμο Πατέρα:</w:t>
            </w:r>
          </w:p>
        </w:tc>
        <w:tc>
          <w:tcPr>
            <w:tcW w:w="7934" w:type="dxa"/>
            <w:gridSpan w:val="14"/>
            <w:tcBorders>
              <w:top w:val="single" w:sz="4" w:space="0" w:color="000000"/>
              <w:left w:val="single" w:sz="4" w:space="0" w:color="000000"/>
              <w:bottom w:val="single" w:sz="4" w:space="0" w:color="000000"/>
            </w:tcBorders>
          </w:tcPr>
          <w:p w14:paraId="70971CBD"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52" w:type="dxa"/>
            <w:gridSpan w:val="3"/>
            <w:tcBorders>
              <w:left w:val="single" w:sz="4" w:space="0" w:color="000000"/>
            </w:tcBorders>
          </w:tcPr>
          <w:p w14:paraId="703684EE"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r>
      <w:tr w:rsidR="006068F9" w14:paraId="761D991D" w14:textId="77777777">
        <w:trPr>
          <w:cantSplit/>
          <w:trHeight w:val="397"/>
        </w:trPr>
        <w:tc>
          <w:tcPr>
            <w:tcW w:w="2443" w:type="dxa"/>
            <w:gridSpan w:val="3"/>
            <w:tcBorders>
              <w:top w:val="single" w:sz="4" w:space="0" w:color="000000"/>
              <w:left w:val="single" w:sz="4" w:space="0" w:color="000000"/>
              <w:bottom w:val="single" w:sz="4" w:space="0" w:color="000000"/>
            </w:tcBorders>
          </w:tcPr>
          <w:p w14:paraId="0871D29E"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Όνομα και Επώνυμο Μητέρας:</w:t>
            </w:r>
          </w:p>
        </w:tc>
        <w:tc>
          <w:tcPr>
            <w:tcW w:w="7934" w:type="dxa"/>
            <w:gridSpan w:val="14"/>
            <w:tcBorders>
              <w:top w:val="single" w:sz="4" w:space="0" w:color="000000"/>
              <w:left w:val="single" w:sz="4" w:space="0" w:color="000000"/>
              <w:bottom w:val="single" w:sz="4" w:space="0" w:color="000000"/>
            </w:tcBorders>
          </w:tcPr>
          <w:p w14:paraId="11A99E4A"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52" w:type="dxa"/>
            <w:gridSpan w:val="3"/>
            <w:tcBorders>
              <w:left w:val="single" w:sz="4" w:space="0" w:color="000000"/>
            </w:tcBorders>
          </w:tcPr>
          <w:p w14:paraId="332A3AC6"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r>
      <w:tr w:rsidR="006068F9" w14:paraId="40FC9E2C" w14:textId="77777777">
        <w:trPr>
          <w:cantSplit/>
          <w:trHeight w:val="397"/>
        </w:trPr>
        <w:tc>
          <w:tcPr>
            <w:tcW w:w="2443" w:type="dxa"/>
            <w:gridSpan w:val="3"/>
            <w:tcBorders>
              <w:top w:val="single" w:sz="4" w:space="0" w:color="000000"/>
              <w:left w:val="single" w:sz="4" w:space="0" w:color="000000"/>
              <w:bottom w:val="single" w:sz="4" w:space="0" w:color="000000"/>
            </w:tcBorders>
          </w:tcPr>
          <w:p w14:paraId="6887EFE9"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Ημερομηνία γέννησης(2):</w:t>
            </w:r>
          </w:p>
        </w:tc>
        <w:tc>
          <w:tcPr>
            <w:tcW w:w="7934" w:type="dxa"/>
            <w:gridSpan w:val="14"/>
            <w:tcBorders>
              <w:top w:val="single" w:sz="4" w:space="0" w:color="000000"/>
              <w:left w:val="single" w:sz="4" w:space="0" w:color="000000"/>
              <w:bottom w:val="single" w:sz="4" w:space="0" w:color="000000"/>
            </w:tcBorders>
          </w:tcPr>
          <w:p w14:paraId="420B9995"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52" w:type="dxa"/>
            <w:gridSpan w:val="3"/>
            <w:tcBorders>
              <w:left w:val="single" w:sz="4" w:space="0" w:color="000000"/>
            </w:tcBorders>
          </w:tcPr>
          <w:p w14:paraId="520FBE19"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r>
      <w:tr w:rsidR="006068F9" w14:paraId="03BA97AF" w14:textId="77777777">
        <w:trPr>
          <w:cantSplit/>
          <w:trHeight w:val="397"/>
        </w:trPr>
        <w:tc>
          <w:tcPr>
            <w:tcW w:w="2443" w:type="dxa"/>
            <w:gridSpan w:val="3"/>
            <w:tcBorders>
              <w:top w:val="single" w:sz="4" w:space="0" w:color="000000"/>
              <w:left w:val="single" w:sz="4" w:space="0" w:color="000000"/>
              <w:bottom w:val="single" w:sz="4" w:space="0" w:color="000000"/>
            </w:tcBorders>
          </w:tcPr>
          <w:p w14:paraId="364CD6B3"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Τόπος Γέννησης:</w:t>
            </w:r>
          </w:p>
        </w:tc>
        <w:tc>
          <w:tcPr>
            <w:tcW w:w="7934" w:type="dxa"/>
            <w:gridSpan w:val="14"/>
            <w:tcBorders>
              <w:top w:val="single" w:sz="4" w:space="0" w:color="000000"/>
              <w:left w:val="single" w:sz="4" w:space="0" w:color="000000"/>
              <w:bottom w:val="single" w:sz="4" w:space="0" w:color="000000"/>
            </w:tcBorders>
          </w:tcPr>
          <w:p w14:paraId="3CD56D44"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52" w:type="dxa"/>
            <w:gridSpan w:val="3"/>
            <w:tcBorders>
              <w:left w:val="single" w:sz="4" w:space="0" w:color="000000"/>
            </w:tcBorders>
          </w:tcPr>
          <w:p w14:paraId="62CD942E"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r>
      <w:tr w:rsidR="006068F9" w14:paraId="573BE371" w14:textId="77777777">
        <w:trPr>
          <w:cantSplit/>
          <w:trHeight w:val="409"/>
        </w:trPr>
        <w:tc>
          <w:tcPr>
            <w:tcW w:w="2734" w:type="dxa"/>
            <w:gridSpan w:val="5"/>
            <w:tcBorders>
              <w:top w:val="single" w:sz="4" w:space="0" w:color="000000"/>
              <w:left w:val="single" w:sz="4" w:space="0" w:color="000000"/>
              <w:bottom w:val="single" w:sz="4" w:space="0" w:color="000000"/>
            </w:tcBorders>
          </w:tcPr>
          <w:p w14:paraId="2859C86D"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Αριθμός Δελτίου Ταυτότητας:</w:t>
            </w:r>
          </w:p>
        </w:tc>
        <w:tc>
          <w:tcPr>
            <w:tcW w:w="2742" w:type="dxa"/>
            <w:gridSpan w:val="3"/>
            <w:tcBorders>
              <w:top w:val="single" w:sz="4" w:space="0" w:color="000000"/>
              <w:left w:val="single" w:sz="4" w:space="0" w:color="000000"/>
              <w:bottom w:val="single" w:sz="4" w:space="0" w:color="000000"/>
            </w:tcBorders>
          </w:tcPr>
          <w:p w14:paraId="176ACBC0"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967" w:type="dxa"/>
            <w:gridSpan w:val="2"/>
            <w:vMerge w:val="restart"/>
            <w:tcBorders>
              <w:top w:val="single" w:sz="4" w:space="0" w:color="000000"/>
              <w:left w:val="single" w:sz="4" w:space="0" w:color="000000"/>
              <w:bottom w:val="single" w:sz="4" w:space="0" w:color="000000"/>
            </w:tcBorders>
          </w:tcPr>
          <w:p w14:paraId="77174988"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Τηλ:</w:t>
            </w:r>
          </w:p>
        </w:tc>
        <w:tc>
          <w:tcPr>
            <w:tcW w:w="3934" w:type="dxa"/>
            <w:gridSpan w:val="7"/>
            <w:vMerge w:val="restart"/>
            <w:tcBorders>
              <w:top w:val="single" w:sz="4" w:space="0" w:color="000000"/>
              <w:left w:val="single" w:sz="4" w:space="0" w:color="000000"/>
              <w:bottom w:val="single" w:sz="4" w:space="0" w:color="000000"/>
            </w:tcBorders>
          </w:tcPr>
          <w:p w14:paraId="536CDCDE"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52" w:type="dxa"/>
            <w:gridSpan w:val="3"/>
            <w:tcBorders>
              <w:left w:val="single" w:sz="4" w:space="0" w:color="000000"/>
            </w:tcBorders>
          </w:tcPr>
          <w:p w14:paraId="1262113C"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r>
      <w:tr w:rsidR="006068F9" w14:paraId="3280D1A1" w14:textId="77777777">
        <w:trPr>
          <w:cantSplit/>
          <w:trHeight w:val="440"/>
        </w:trPr>
        <w:tc>
          <w:tcPr>
            <w:tcW w:w="2734" w:type="dxa"/>
            <w:gridSpan w:val="5"/>
            <w:tcBorders>
              <w:top w:val="single" w:sz="4" w:space="0" w:color="000000"/>
              <w:left w:val="single" w:sz="4" w:space="0" w:color="000000"/>
              <w:bottom w:val="single" w:sz="4" w:space="0" w:color="000000"/>
            </w:tcBorders>
          </w:tcPr>
          <w:p w14:paraId="2F914C2E"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Ημερ/νια έκδοσης Ταυτότητας</w:t>
            </w:r>
          </w:p>
        </w:tc>
        <w:tc>
          <w:tcPr>
            <w:tcW w:w="2742" w:type="dxa"/>
            <w:gridSpan w:val="3"/>
            <w:tcBorders>
              <w:top w:val="single" w:sz="4" w:space="0" w:color="000000"/>
              <w:left w:val="single" w:sz="4" w:space="0" w:color="000000"/>
              <w:bottom w:val="single" w:sz="4" w:space="0" w:color="000000"/>
            </w:tcBorders>
          </w:tcPr>
          <w:p w14:paraId="74244A4A"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967" w:type="dxa"/>
            <w:gridSpan w:val="2"/>
            <w:vMerge/>
            <w:tcBorders>
              <w:top w:val="single" w:sz="4" w:space="0" w:color="000000"/>
              <w:left w:val="single" w:sz="4" w:space="0" w:color="000000"/>
              <w:bottom w:val="single" w:sz="4" w:space="0" w:color="000000"/>
            </w:tcBorders>
          </w:tcPr>
          <w:p w14:paraId="2F42E0F6"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3934" w:type="dxa"/>
            <w:gridSpan w:val="7"/>
            <w:vMerge/>
            <w:tcBorders>
              <w:top w:val="single" w:sz="4" w:space="0" w:color="000000"/>
              <w:left w:val="single" w:sz="4" w:space="0" w:color="000000"/>
              <w:bottom w:val="single" w:sz="4" w:space="0" w:color="000000"/>
            </w:tcBorders>
          </w:tcPr>
          <w:p w14:paraId="33BCFC62"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52" w:type="dxa"/>
            <w:gridSpan w:val="3"/>
            <w:tcBorders>
              <w:left w:val="single" w:sz="4" w:space="0" w:color="000000"/>
            </w:tcBorders>
          </w:tcPr>
          <w:p w14:paraId="742B0C39"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r>
      <w:tr w:rsidR="006068F9" w14:paraId="3EEE3A22" w14:textId="77777777">
        <w:trPr>
          <w:cantSplit/>
          <w:trHeight w:val="188"/>
        </w:trPr>
        <w:tc>
          <w:tcPr>
            <w:tcW w:w="1689" w:type="dxa"/>
            <w:gridSpan w:val="2"/>
            <w:tcBorders>
              <w:top w:val="single" w:sz="4" w:space="0" w:color="000000"/>
              <w:left w:val="single" w:sz="4" w:space="0" w:color="000000"/>
              <w:bottom w:val="single" w:sz="4" w:space="0" w:color="000000"/>
            </w:tcBorders>
          </w:tcPr>
          <w:p w14:paraId="12F6EF1F"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Τόπος Κατοικίας:</w:t>
            </w:r>
          </w:p>
        </w:tc>
        <w:tc>
          <w:tcPr>
            <w:tcW w:w="2708" w:type="dxa"/>
            <w:gridSpan w:val="4"/>
            <w:tcBorders>
              <w:top w:val="single" w:sz="4" w:space="0" w:color="000000"/>
              <w:left w:val="single" w:sz="4" w:space="0" w:color="000000"/>
              <w:bottom w:val="single" w:sz="4" w:space="0" w:color="000000"/>
            </w:tcBorders>
          </w:tcPr>
          <w:p w14:paraId="264045BD"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912" w:type="dxa"/>
            <w:tcBorders>
              <w:top w:val="single" w:sz="4" w:space="0" w:color="000000"/>
              <w:left w:val="single" w:sz="4" w:space="0" w:color="000000"/>
              <w:bottom w:val="single" w:sz="4" w:space="0" w:color="000000"/>
            </w:tcBorders>
          </w:tcPr>
          <w:p w14:paraId="0AC03676"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Οδός:</w:t>
            </w:r>
          </w:p>
        </w:tc>
        <w:tc>
          <w:tcPr>
            <w:tcW w:w="1972" w:type="dxa"/>
            <w:gridSpan w:val="4"/>
            <w:tcBorders>
              <w:top w:val="single" w:sz="4" w:space="0" w:color="000000"/>
              <w:left w:val="single" w:sz="4" w:space="0" w:color="000000"/>
              <w:bottom w:val="single" w:sz="4" w:space="0" w:color="000000"/>
            </w:tcBorders>
          </w:tcPr>
          <w:p w14:paraId="0AF5F555"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715" w:type="dxa"/>
            <w:gridSpan w:val="2"/>
            <w:tcBorders>
              <w:top w:val="single" w:sz="4" w:space="0" w:color="000000"/>
              <w:left w:val="single" w:sz="4" w:space="0" w:color="000000"/>
              <w:bottom w:val="single" w:sz="4" w:space="0" w:color="000000"/>
            </w:tcBorders>
          </w:tcPr>
          <w:p w14:paraId="18D174A7"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Αριθ:</w:t>
            </w:r>
          </w:p>
        </w:tc>
        <w:tc>
          <w:tcPr>
            <w:tcW w:w="540" w:type="dxa"/>
            <w:tcBorders>
              <w:top w:val="single" w:sz="4" w:space="0" w:color="000000"/>
              <w:left w:val="single" w:sz="4" w:space="0" w:color="000000"/>
              <w:bottom w:val="single" w:sz="4" w:space="0" w:color="000000"/>
            </w:tcBorders>
          </w:tcPr>
          <w:p w14:paraId="3674FC0A"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544" w:type="dxa"/>
            <w:tcBorders>
              <w:top w:val="single" w:sz="4" w:space="0" w:color="000000"/>
              <w:left w:val="single" w:sz="4" w:space="0" w:color="000000"/>
              <w:bottom w:val="single" w:sz="4" w:space="0" w:color="000000"/>
            </w:tcBorders>
          </w:tcPr>
          <w:p w14:paraId="40F5EF83"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ΤΚ:</w:t>
            </w:r>
          </w:p>
        </w:tc>
        <w:tc>
          <w:tcPr>
            <w:tcW w:w="1297" w:type="dxa"/>
            <w:gridSpan w:val="2"/>
            <w:tcBorders>
              <w:top w:val="single" w:sz="4" w:space="0" w:color="000000"/>
              <w:left w:val="single" w:sz="4" w:space="0" w:color="000000"/>
              <w:bottom w:val="single" w:sz="4" w:space="0" w:color="000000"/>
            </w:tcBorders>
          </w:tcPr>
          <w:p w14:paraId="35F2534D"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52" w:type="dxa"/>
            <w:gridSpan w:val="3"/>
            <w:tcBorders>
              <w:left w:val="single" w:sz="4" w:space="0" w:color="000000"/>
            </w:tcBorders>
          </w:tcPr>
          <w:p w14:paraId="2C727B3A"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r>
      <w:tr w:rsidR="006068F9" w14:paraId="136F408A" w14:textId="77777777">
        <w:trPr>
          <w:cantSplit/>
          <w:trHeight w:val="279"/>
        </w:trPr>
        <w:tc>
          <w:tcPr>
            <w:tcW w:w="2605" w:type="dxa"/>
            <w:gridSpan w:val="4"/>
            <w:tcBorders>
              <w:top w:val="single" w:sz="4" w:space="0" w:color="000000"/>
              <w:left w:val="single" w:sz="4" w:space="0" w:color="000000"/>
              <w:bottom w:val="single" w:sz="4" w:space="0" w:color="000000"/>
            </w:tcBorders>
            <w:vAlign w:val="bottom"/>
          </w:tcPr>
          <w:p w14:paraId="543910ED" w14:textId="77777777" w:rsidR="006068F9" w:rsidRDefault="00E452B5">
            <w:pPr>
              <w:widowControl w:val="0"/>
              <w:spacing w:after="120" w:line="240" w:lineRule="auto"/>
              <w:jc w:val="both"/>
              <w:rPr>
                <w:rFonts w:ascii="Calibri" w:eastAsia="Times New Roman" w:hAnsi="Calibri" w:cs="Arial"/>
                <w:sz w:val="24"/>
                <w:szCs w:val="24"/>
                <w:lang w:val="en-GB" w:eastAsia="zh-CN"/>
              </w:rPr>
            </w:pPr>
            <w:r>
              <w:rPr>
                <w:rFonts w:eastAsia="Times New Roman" w:cs="Arial"/>
                <w:sz w:val="24"/>
                <w:szCs w:val="24"/>
                <w:lang w:val="en-GB" w:eastAsia="zh-CN"/>
              </w:rPr>
              <w:t>Αρ. Τηλεομοιοτύπου (Fax):</w:t>
            </w:r>
          </w:p>
        </w:tc>
        <w:tc>
          <w:tcPr>
            <w:tcW w:w="2903" w:type="dxa"/>
            <w:gridSpan w:val="5"/>
            <w:tcBorders>
              <w:top w:val="single" w:sz="4" w:space="0" w:color="000000"/>
              <w:left w:val="single" w:sz="4" w:space="0" w:color="000000"/>
              <w:bottom w:val="single" w:sz="4" w:space="0" w:color="000000"/>
            </w:tcBorders>
            <w:vAlign w:val="bottom"/>
          </w:tcPr>
          <w:p w14:paraId="2C4B477D" w14:textId="77777777" w:rsidR="006068F9" w:rsidRDefault="006068F9">
            <w:pPr>
              <w:widowControl w:val="0"/>
              <w:spacing w:after="120" w:line="240" w:lineRule="auto"/>
              <w:jc w:val="both"/>
              <w:rPr>
                <w:rFonts w:ascii="Calibri" w:eastAsia="Times New Roman" w:hAnsi="Calibri" w:cs="Arial"/>
                <w:sz w:val="24"/>
                <w:szCs w:val="24"/>
                <w:lang w:val="en-GB" w:eastAsia="zh-CN"/>
              </w:rPr>
            </w:pPr>
          </w:p>
        </w:tc>
        <w:tc>
          <w:tcPr>
            <w:tcW w:w="1853" w:type="dxa"/>
            <w:gridSpan w:val="3"/>
            <w:tcBorders>
              <w:top w:val="single" w:sz="4" w:space="0" w:color="000000"/>
              <w:left w:val="single" w:sz="4" w:space="0" w:color="000000"/>
              <w:bottom w:val="single" w:sz="4" w:space="0" w:color="000000"/>
            </w:tcBorders>
            <w:vAlign w:val="bottom"/>
          </w:tcPr>
          <w:p w14:paraId="5F0255C2" w14:textId="77777777" w:rsidR="006068F9" w:rsidRDefault="00E452B5">
            <w:pPr>
              <w:widowControl w:val="0"/>
              <w:spacing w:after="120" w:line="240" w:lineRule="auto"/>
              <w:jc w:val="both"/>
              <w:rPr>
                <w:rFonts w:ascii="Calibri" w:eastAsia="Times New Roman" w:hAnsi="Calibri" w:cs="Arial"/>
                <w:sz w:val="24"/>
                <w:szCs w:val="24"/>
                <w:lang w:eastAsia="zh-CN"/>
              </w:rPr>
            </w:pPr>
            <w:r>
              <w:rPr>
                <w:rFonts w:eastAsia="Times New Roman" w:cs="Arial"/>
                <w:sz w:val="24"/>
                <w:szCs w:val="24"/>
                <w:lang w:eastAsia="zh-CN"/>
              </w:rPr>
              <w:t>Δ/νση Ηλεκτρ. Ταχυδρομείου (Ε</w:t>
            </w:r>
            <w:r>
              <w:rPr>
                <w:rFonts w:eastAsia="Times New Roman" w:cs="Arial"/>
                <w:sz w:val="24"/>
                <w:szCs w:val="24"/>
                <w:lang w:val="en-GB" w:eastAsia="zh-CN"/>
              </w:rPr>
              <w:t>mail</w:t>
            </w:r>
            <w:r>
              <w:rPr>
                <w:rFonts w:eastAsia="Times New Roman" w:cs="Arial"/>
                <w:sz w:val="24"/>
                <w:szCs w:val="24"/>
                <w:lang w:eastAsia="zh-CN"/>
              </w:rPr>
              <w:t>):</w:t>
            </w:r>
          </w:p>
        </w:tc>
        <w:tc>
          <w:tcPr>
            <w:tcW w:w="3031" w:type="dxa"/>
            <w:gridSpan w:val="6"/>
            <w:tcBorders>
              <w:top w:val="single" w:sz="4" w:space="0" w:color="000000"/>
              <w:left w:val="single" w:sz="4" w:space="0" w:color="000000"/>
              <w:bottom w:val="single" w:sz="4" w:space="0" w:color="000000"/>
            </w:tcBorders>
            <w:vAlign w:val="bottom"/>
          </w:tcPr>
          <w:p w14:paraId="77A0DB06" w14:textId="77777777" w:rsidR="006068F9" w:rsidRDefault="006068F9">
            <w:pPr>
              <w:widowControl w:val="0"/>
              <w:spacing w:after="120" w:line="240" w:lineRule="auto"/>
              <w:jc w:val="both"/>
              <w:rPr>
                <w:rFonts w:ascii="Calibri" w:eastAsia="Times New Roman" w:hAnsi="Calibri" w:cs="Arial"/>
                <w:sz w:val="24"/>
                <w:szCs w:val="24"/>
                <w:lang w:eastAsia="zh-CN"/>
              </w:rPr>
            </w:pPr>
          </w:p>
        </w:tc>
        <w:tc>
          <w:tcPr>
            <w:tcW w:w="37" w:type="dxa"/>
            <w:gridSpan w:val="2"/>
            <w:tcBorders>
              <w:left w:val="single" w:sz="4" w:space="0" w:color="000000"/>
            </w:tcBorders>
          </w:tcPr>
          <w:p w14:paraId="70FF766E" w14:textId="77777777" w:rsidR="006068F9" w:rsidRDefault="006068F9">
            <w:pPr>
              <w:widowControl w:val="0"/>
              <w:spacing w:after="120" w:line="240" w:lineRule="auto"/>
              <w:jc w:val="both"/>
              <w:rPr>
                <w:rFonts w:ascii="Calibri" w:eastAsia="Times New Roman" w:hAnsi="Calibri" w:cs="Arial"/>
                <w:sz w:val="24"/>
                <w:szCs w:val="24"/>
                <w:lang w:eastAsia="zh-CN"/>
              </w:rPr>
            </w:pPr>
          </w:p>
        </w:tc>
      </w:tr>
      <w:tr w:rsidR="006068F9" w14:paraId="04BC12F8" w14:textId="77777777">
        <w:tc>
          <w:tcPr>
            <w:tcW w:w="10419" w:type="dxa"/>
            <w:gridSpan w:val="19"/>
          </w:tcPr>
          <w:p w14:paraId="2E0BBB3C" w14:textId="77777777" w:rsidR="006068F9" w:rsidRDefault="00E452B5">
            <w:pPr>
              <w:widowControl w:val="0"/>
              <w:spacing w:after="120" w:line="240" w:lineRule="auto"/>
              <w:jc w:val="both"/>
              <w:rPr>
                <w:rFonts w:ascii="Calibri" w:eastAsia="Times New Roman" w:hAnsi="Calibri" w:cs="Arial"/>
                <w:sz w:val="24"/>
                <w:szCs w:val="24"/>
                <w:lang w:eastAsia="zh-CN"/>
              </w:rPr>
            </w:pPr>
            <w:r>
              <w:rPr>
                <w:rFonts w:eastAsia="Times New Roman" w:cs="Arial"/>
                <w:sz w:val="24"/>
                <w:szCs w:val="24"/>
                <w:lang w:eastAsia="zh-CN"/>
              </w:rPr>
              <w:t>Με ατομική μου ευθύνη και γνωρίζοντας τις κυρώσεις(3), που προβλέπονται από τις διατάξεις της παρ. 6 του άρθρου 22 του Ν. 1599/1986, δηλώνω ότι μέχρι και την ημέρα υποβολής της προσφοράς μου:</w:t>
            </w:r>
          </w:p>
        </w:tc>
        <w:tc>
          <w:tcPr>
            <w:tcW w:w="10" w:type="dxa"/>
          </w:tcPr>
          <w:p w14:paraId="131AC31E" w14:textId="77777777" w:rsidR="006068F9" w:rsidRDefault="006068F9">
            <w:pPr>
              <w:widowControl w:val="0"/>
              <w:rPr>
                <w:rFonts w:ascii="Calibri" w:hAnsi="Calibri"/>
                <w:sz w:val="24"/>
                <w:szCs w:val="24"/>
              </w:rPr>
            </w:pPr>
          </w:p>
        </w:tc>
      </w:tr>
      <w:tr w:rsidR="006068F9" w14:paraId="3574846E" w14:textId="77777777">
        <w:trPr>
          <w:trHeight w:val="285"/>
        </w:trPr>
        <w:tc>
          <w:tcPr>
            <w:tcW w:w="10419" w:type="dxa"/>
            <w:gridSpan w:val="19"/>
            <w:tcBorders>
              <w:bottom w:val="dashed" w:sz="4" w:space="0" w:color="000000"/>
            </w:tcBorders>
          </w:tcPr>
          <w:p w14:paraId="3E3068FE" w14:textId="77777777" w:rsidR="006068F9" w:rsidRDefault="00E452B5">
            <w:pPr>
              <w:widowControl w:val="0"/>
              <w:spacing w:after="120" w:line="240" w:lineRule="auto"/>
              <w:jc w:val="both"/>
              <w:rPr>
                <w:rFonts w:ascii="Calibri" w:eastAsia="Times New Roman" w:hAnsi="Calibri" w:cs="Arial"/>
                <w:sz w:val="24"/>
                <w:szCs w:val="24"/>
                <w:lang w:eastAsia="zh-CN"/>
              </w:rPr>
            </w:pPr>
            <w:r>
              <w:rPr>
                <w:rFonts w:eastAsia="Times New Roman" w:cs="Arial"/>
                <w:sz w:val="24"/>
                <w:szCs w:val="24"/>
                <w:lang w:val="en-GB" w:eastAsia="zh-CN"/>
              </w:rPr>
              <w:t>i</w:t>
            </w:r>
            <w:r>
              <w:rPr>
                <w:rFonts w:eastAsia="Times New Roman" w:cs="Arial"/>
                <w:sz w:val="24"/>
                <w:szCs w:val="24"/>
                <w:lang w:eastAsia="zh-CN"/>
              </w:rPr>
              <w:t>. Έλαβε γνώση και αποδέχεται πλήρως και ανεπιφυλάκτως όλους τους όρους των τεχνικών προδιαγραφών και της διακήρυξης ………………………….</w:t>
            </w:r>
          </w:p>
        </w:tc>
        <w:tc>
          <w:tcPr>
            <w:tcW w:w="10" w:type="dxa"/>
          </w:tcPr>
          <w:p w14:paraId="6238BB40" w14:textId="77777777" w:rsidR="006068F9" w:rsidRDefault="006068F9">
            <w:pPr>
              <w:widowControl w:val="0"/>
              <w:rPr>
                <w:rFonts w:ascii="Calibri" w:hAnsi="Calibri"/>
                <w:sz w:val="24"/>
                <w:szCs w:val="24"/>
              </w:rPr>
            </w:pPr>
          </w:p>
        </w:tc>
      </w:tr>
      <w:tr w:rsidR="006068F9" w14:paraId="530E0664" w14:textId="77777777">
        <w:trPr>
          <w:trHeight w:val="285"/>
        </w:trPr>
        <w:tc>
          <w:tcPr>
            <w:tcW w:w="10419" w:type="dxa"/>
            <w:gridSpan w:val="19"/>
            <w:tcBorders>
              <w:top w:val="dashed" w:sz="4" w:space="0" w:color="000000"/>
              <w:bottom w:val="dashed" w:sz="4" w:space="0" w:color="000000"/>
            </w:tcBorders>
          </w:tcPr>
          <w:p w14:paraId="5209454E" w14:textId="77777777" w:rsidR="006068F9" w:rsidRDefault="00E452B5">
            <w:pPr>
              <w:widowControl w:val="0"/>
              <w:spacing w:after="120" w:line="240" w:lineRule="auto"/>
              <w:jc w:val="both"/>
              <w:rPr>
                <w:rFonts w:ascii="Calibri" w:eastAsia="Times New Roman" w:hAnsi="Calibri" w:cs="Arial"/>
                <w:sz w:val="24"/>
                <w:szCs w:val="24"/>
                <w:lang w:eastAsia="zh-CN"/>
              </w:rPr>
            </w:pPr>
            <w:r>
              <w:rPr>
                <w:rFonts w:eastAsia="Times New Roman" w:cs="Arial"/>
                <w:sz w:val="24"/>
                <w:szCs w:val="24"/>
                <w:lang w:val="en-GB" w:eastAsia="zh-CN"/>
              </w:rPr>
              <w:t>ii</w:t>
            </w:r>
            <w:r>
              <w:rPr>
                <w:rFonts w:eastAsia="Times New Roman" w:cs="Arial"/>
                <w:sz w:val="24"/>
                <w:szCs w:val="24"/>
                <w:lang w:eastAsia="zh-CN"/>
              </w:rPr>
              <w:t>. Η προσφορά συντάχθηκε σύμφωνα με τους όρους της παρούσας διακήρυξης</w:t>
            </w:r>
          </w:p>
        </w:tc>
        <w:tc>
          <w:tcPr>
            <w:tcW w:w="10" w:type="dxa"/>
          </w:tcPr>
          <w:p w14:paraId="48B496E7" w14:textId="77777777" w:rsidR="006068F9" w:rsidRDefault="006068F9">
            <w:pPr>
              <w:widowControl w:val="0"/>
              <w:rPr>
                <w:rFonts w:ascii="Calibri" w:hAnsi="Calibri"/>
                <w:sz w:val="24"/>
                <w:szCs w:val="24"/>
              </w:rPr>
            </w:pPr>
          </w:p>
        </w:tc>
      </w:tr>
      <w:tr w:rsidR="006068F9" w14:paraId="60862567" w14:textId="77777777">
        <w:trPr>
          <w:trHeight w:val="285"/>
        </w:trPr>
        <w:tc>
          <w:tcPr>
            <w:tcW w:w="10419" w:type="dxa"/>
            <w:gridSpan w:val="19"/>
            <w:tcBorders>
              <w:top w:val="dashed" w:sz="4" w:space="0" w:color="000000"/>
              <w:bottom w:val="dashed" w:sz="4" w:space="0" w:color="000000"/>
            </w:tcBorders>
          </w:tcPr>
          <w:p w14:paraId="5C180870" w14:textId="77777777" w:rsidR="006068F9" w:rsidRDefault="00E452B5">
            <w:pPr>
              <w:widowControl w:val="0"/>
              <w:spacing w:after="120" w:line="240" w:lineRule="auto"/>
              <w:jc w:val="both"/>
              <w:rPr>
                <w:rFonts w:ascii="Calibri" w:eastAsia="Times New Roman" w:hAnsi="Calibri" w:cs="Arial"/>
                <w:sz w:val="24"/>
                <w:szCs w:val="24"/>
                <w:lang w:eastAsia="zh-CN"/>
              </w:rPr>
            </w:pPr>
            <w:r>
              <w:rPr>
                <w:rFonts w:eastAsia="Times New Roman" w:cs="Arial"/>
                <w:sz w:val="24"/>
                <w:szCs w:val="24"/>
                <w:lang w:val="en-GB" w:eastAsia="zh-CN"/>
              </w:rPr>
              <w:t>iii</w:t>
            </w:r>
            <w:r>
              <w:rPr>
                <w:rFonts w:eastAsia="Times New Roman" w:cs="Arial"/>
                <w:sz w:val="24"/>
                <w:szCs w:val="24"/>
                <w:lang w:eastAsia="zh-CN"/>
              </w:rPr>
              <w:t>. Τα στοιχεία που αναφέρονται στην προσφορά είναι αληθή και ακριβή</w:t>
            </w:r>
          </w:p>
        </w:tc>
        <w:tc>
          <w:tcPr>
            <w:tcW w:w="10" w:type="dxa"/>
          </w:tcPr>
          <w:p w14:paraId="21088FEC" w14:textId="77777777" w:rsidR="006068F9" w:rsidRDefault="006068F9">
            <w:pPr>
              <w:widowControl w:val="0"/>
              <w:rPr>
                <w:rFonts w:ascii="Calibri" w:hAnsi="Calibri"/>
                <w:sz w:val="24"/>
                <w:szCs w:val="24"/>
              </w:rPr>
            </w:pPr>
          </w:p>
        </w:tc>
      </w:tr>
      <w:tr w:rsidR="006068F9" w14:paraId="21A64A7C" w14:textId="77777777">
        <w:trPr>
          <w:trHeight w:val="285"/>
        </w:trPr>
        <w:tc>
          <w:tcPr>
            <w:tcW w:w="10419" w:type="dxa"/>
            <w:gridSpan w:val="19"/>
            <w:tcBorders>
              <w:top w:val="dashed" w:sz="4" w:space="0" w:color="000000"/>
              <w:bottom w:val="dashed" w:sz="4" w:space="0" w:color="000000"/>
            </w:tcBorders>
          </w:tcPr>
          <w:p w14:paraId="1555C400" w14:textId="77777777" w:rsidR="006068F9" w:rsidRDefault="00E452B5">
            <w:pPr>
              <w:widowControl w:val="0"/>
              <w:spacing w:after="120" w:line="240" w:lineRule="auto"/>
              <w:jc w:val="both"/>
              <w:rPr>
                <w:rFonts w:ascii="Calibri" w:eastAsia="Times New Roman" w:hAnsi="Calibri" w:cs="Arial"/>
                <w:sz w:val="24"/>
                <w:szCs w:val="24"/>
                <w:lang w:eastAsia="zh-CN"/>
              </w:rPr>
            </w:pPr>
            <w:r>
              <w:rPr>
                <w:rFonts w:eastAsia="Times New Roman" w:cs="Arial"/>
                <w:sz w:val="24"/>
                <w:szCs w:val="24"/>
                <w:lang w:val="en-GB" w:eastAsia="zh-CN"/>
              </w:rPr>
              <w:t>iv</w:t>
            </w:r>
            <w:r>
              <w:rPr>
                <w:rFonts w:eastAsia="Times New Roman" w:cs="Arial"/>
                <w:sz w:val="24"/>
                <w:szCs w:val="24"/>
                <w:lang w:eastAsia="zh-CN"/>
              </w:rPr>
              <w:t>. Παραιτούμαι από κάθε δικαίωμα αποζημίωσης σχετικά με οποιαδήποτε απόφαση της Αναθέτουσας αρχής για αναβολή ή ακύρωση – ματαίωση της παρούσας διακήρυξης</w:t>
            </w:r>
          </w:p>
        </w:tc>
        <w:tc>
          <w:tcPr>
            <w:tcW w:w="10" w:type="dxa"/>
          </w:tcPr>
          <w:p w14:paraId="164CF6D7" w14:textId="77777777" w:rsidR="006068F9" w:rsidRDefault="006068F9">
            <w:pPr>
              <w:widowControl w:val="0"/>
              <w:rPr>
                <w:rFonts w:ascii="Calibri" w:hAnsi="Calibri"/>
                <w:sz w:val="24"/>
                <w:szCs w:val="24"/>
              </w:rPr>
            </w:pPr>
          </w:p>
        </w:tc>
      </w:tr>
      <w:tr w:rsidR="006068F9" w14:paraId="314BD5F2" w14:textId="77777777">
        <w:trPr>
          <w:trHeight w:val="285"/>
        </w:trPr>
        <w:tc>
          <w:tcPr>
            <w:tcW w:w="10419" w:type="dxa"/>
            <w:gridSpan w:val="19"/>
            <w:tcBorders>
              <w:top w:val="dashed" w:sz="4" w:space="0" w:color="000000"/>
              <w:bottom w:val="dashed" w:sz="4" w:space="0" w:color="000000"/>
            </w:tcBorders>
          </w:tcPr>
          <w:p w14:paraId="03842941" w14:textId="77777777" w:rsidR="006068F9" w:rsidRDefault="00E452B5">
            <w:pPr>
              <w:widowControl w:val="0"/>
              <w:spacing w:after="120" w:line="240" w:lineRule="auto"/>
              <w:jc w:val="both"/>
              <w:rPr>
                <w:rFonts w:ascii="Calibri" w:eastAsia="Times New Roman" w:hAnsi="Calibri" w:cs="Arial"/>
                <w:sz w:val="24"/>
                <w:szCs w:val="24"/>
                <w:lang w:eastAsia="zh-CN"/>
              </w:rPr>
            </w:pPr>
            <w:r>
              <w:rPr>
                <w:rFonts w:eastAsia="Times New Roman" w:cs="Arial"/>
                <w:sz w:val="24"/>
                <w:szCs w:val="24"/>
                <w:lang w:val="en-GB" w:eastAsia="zh-CN"/>
              </w:rPr>
              <w:t>v</w:t>
            </w:r>
            <w:r>
              <w:rPr>
                <w:rFonts w:eastAsia="Times New Roman" w:cs="Arial"/>
                <w:sz w:val="24"/>
                <w:szCs w:val="24"/>
                <w:lang w:eastAsia="zh-CN"/>
              </w:rPr>
              <w:t>. Συμμετέχω με μία μόνο προσφορά στην παρούσα διακήρυξη</w:t>
            </w:r>
          </w:p>
        </w:tc>
        <w:tc>
          <w:tcPr>
            <w:tcW w:w="10" w:type="dxa"/>
          </w:tcPr>
          <w:p w14:paraId="002F4A8E" w14:textId="77777777" w:rsidR="006068F9" w:rsidRDefault="006068F9">
            <w:pPr>
              <w:widowControl w:val="0"/>
              <w:rPr>
                <w:rFonts w:ascii="Calibri" w:hAnsi="Calibri"/>
                <w:sz w:val="24"/>
                <w:szCs w:val="24"/>
              </w:rPr>
            </w:pPr>
          </w:p>
        </w:tc>
      </w:tr>
      <w:tr w:rsidR="006068F9" w14:paraId="4E6330D2" w14:textId="77777777">
        <w:trPr>
          <w:trHeight w:val="285"/>
        </w:trPr>
        <w:tc>
          <w:tcPr>
            <w:tcW w:w="10419" w:type="dxa"/>
            <w:gridSpan w:val="19"/>
            <w:tcBorders>
              <w:top w:val="dashed" w:sz="4" w:space="0" w:color="000000"/>
              <w:bottom w:val="dashed" w:sz="4" w:space="0" w:color="000000"/>
            </w:tcBorders>
          </w:tcPr>
          <w:p w14:paraId="455B6CC6" w14:textId="77777777" w:rsidR="006068F9" w:rsidRDefault="00E452B5">
            <w:pPr>
              <w:widowControl w:val="0"/>
              <w:spacing w:after="120" w:line="240" w:lineRule="auto"/>
              <w:jc w:val="both"/>
              <w:rPr>
                <w:rFonts w:ascii="Calibri" w:eastAsia="Times New Roman" w:hAnsi="Calibri" w:cs="Arial"/>
                <w:sz w:val="24"/>
                <w:szCs w:val="24"/>
                <w:lang w:eastAsia="zh-CN"/>
              </w:rPr>
            </w:pPr>
            <w:r>
              <w:rPr>
                <w:rFonts w:eastAsia="Times New Roman" w:cs="Arial"/>
                <w:sz w:val="24"/>
                <w:szCs w:val="24"/>
                <w:lang w:val="en-GB" w:eastAsia="zh-CN"/>
              </w:rPr>
              <w:t>vi</w:t>
            </w:r>
            <w:r>
              <w:rPr>
                <w:rFonts w:eastAsia="Times New Roman" w:cs="Arial"/>
                <w:sz w:val="24"/>
                <w:szCs w:val="24"/>
                <w:lang w:eastAsia="zh-CN"/>
              </w:rPr>
              <w:t>. Είμαι σε θέση εφόσον ζητηθεί και χωρίς καθυστέρηση να παράσχω κάθε δικαιολογητικό ή έγγραφο που αποδεικνύει τις πληροφορίες και δηλώσεις που περιλαμβάνονται στην προσφορά.</w:t>
            </w:r>
          </w:p>
        </w:tc>
        <w:tc>
          <w:tcPr>
            <w:tcW w:w="10" w:type="dxa"/>
          </w:tcPr>
          <w:p w14:paraId="5F68B135" w14:textId="77777777" w:rsidR="006068F9" w:rsidRDefault="006068F9">
            <w:pPr>
              <w:widowControl w:val="0"/>
              <w:rPr>
                <w:rFonts w:ascii="Calibri" w:hAnsi="Calibri"/>
                <w:sz w:val="24"/>
                <w:szCs w:val="24"/>
              </w:rPr>
            </w:pPr>
          </w:p>
        </w:tc>
      </w:tr>
      <w:tr w:rsidR="006068F9" w14:paraId="0516D6FC" w14:textId="77777777">
        <w:trPr>
          <w:trHeight w:val="285"/>
        </w:trPr>
        <w:tc>
          <w:tcPr>
            <w:tcW w:w="10419" w:type="dxa"/>
            <w:gridSpan w:val="19"/>
            <w:tcBorders>
              <w:top w:val="dashed" w:sz="4" w:space="0" w:color="000000"/>
              <w:bottom w:val="dashed" w:sz="4" w:space="0" w:color="000000"/>
            </w:tcBorders>
          </w:tcPr>
          <w:p w14:paraId="4E54B7B6" w14:textId="77777777" w:rsidR="006068F9" w:rsidRDefault="00E452B5">
            <w:pPr>
              <w:widowControl w:val="0"/>
              <w:spacing w:after="120" w:line="240" w:lineRule="auto"/>
              <w:jc w:val="both"/>
              <w:rPr>
                <w:rFonts w:ascii="Calibri" w:eastAsia="Times New Roman" w:hAnsi="Calibri" w:cs="Arial"/>
                <w:sz w:val="24"/>
                <w:szCs w:val="24"/>
                <w:lang w:eastAsia="zh-CN"/>
              </w:rPr>
            </w:pPr>
            <w:r>
              <w:rPr>
                <w:rFonts w:eastAsia="Times New Roman" w:cs="Arial"/>
                <w:sz w:val="24"/>
                <w:szCs w:val="24"/>
                <w:lang w:val="en-GB" w:eastAsia="zh-CN"/>
              </w:rPr>
              <w:t>vii</w:t>
            </w:r>
            <w:r>
              <w:rPr>
                <w:rFonts w:eastAsia="Times New Roman" w:cs="Arial"/>
                <w:sz w:val="24"/>
                <w:szCs w:val="24"/>
                <w:lang w:eastAsia="zh-CN"/>
              </w:rPr>
              <w:t>. Αποδέχομαι ότι ο χρόνος ισχύος της προσφοράς μου είναι δώδεκα (12) μήνες.</w:t>
            </w:r>
          </w:p>
        </w:tc>
        <w:tc>
          <w:tcPr>
            <w:tcW w:w="10" w:type="dxa"/>
          </w:tcPr>
          <w:p w14:paraId="2318AFA3" w14:textId="77777777" w:rsidR="006068F9" w:rsidRDefault="006068F9">
            <w:pPr>
              <w:widowControl w:val="0"/>
              <w:rPr>
                <w:rFonts w:ascii="Calibri" w:hAnsi="Calibri"/>
                <w:sz w:val="24"/>
                <w:szCs w:val="24"/>
              </w:rPr>
            </w:pPr>
          </w:p>
        </w:tc>
      </w:tr>
    </w:tbl>
    <w:p w14:paraId="5842420F" w14:textId="77777777" w:rsidR="006068F9" w:rsidRDefault="00E452B5">
      <w:pPr>
        <w:spacing w:after="120" w:line="240" w:lineRule="auto"/>
        <w:jc w:val="both"/>
        <w:rPr>
          <w:rFonts w:ascii="Calibri" w:hAnsi="Calibri"/>
          <w:sz w:val="24"/>
          <w:szCs w:val="24"/>
        </w:rPr>
      </w:pPr>
      <w:r>
        <w:rPr>
          <w:rFonts w:eastAsia="Times New Roman" w:cs="Arial"/>
          <w:sz w:val="24"/>
          <w:szCs w:val="24"/>
          <w:lang w:eastAsia="zh-CN"/>
        </w:rPr>
        <w:t xml:space="preserve">Ημερομηνία:       /        /           </w:t>
      </w:r>
    </w:p>
    <w:p w14:paraId="00ED225A" w14:textId="77777777" w:rsidR="006068F9" w:rsidRDefault="00E452B5">
      <w:pPr>
        <w:spacing w:after="120" w:line="240" w:lineRule="auto"/>
        <w:jc w:val="both"/>
        <w:rPr>
          <w:rFonts w:ascii="Calibri" w:hAnsi="Calibri"/>
          <w:sz w:val="24"/>
          <w:szCs w:val="24"/>
        </w:rPr>
      </w:pPr>
      <w:r>
        <w:rPr>
          <w:rFonts w:eastAsia="Times New Roman" w:cs="Arial"/>
          <w:sz w:val="24"/>
          <w:szCs w:val="24"/>
          <w:lang w:eastAsia="zh-CN"/>
        </w:rPr>
        <w:t>Ο – Η Δηλ.</w:t>
      </w:r>
    </w:p>
    <w:p w14:paraId="244B9590" w14:textId="77777777" w:rsidR="006068F9" w:rsidRDefault="006068F9">
      <w:pPr>
        <w:spacing w:after="120" w:line="240" w:lineRule="auto"/>
        <w:jc w:val="both"/>
        <w:rPr>
          <w:rFonts w:ascii="Calibri" w:eastAsia="Times New Roman" w:hAnsi="Calibri" w:cs="Arial"/>
          <w:sz w:val="24"/>
          <w:szCs w:val="24"/>
          <w:lang w:eastAsia="zh-CN"/>
        </w:rPr>
      </w:pPr>
    </w:p>
    <w:p w14:paraId="02B57801" w14:textId="77777777" w:rsidR="006068F9" w:rsidRDefault="00E452B5">
      <w:pPr>
        <w:spacing w:after="120" w:line="240" w:lineRule="auto"/>
        <w:jc w:val="both"/>
        <w:rPr>
          <w:rFonts w:ascii="Calibri" w:hAnsi="Calibri"/>
          <w:sz w:val="24"/>
          <w:szCs w:val="24"/>
        </w:rPr>
      </w:pPr>
      <w:r>
        <w:rPr>
          <w:rFonts w:eastAsia="Times New Roman" w:cs="Arial"/>
          <w:sz w:val="24"/>
          <w:szCs w:val="24"/>
          <w:lang w:eastAsia="zh-CN"/>
        </w:rPr>
        <w:t>(Υπογραφή)</w:t>
      </w:r>
    </w:p>
    <w:p w14:paraId="06C9704F" w14:textId="77777777" w:rsidR="006068F9" w:rsidRDefault="00E452B5">
      <w:pPr>
        <w:spacing w:after="120" w:line="240" w:lineRule="auto"/>
        <w:jc w:val="both"/>
        <w:rPr>
          <w:rFonts w:ascii="Calibri" w:hAnsi="Calibri"/>
          <w:sz w:val="24"/>
          <w:szCs w:val="24"/>
        </w:rPr>
      </w:pPr>
      <w:r>
        <w:rPr>
          <w:rFonts w:eastAsia="Times New Roman" w:cs="Arial"/>
          <w:sz w:val="24"/>
          <w:szCs w:val="24"/>
          <w:lang w:eastAsia="zh-CN"/>
        </w:rPr>
        <w:t>(1) Αναγράφεται από τον ενδιαφερόμενο πολίτη ή Αρχή ή η Υπηρεσία του δημόσιου τομέα, που απευθύνεται η αίτηση.</w:t>
      </w:r>
    </w:p>
    <w:p w14:paraId="78E6296D" w14:textId="77777777" w:rsidR="006068F9" w:rsidRDefault="00E452B5">
      <w:pPr>
        <w:spacing w:after="120" w:line="240" w:lineRule="auto"/>
        <w:jc w:val="both"/>
        <w:rPr>
          <w:rFonts w:ascii="Calibri" w:hAnsi="Calibri"/>
          <w:sz w:val="24"/>
          <w:szCs w:val="24"/>
        </w:rPr>
      </w:pPr>
      <w:r>
        <w:rPr>
          <w:rFonts w:eastAsia="Times New Roman" w:cs="Arial"/>
          <w:sz w:val="24"/>
          <w:szCs w:val="24"/>
          <w:lang w:eastAsia="zh-CN"/>
        </w:rPr>
        <w:t>(2) Αναγράφεται ολογράφως.</w:t>
      </w:r>
    </w:p>
    <w:p w14:paraId="30D045EB" w14:textId="77777777" w:rsidR="006068F9" w:rsidRDefault="00E452B5">
      <w:pPr>
        <w:spacing w:after="120" w:line="240" w:lineRule="auto"/>
        <w:jc w:val="both"/>
        <w:rPr>
          <w:rFonts w:ascii="Calibri" w:hAnsi="Calibri"/>
          <w:sz w:val="24"/>
          <w:szCs w:val="24"/>
        </w:rPr>
      </w:pPr>
      <w:r>
        <w:rPr>
          <w:rFonts w:eastAsia="Times New Roman" w:cs="Arial"/>
          <w:sz w:val="24"/>
          <w:szCs w:val="24"/>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1171CF7" w14:textId="77777777" w:rsidR="006068F9" w:rsidRDefault="00E452B5">
      <w:pPr>
        <w:spacing w:after="120" w:line="240" w:lineRule="auto"/>
        <w:jc w:val="both"/>
        <w:rPr>
          <w:rFonts w:ascii="Calibri" w:hAnsi="Calibri"/>
          <w:sz w:val="24"/>
          <w:szCs w:val="24"/>
        </w:rPr>
      </w:pPr>
      <w:r>
        <w:rPr>
          <w:rFonts w:eastAsia="Times New Roman" w:cs="Arial"/>
          <w:sz w:val="24"/>
          <w:szCs w:val="24"/>
          <w:lang w:eastAsia="zh-CN"/>
        </w:rPr>
        <w:t>(4) Σε περίπτωση ανεπάρκειας χώρου η δήλωση συνεχίζεται στην πίσω όψη της και υπογράφεται από τον δηλούντα ή την δηλούσα</w:t>
      </w:r>
    </w:p>
    <w:p w14:paraId="2EBF0C58" w14:textId="77777777" w:rsidR="006068F9" w:rsidRDefault="006068F9">
      <w:pPr>
        <w:spacing w:after="120" w:line="240" w:lineRule="auto"/>
        <w:jc w:val="both"/>
        <w:rPr>
          <w:rFonts w:ascii="Calibri" w:eastAsia="Times New Roman" w:hAnsi="Calibri" w:cs="Arial"/>
          <w:sz w:val="24"/>
          <w:szCs w:val="24"/>
          <w:lang w:eastAsia="zh-CN"/>
        </w:rPr>
      </w:pPr>
    </w:p>
    <w:bookmarkEnd w:id="6"/>
    <w:p w14:paraId="724952EC" w14:textId="77777777" w:rsidR="006068F9" w:rsidRDefault="006068F9">
      <w:pPr>
        <w:spacing w:after="120" w:line="240" w:lineRule="auto"/>
        <w:jc w:val="both"/>
        <w:rPr>
          <w:rFonts w:ascii="Calibri" w:eastAsia="Times New Roman" w:hAnsi="Calibri" w:cs="Arial"/>
          <w:sz w:val="24"/>
          <w:szCs w:val="24"/>
          <w:lang w:eastAsia="zh-CN"/>
        </w:rPr>
      </w:pPr>
    </w:p>
    <w:p w14:paraId="01FF2877" w14:textId="77777777" w:rsidR="006068F9" w:rsidRDefault="006068F9">
      <w:pPr>
        <w:spacing w:after="120" w:line="240" w:lineRule="auto"/>
        <w:jc w:val="both"/>
        <w:rPr>
          <w:rFonts w:ascii="Calibri" w:eastAsia="Times New Roman" w:hAnsi="Calibri" w:cs="Arial"/>
          <w:sz w:val="24"/>
          <w:szCs w:val="24"/>
          <w:lang w:eastAsia="zh-CN"/>
        </w:rPr>
      </w:pPr>
    </w:p>
    <w:p w14:paraId="34C0131B" w14:textId="77777777" w:rsidR="006068F9" w:rsidRDefault="006068F9">
      <w:pPr>
        <w:spacing w:after="120" w:line="240" w:lineRule="auto"/>
        <w:jc w:val="both"/>
        <w:rPr>
          <w:rFonts w:ascii="Calibri" w:eastAsia="Times New Roman" w:hAnsi="Calibri" w:cs="Arial"/>
          <w:sz w:val="24"/>
          <w:szCs w:val="24"/>
          <w:lang w:eastAsia="zh-CN"/>
        </w:rPr>
      </w:pPr>
    </w:p>
    <w:p w14:paraId="47A9BD4A" w14:textId="77777777" w:rsidR="006068F9" w:rsidRDefault="006068F9">
      <w:pPr>
        <w:spacing w:after="120" w:line="240" w:lineRule="auto"/>
        <w:jc w:val="both"/>
        <w:rPr>
          <w:rFonts w:ascii="Calibri" w:eastAsia="Times New Roman" w:hAnsi="Calibri" w:cs="Arial"/>
          <w:sz w:val="24"/>
          <w:szCs w:val="24"/>
          <w:lang w:eastAsia="zh-CN"/>
        </w:rPr>
      </w:pPr>
    </w:p>
    <w:p w14:paraId="55CF9F7E" w14:textId="77777777" w:rsidR="006068F9" w:rsidRDefault="006068F9">
      <w:pPr>
        <w:spacing w:after="120" w:line="240" w:lineRule="auto"/>
        <w:jc w:val="both"/>
        <w:rPr>
          <w:rFonts w:ascii="Calibri" w:eastAsia="Times New Roman" w:hAnsi="Calibri" w:cs="Arial"/>
          <w:sz w:val="24"/>
          <w:szCs w:val="24"/>
          <w:lang w:eastAsia="zh-CN"/>
        </w:rPr>
      </w:pPr>
    </w:p>
    <w:p w14:paraId="192675EC" w14:textId="77777777" w:rsidR="006068F9" w:rsidRDefault="006068F9">
      <w:pPr>
        <w:spacing w:after="120" w:line="240" w:lineRule="auto"/>
        <w:jc w:val="both"/>
        <w:rPr>
          <w:rFonts w:ascii="Calibri" w:eastAsia="Times New Roman" w:hAnsi="Calibri" w:cs="Arial"/>
          <w:sz w:val="24"/>
          <w:szCs w:val="24"/>
          <w:lang w:eastAsia="zh-CN"/>
        </w:rPr>
      </w:pPr>
    </w:p>
    <w:p w14:paraId="7386ADB5" w14:textId="77777777" w:rsidR="006068F9" w:rsidRDefault="006068F9">
      <w:pPr>
        <w:spacing w:after="120" w:line="240" w:lineRule="auto"/>
        <w:jc w:val="both"/>
        <w:rPr>
          <w:rFonts w:ascii="Calibri" w:eastAsia="Times New Roman" w:hAnsi="Calibri" w:cs="Arial"/>
          <w:sz w:val="24"/>
          <w:szCs w:val="24"/>
          <w:lang w:eastAsia="zh-CN"/>
        </w:rPr>
      </w:pPr>
    </w:p>
    <w:p w14:paraId="10C2E3D4" w14:textId="77777777" w:rsidR="006068F9" w:rsidRDefault="006068F9">
      <w:pPr>
        <w:spacing w:after="0" w:line="240" w:lineRule="auto"/>
        <w:jc w:val="both"/>
        <w:rPr>
          <w:rFonts w:ascii="Calibri" w:hAnsi="Calibri"/>
          <w:sz w:val="24"/>
          <w:szCs w:val="24"/>
        </w:rPr>
      </w:pPr>
    </w:p>
    <w:sectPr w:rsidR="006068F9" w:rsidSect="006068F9">
      <w:headerReference w:type="default" r:id="rId15"/>
      <w:headerReference w:type="first" r:id="rId16"/>
      <w:pgSz w:w="11906" w:h="16838"/>
      <w:pgMar w:top="908" w:right="1134" w:bottom="899" w:left="1134" w:header="851" w:footer="0" w:gutter="0"/>
      <w:cols w:space="720"/>
      <w:formProt w:val="0"/>
      <w:titlePg/>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0D61E" w14:textId="77777777" w:rsidR="006E3316" w:rsidRDefault="006E3316" w:rsidP="006068F9">
      <w:pPr>
        <w:spacing w:after="0" w:line="240" w:lineRule="auto"/>
      </w:pPr>
      <w:r>
        <w:separator/>
      </w:r>
    </w:p>
  </w:endnote>
  <w:endnote w:type="continuationSeparator" w:id="0">
    <w:p w14:paraId="14BB50D6" w14:textId="77777777" w:rsidR="006E3316" w:rsidRDefault="006E3316" w:rsidP="0060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Sans Serif">
    <w:panose1 w:val="020B0604020202020204"/>
    <w:charset w:val="A1"/>
    <w:family w:val="swiss"/>
    <w:pitch w:val="variable"/>
    <w:sig w:usb0="E5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Liberation Sans">
    <w:charset w:val="A1"/>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1"/>
    <w:family w:val="swiss"/>
    <w:pitch w:val="variable"/>
    <w:sig w:usb0="E4002EFF" w:usb1="C000E47F" w:usb2="00000009" w:usb3="00000000" w:csb0="000001FF" w:csb1="00000000"/>
  </w:font>
  <w:font w:name="Andale Sans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65C6" w14:textId="77777777" w:rsidR="006E3316" w:rsidRDefault="006E3316" w:rsidP="006068F9">
      <w:pPr>
        <w:spacing w:after="0" w:line="240" w:lineRule="auto"/>
      </w:pPr>
      <w:r>
        <w:separator/>
      </w:r>
    </w:p>
  </w:footnote>
  <w:footnote w:type="continuationSeparator" w:id="0">
    <w:p w14:paraId="665A018A" w14:textId="77777777" w:rsidR="006E3316" w:rsidRDefault="006E3316" w:rsidP="0060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7968" w14:textId="77777777" w:rsidR="006068F9" w:rsidRDefault="00E452B5">
    <w:pPr>
      <w:pStyle w:val="10"/>
    </w:pPr>
    <w:r>
      <w:t>[</w:t>
    </w:r>
    <w:r w:rsidR="006068F9">
      <w:fldChar w:fldCharType="begin"/>
    </w:r>
    <w:r>
      <w:instrText>PAGE</w:instrText>
    </w:r>
    <w:r w:rsidR="006068F9">
      <w:fldChar w:fldCharType="separate"/>
    </w:r>
    <w:r>
      <w:rPr>
        <w:noProof/>
      </w:rPr>
      <w:t>3</w:t>
    </w:r>
    <w:r w:rsidR="006068F9">
      <w:fldChar w:fldCharType="end"/>
    </w:r>
    <w:r>
      <w:t>]</w:t>
    </w:r>
  </w:p>
  <w:p w14:paraId="72BB67FD" w14:textId="77777777" w:rsidR="006068F9" w:rsidRDefault="006068F9">
    <w:pPr>
      <w:pStyle w:val="10"/>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8DDE" w14:textId="77777777" w:rsidR="006068F9" w:rsidRDefault="006068F9">
    <w:pPr>
      <w:pStyle w:val="10"/>
    </w:pPr>
    <w:r>
      <w:fldChar w:fldCharType="begin"/>
    </w:r>
    <w:r w:rsidR="00E452B5">
      <w:instrText>PAGE</w:instrText>
    </w:r>
    <w:r>
      <w:fldChar w:fldCharType="separate"/>
    </w:r>
    <w:r w:rsidR="00E452B5">
      <w:rPr>
        <w:noProof/>
      </w:rPr>
      <w:t>1</w:t>
    </w:r>
    <w:r>
      <w:fldChar w:fldCharType="end"/>
    </w:r>
  </w:p>
  <w:p w14:paraId="71EC63B3" w14:textId="77777777" w:rsidR="006068F9" w:rsidRDefault="006068F9">
    <w:pPr>
      <w:pStyle w:val="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B2FD9"/>
    <w:multiLevelType w:val="multilevel"/>
    <w:tmpl w:val="9C0AA72A"/>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 w15:restartNumberingAfterBreak="0">
    <w:nsid w:val="3EE5180C"/>
    <w:multiLevelType w:val="multilevel"/>
    <w:tmpl w:val="942E49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7E2395"/>
    <w:multiLevelType w:val="multilevel"/>
    <w:tmpl w:val="2D487F78"/>
    <w:lvl w:ilvl="0">
      <w:start w:val="1"/>
      <w:numFmt w:val="bullet"/>
      <w:pStyle w:val="71"/>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CDA15BC"/>
    <w:multiLevelType w:val="multilevel"/>
    <w:tmpl w:val="10586CA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07395756">
    <w:abstractNumId w:val="2"/>
  </w:num>
  <w:num w:numId="2" w16cid:durableId="1424957817">
    <w:abstractNumId w:val="3"/>
  </w:num>
  <w:num w:numId="3" w16cid:durableId="559559730">
    <w:abstractNumId w:val="0"/>
  </w:num>
  <w:num w:numId="4" w16cid:durableId="103469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68F9"/>
    <w:rsid w:val="00032F99"/>
    <w:rsid w:val="00070D32"/>
    <w:rsid w:val="000C249D"/>
    <w:rsid w:val="000E5FFD"/>
    <w:rsid w:val="00105E96"/>
    <w:rsid w:val="00132481"/>
    <w:rsid w:val="001440FA"/>
    <w:rsid w:val="00167392"/>
    <w:rsid w:val="001E667D"/>
    <w:rsid w:val="00290E76"/>
    <w:rsid w:val="002A22D0"/>
    <w:rsid w:val="003A6433"/>
    <w:rsid w:val="003B7921"/>
    <w:rsid w:val="00441717"/>
    <w:rsid w:val="00467A6E"/>
    <w:rsid w:val="00495B40"/>
    <w:rsid w:val="004B0CDB"/>
    <w:rsid w:val="004F05F5"/>
    <w:rsid w:val="00591215"/>
    <w:rsid w:val="005E04CD"/>
    <w:rsid w:val="005E7ECE"/>
    <w:rsid w:val="005F41CD"/>
    <w:rsid w:val="006068F9"/>
    <w:rsid w:val="00621452"/>
    <w:rsid w:val="00654846"/>
    <w:rsid w:val="006572E5"/>
    <w:rsid w:val="006B01CF"/>
    <w:rsid w:val="006D6BEC"/>
    <w:rsid w:val="006E3316"/>
    <w:rsid w:val="00716957"/>
    <w:rsid w:val="007A1959"/>
    <w:rsid w:val="007C32FB"/>
    <w:rsid w:val="007D4503"/>
    <w:rsid w:val="007E3223"/>
    <w:rsid w:val="008436A2"/>
    <w:rsid w:val="008A1D3B"/>
    <w:rsid w:val="00A010A6"/>
    <w:rsid w:val="00A4043E"/>
    <w:rsid w:val="00A436F3"/>
    <w:rsid w:val="00A43DBB"/>
    <w:rsid w:val="00A57D8C"/>
    <w:rsid w:val="00A8048D"/>
    <w:rsid w:val="00B6074A"/>
    <w:rsid w:val="00C06F9F"/>
    <w:rsid w:val="00C863AC"/>
    <w:rsid w:val="00CC3426"/>
    <w:rsid w:val="00CD7037"/>
    <w:rsid w:val="00D14B24"/>
    <w:rsid w:val="00D47FBB"/>
    <w:rsid w:val="00D562E9"/>
    <w:rsid w:val="00D91D5C"/>
    <w:rsid w:val="00DC6C47"/>
    <w:rsid w:val="00DD2C82"/>
    <w:rsid w:val="00DD59AD"/>
    <w:rsid w:val="00E452B5"/>
    <w:rsid w:val="00E6222D"/>
    <w:rsid w:val="00F10DA8"/>
    <w:rsid w:val="00F122FC"/>
    <w:rsid w:val="00F6539E"/>
    <w:rsid w:val="00F850A9"/>
    <w:rsid w:val="00FA40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91C9"/>
  <w15:docId w15:val="{4F73A23C-C844-4719-A0F0-BBDEE1D3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1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next w:val="a"/>
    <w:link w:val="1Char"/>
    <w:qFormat/>
    <w:rsid w:val="006C4E05"/>
    <w:pPr>
      <w:keepNext/>
      <w:spacing w:before="240" w:after="60" w:line="240" w:lineRule="exact"/>
      <w:jc w:val="center"/>
      <w:outlineLvl w:val="0"/>
    </w:pPr>
    <w:rPr>
      <w:rFonts w:ascii="Arial" w:eastAsia="Times New Roman" w:hAnsi="Arial" w:cs="Times New Roman"/>
      <w:b/>
      <w:kern w:val="2"/>
      <w:sz w:val="28"/>
      <w:szCs w:val="20"/>
      <w:lang w:eastAsia="el-GR"/>
    </w:rPr>
  </w:style>
  <w:style w:type="paragraph" w:customStyle="1" w:styleId="21">
    <w:name w:val="Επικεφαλίδα 21"/>
    <w:basedOn w:val="a"/>
    <w:next w:val="a"/>
    <w:link w:val="2Char"/>
    <w:qFormat/>
    <w:rsid w:val="006C4E05"/>
    <w:pPr>
      <w:keepNext/>
      <w:spacing w:before="240" w:after="60" w:line="240" w:lineRule="exact"/>
      <w:jc w:val="center"/>
      <w:outlineLvl w:val="1"/>
    </w:pPr>
    <w:rPr>
      <w:rFonts w:ascii="Arial" w:eastAsia="Times New Roman" w:hAnsi="Arial" w:cs="Times New Roman"/>
      <w:b/>
      <w:i/>
      <w:sz w:val="24"/>
      <w:szCs w:val="20"/>
      <w:lang w:eastAsia="el-GR"/>
    </w:rPr>
  </w:style>
  <w:style w:type="paragraph" w:customStyle="1" w:styleId="31">
    <w:name w:val="Επικεφαλίδα 31"/>
    <w:basedOn w:val="a"/>
    <w:next w:val="a"/>
    <w:link w:val="3Char"/>
    <w:qFormat/>
    <w:rsid w:val="006C4E05"/>
    <w:pPr>
      <w:keepNext/>
      <w:spacing w:after="0" w:line="240" w:lineRule="exact"/>
      <w:jc w:val="center"/>
      <w:outlineLvl w:val="2"/>
    </w:pPr>
    <w:rPr>
      <w:rFonts w:ascii="Arial" w:eastAsia="Times New Roman" w:hAnsi="Arial" w:cs="Times New Roman"/>
      <w:b/>
      <w:color w:val="000000"/>
      <w:sz w:val="18"/>
      <w:szCs w:val="20"/>
      <w:lang w:eastAsia="el-GR"/>
    </w:rPr>
  </w:style>
  <w:style w:type="paragraph" w:customStyle="1" w:styleId="41">
    <w:name w:val="Επικεφαλίδα 41"/>
    <w:basedOn w:val="a"/>
    <w:next w:val="a"/>
    <w:link w:val="4Char"/>
    <w:qFormat/>
    <w:rsid w:val="006C4E05"/>
    <w:pPr>
      <w:keepNext/>
      <w:spacing w:after="0" w:line="240" w:lineRule="exact"/>
      <w:jc w:val="center"/>
      <w:outlineLvl w:val="3"/>
    </w:pPr>
    <w:rPr>
      <w:rFonts w:ascii="Arial" w:eastAsia="Times New Roman" w:hAnsi="Arial" w:cs="Times New Roman"/>
      <w:b/>
      <w:color w:val="000000"/>
      <w:sz w:val="24"/>
      <w:szCs w:val="20"/>
      <w:lang w:eastAsia="el-GR"/>
    </w:rPr>
  </w:style>
  <w:style w:type="paragraph" w:customStyle="1" w:styleId="51">
    <w:name w:val="Επικεφαλίδα 51"/>
    <w:basedOn w:val="a"/>
    <w:next w:val="a"/>
    <w:link w:val="5Char"/>
    <w:qFormat/>
    <w:rsid w:val="006C4E05"/>
    <w:pPr>
      <w:keepNext/>
      <w:spacing w:after="0" w:line="240" w:lineRule="exact"/>
      <w:jc w:val="center"/>
      <w:outlineLvl w:val="4"/>
    </w:pPr>
    <w:rPr>
      <w:rFonts w:ascii="Arial" w:eastAsia="Times New Roman" w:hAnsi="Arial" w:cs="Times New Roman"/>
      <w:b/>
      <w:color w:val="000000"/>
      <w:sz w:val="20"/>
      <w:szCs w:val="20"/>
      <w:lang w:eastAsia="el-GR"/>
    </w:rPr>
  </w:style>
  <w:style w:type="paragraph" w:customStyle="1" w:styleId="61">
    <w:name w:val="Επικεφαλίδα 61"/>
    <w:basedOn w:val="a"/>
    <w:next w:val="a"/>
    <w:link w:val="6Char"/>
    <w:qFormat/>
    <w:rsid w:val="006C4E05"/>
    <w:pPr>
      <w:keepNext/>
      <w:spacing w:after="0" w:line="240" w:lineRule="exact"/>
      <w:jc w:val="center"/>
      <w:outlineLvl w:val="5"/>
    </w:pPr>
    <w:rPr>
      <w:rFonts w:ascii="Arial" w:eastAsia="Times New Roman" w:hAnsi="Arial" w:cs="Times New Roman"/>
      <w:b/>
      <w:sz w:val="24"/>
      <w:szCs w:val="20"/>
      <w:lang w:eastAsia="el-GR"/>
    </w:rPr>
  </w:style>
  <w:style w:type="paragraph" w:customStyle="1" w:styleId="710">
    <w:name w:val="Επικεφαλίδα 71"/>
    <w:basedOn w:val="a"/>
    <w:next w:val="a"/>
    <w:link w:val="7Char"/>
    <w:uiPriority w:val="9"/>
    <w:qFormat/>
    <w:rsid w:val="006C4E05"/>
    <w:pPr>
      <w:keepNext/>
      <w:spacing w:after="0" w:line="240" w:lineRule="exact"/>
      <w:jc w:val="center"/>
      <w:outlineLvl w:val="6"/>
    </w:pPr>
    <w:rPr>
      <w:rFonts w:ascii="Arial" w:eastAsia="Times New Roman" w:hAnsi="Arial" w:cs="Times New Roman"/>
      <w:b/>
      <w:sz w:val="24"/>
      <w:szCs w:val="20"/>
      <w:lang w:eastAsia="el-GR"/>
    </w:rPr>
  </w:style>
  <w:style w:type="paragraph" w:customStyle="1" w:styleId="81">
    <w:name w:val="Επικεφαλίδα 81"/>
    <w:basedOn w:val="a"/>
    <w:next w:val="a"/>
    <w:link w:val="8Char"/>
    <w:uiPriority w:val="9"/>
    <w:qFormat/>
    <w:rsid w:val="006C4E05"/>
    <w:pPr>
      <w:keepNext/>
      <w:spacing w:after="0" w:line="240" w:lineRule="exact"/>
      <w:jc w:val="center"/>
      <w:outlineLvl w:val="7"/>
    </w:pPr>
    <w:rPr>
      <w:rFonts w:ascii="Arial" w:eastAsia="Times New Roman" w:hAnsi="Arial" w:cs="Times New Roman"/>
      <w:sz w:val="32"/>
      <w:szCs w:val="20"/>
      <w:vertAlign w:val="superscript"/>
      <w:lang w:eastAsia="el-GR"/>
    </w:rPr>
  </w:style>
  <w:style w:type="paragraph" w:customStyle="1" w:styleId="91">
    <w:name w:val="Επικεφαλίδα 91"/>
    <w:basedOn w:val="a"/>
    <w:next w:val="a"/>
    <w:link w:val="9Char"/>
    <w:qFormat/>
    <w:rsid w:val="006C4E05"/>
    <w:pPr>
      <w:keepNext/>
      <w:spacing w:after="0" w:line="240" w:lineRule="exact"/>
      <w:jc w:val="center"/>
      <w:outlineLvl w:val="8"/>
    </w:pPr>
    <w:rPr>
      <w:rFonts w:ascii="Arial" w:eastAsia="Times New Roman" w:hAnsi="Arial" w:cs="Times New Roman"/>
      <w:b/>
      <w:bCs/>
      <w:sz w:val="20"/>
      <w:szCs w:val="20"/>
      <w:lang w:eastAsia="el-GR"/>
    </w:rPr>
  </w:style>
  <w:style w:type="character" w:customStyle="1" w:styleId="1Char">
    <w:name w:val="Επικεφαλίδα 1 Char"/>
    <w:basedOn w:val="a0"/>
    <w:link w:val="11"/>
    <w:qFormat/>
    <w:rsid w:val="006C4E05"/>
    <w:rPr>
      <w:rFonts w:ascii="Arial" w:eastAsia="Times New Roman" w:hAnsi="Arial" w:cs="Times New Roman"/>
      <w:b/>
      <w:kern w:val="2"/>
      <w:sz w:val="28"/>
      <w:szCs w:val="20"/>
      <w:lang w:eastAsia="el-GR"/>
    </w:rPr>
  </w:style>
  <w:style w:type="character" w:customStyle="1" w:styleId="2Char">
    <w:name w:val="Επικεφαλίδα 2 Char"/>
    <w:basedOn w:val="a0"/>
    <w:link w:val="21"/>
    <w:qFormat/>
    <w:rsid w:val="006C4E05"/>
    <w:rPr>
      <w:rFonts w:ascii="Arial" w:eastAsia="Times New Roman" w:hAnsi="Arial" w:cs="Times New Roman"/>
      <w:b/>
      <w:i/>
      <w:sz w:val="24"/>
      <w:szCs w:val="20"/>
      <w:lang w:eastAsia="el-GR"/>
    </w:rPr>
  </w:style>
  <w:style w:type="character" w:customStyle="1" w:styleId="3Char">
    <w:name w:val="Επικεφαλίδα 3 Char"/>
    <w:basedOn w:val="a0"/>
    <w:link w:val="31"/>
    <w:qFormat/>
    <w:rsid w:val="006C4E05"/>
    <w:rPr>
      <w:rFonts w:ascii="Arial" w:eastAsia="Times New Roman" w:hAnsi="Arial" w:cs="Times New Roman"/>
      <w:b/>
      <w:color w:val="000000"/>
      <w:sz w:val="18"/>
      <w:szCs w:val="20"/>
      <w:lang w:eastAsia="el-GR"/>
    </w:rPr>
  </w:style>
  <w:style w:type="character" w:customStyle="1" w:styleId="4Char">
    <w:name w:val="Επικεφαλίδα 4 Char"/>
    <w:basedOn w:val="a0"/>
    <w:link w:val="41"/>
    <w:qFormat/>
    <w:rsid w:val="006C4E05"/>
    <w:rPr>
      <w:rFonts w:ascii="Arial" w:eastAsia="Times New Roman" w:hAnsi="Arial" w:cs="Times New Roman"/>
      <w:b/>
      <w:color w:val="000000"/>
      <w:sz w:val="24"/>
      <w:szCs w:val="20"/>
      <w:lang w:eastAsia="el-GR"/>
    </w:rPr>
  </w:style>
  <w:style w:type="character" w:customStyle="1" w:styleId="5Char">
    <w:name w:val="Επικεφαλίδα 5 Char"/>
    <w:basedOn w:val="a0"/>
    <w:link w:val="51"/>
    <w:qFormat/>
    <w:rsid w:val="006C4E05"/>
    <w:rPr>
      <w:rFonts w:ascii="Arial" w:eastAsia="Times New Roman" w:hAnsi="Arial" w:cs="Times New Roman"/>
      <w:b/>
      <w:color w:val="000000"/>
      <w:sz w:val="20"/>
      <w:szCs w:val="20"/>
      <w:lang w:eastAsia="el-GR"/>
    </w:rPr>
  </w:style>
  <w:style w:type="character" w:customStyle="1" w:styleId="6Char">
    <w:name w:val="Επικεφαλίδα 6 Char"/>
    <w:basedOn w:val="a0"/>
    <w:link w:val="61"/>
    <w:qFormat/>
    <w:rsid w:val="006C4E05"/>
    <w:rPr>
      <w:rFonts w:ascii="Arial" w:eastAsia="Times New Roman" w:hAnsi="Arial" w:cs="Times New Roman"/>
      <w:b/>
      <w:sz w:val="24"/>
      <w:szCs w:val="20"/>
      <w:lang w:eastAsia="el-GR"/>
    </w:rPr>
  </w:style>
  <w:style w:type="character" w:customStyle="1" w:styleId="7Char">
    <w:name w:val="Επικεφαλίδα 7 Char"/>
    <w:basedOn w:val="a0"/>
    <w:link w:val="710"/>
    <w:uiPriority w:val="9"/>
    <w:qFormat/>
    <w:rsid w:val="006C4E05"/>
    <w:rPr>
      <w:rFonts w:ascii="Arial" w:eastAsia="Times New Roman" w:hAnsi="Arial" w:cs="Times New Roman"/>
      <w:b/>
      <w:sz w:val="24"/>
      <w:szCs w:val="20"/>
      <w:lang w:eastAsia="el-GR"/>
    </w:rPr>
  </w:style>
  <w:style w:type="character" w:customStyle="1" w:styleId="8Char">
    <w:name w:val="Επικεφαλίδα 8 Char"/>
    <w:basedOn w:val="a0"/>
    <w:link w:val="81"/>
    <w:uiPriority w:val="9"/>
    <w:qFormat/>
    <w:rsid w:val="006C4E05"/>
    <w:rPr>
      <w:rFonts w:ascii="Arial" w:eastAsia="Times New Roman" w:hAnsi="Arial" w:cs="Times New Roman"/>
      <w:sz w:val="32"/>
      <w:szCs w:val="20"/>
      <w:vertAlign w:val="superscript"/>
      <w:lang w:eastAsia="el-GR"/>
    </w:rPr>
  </w:style>
  <w:style w:type="character" w:customStyle="1" w:styleId="9Char">
    <w:name w:val="Επικεφαλίδα 9 Char"/>
    <w:basedOn w:val="a0"/>
    <w:link w:val="91"/>
    <w:qFormat/>
    <w:rsid w:val="006C4E05"/>
    <w:rPr>
      <w:rFonts w:ascii="Arial" w:eastAsia="Times New Roman" w:hAnsi="Arial" w:cs="Times New Roman"/>
      <w:b/>
      <w:bCs/>
      <w:sz w:val="20"/>
      <w:szCs w:val="20"/>
      <w:lang w:eastAsia="el-GR"/>
    </w:rPr>
  </w:style>
  <w:style w:type="character" w:customStyle="1" w:styleId="Char">
    <w:name w:val="Χάρτης εγγράφου Char"/>
    <w:basedOn w:val="a0"/>
    <w:link w:val="a3"/>
    <w:semiHidden/>
    <w:qFormat/>
    <w:rsid w:val="006C4E05"/>
    <w:rPr>
      <w:rFonts w:ascii="Tahoma" w:eastAsia="Times New Roman" w:hAnsi="Tahoma" w:cs="Times New Roman"/>
      <w:sz w:val="24"/>
      <w:szCs w:val="20"/>
      <w:shd w:val="clear" w:color="auto" w:fill="000080"/>
      <w:lang w:eastAsia="el-GR"/>
    </w:rPr>
  </w:style>
  <w:style w:type="character" w:customStyle="1" w:styleId="Char0">
    <w:name w:val="Σώμα κείμενου με εσοχή Char"/>
    <w:basedOn w:val="a0"/>
    <w:link w:val="a4"/>
    <w:qFormat/>
    <w:rsid w:val="006C4E05"/>
    <w:rPr>
      <w:rFonts w:ascii="Arial" w:eastAsia="Times New Roman" w:hAnsi="Arial" w:cs="Times New Roman"/>
      <w:sz w:val="24"/>
      <w:szCs w:val="20"/>
      <w:lang w:eastAsia="el-GR"/>
    </w:rPr>
  </w:style>
  <w:style w:type="character" w:customStyle="1" w:styleId="Char1">
    <w:name w:val="Τίτλος Char1"/>
    <w:basedOn w:val="a0"/>
    <w:link w:val="a5"/>
    <w:qFormat/>
    <w:rsid w:val="006C4E05"/>
    <w:rPr>
      <w:rFonts w:ascii="Arial" w:eastAsia="Times New Roman" w:hAnsi="Arial" w:cs="Times New Roman"/>
      <w:sz w:val="20"/>
      <w:szCs w:val="20"/>
      <w:lang w:eastAsia="el-GR"/>
    </w:rPr>
  </w:style>
  <w:style w:type="character" w:customStyle="1" w:styleId="2Char1">
    <w:name w:val="Σώμα κείμενου 2 Char1"/>
    <w:basedOn w:val="a0"/>
    <w:link w:val="210"/>
    <w:qFormat/>
    <w:rsid w:val="006C4E05"/>
    <w:rPr>
      <w:rFonts w:ascii="Arial" w:eastAsia="Times New Roman" w:hAnsi="Arial" w:cs="Times New Roman"/>
      <w:sz w:val="24"/>
      <w:szCs w:val="20"/>
      <w:lang w:val="en-US" w:eastAsia="el-GR"/>
    </w:rPr>
  </w:style>
  <w:style w:type="character" w:customStyle="1" w:styleId="a6">
    <w:name w:val="Σύνδεσμος διαδικτύου"/>
    <w:basedOn w:val="a0"/>
    <w:rsid w:val="006C4E05"/>
    <w:rPr>
      <w:color w:val="0000FF"/>
      <w:u w:val="single"/>
    </w:rPr>
  </w:style>
  <w:style w:type="character" w:customStyle="1" w:styleId="Char2">
    <w:name w:val="Τίτλος Char"/>
    <w:basedOn w:val="a0"/>
    <w:link w:val="1"/>
    <w:qFormat/>
    <w:rsid w:val="006C4E05"/>
    <w:rPr>
      <w:rFonts w:ascii="Arial" w:eastAsia="Times New Roman" w:hAnsi="Arial" w:cs="Times New Roman"/>
      <w:b/>
      <w:sz w:val="24"/>
      <w:szCs w:val="20"/>
      <w:u w:val="single"/>
      <w:lang w:eastAsia="el-GR"/>
    </w:rPr>
  </w:style>
  <w:style w:type="character" w:customStyle="1" w:styleId="2Char0">
    <w:name w:val="Σώμα κείμενου 2 Char"/>
    <w:basedOn w:val="a0"/>
    <w:link w:val="2"/>
    <w:qFormat/>
    <w:rsid w:val="006C4E05"/>
    <w:rPr>
      <w:rFonts w:ascii="Arial" w:eastAsia="Times New Roman" w:hAnsi="Arial" w:cs="Times New Roman"/>
      <w:sz w:val="24"/>
      <w:szCs w:val="20"/>
      <w:lang w:eastAsia="el-GR"/>
    </w:rPr>
  </w:style>
  <w:style w:type="character" w:customStyle="1" w:styleId="Char3">
    <w:name w:val="Υποσέλιδο Char"/>
    <w:basedOn w:val="a0"/>
    <w:link w:val="10"/>
    <w:uiPriority w:val="99"/>
    <w:qFormat/>
    <w:rsid w:val="006C4E05"/>
    <w:rPr>
      <w:rFonts w:ascii="Arial" w:eastAsia="Times New Roman" w:hAnsi="Arial" w:cs="Times New Roman"/>
      <w:sz w:val="24"/>
      <w:szCs w:val="20"/>
      <w:lang w:eastAsia="el-GR"/>
    </w:rPr>
  </w:style>
  <w:style w:type="character" w:styleId="a7">
    <w:name w:val="page number"/>
    <w:basedOn w:val="a0"/>
    <w:qFormat/>
    <w:rsid w:val="006C4E05"/>
  </w:style>
  <w:style w:type="character" w:customStyle="1" w:styleId="Char10">
    <w:name w:val="Απλό κείμενο Char1"/>
    <w:basedOn w:val="a0"/>
    <w:link w:val="a8"/>
    <w:uiPriority w:val="99"/>
    <w:qFormat/>
    <w:rsid w:val="006C4E05"/>
    <w:rPr>
      <w:rFonts w:ascii="Times New Roman" w:eastAsia="Times New Roman" w:hAnsi="Times New Roman" w:cs="Times New Roman"/>
      <w:sz w:val="20"/>
      <w:szCs w:val="20"/>
      <w:lang w:eastAsia="el-GR"/>
    </w:rPr>
  </w:style>
  <w:style w:type="character" w:customStyle="1" w:styleId="Char4">
    <w:name w:val="Απλό κείμενο Char"/>
    <w:basedOn w:val="a0"/>
    <w:link w:val="12"/>
    <w:qFormat/>
    <w:rsid w:val="006C4E05"/>
    <w:rPr>
      <w:rFonts w:ascii="Courier New" w:eastAsia="Times New Roman" w:hAnsi="Courier New" w:cs="Times New Roman"/>
      <w:sz w:val="20"/>
      <w:szCs w:val="20"/>
      <w:lang w:eastAsia="el-GR"/>
    </w:rPr>
  </w:style>
  <w:style w:type="character" w:customStyle="1" w:styleId="Char5">
    <w:name w:val="Κείμενο σημείωσης τέλους Char"/>
    <w:basedOn w:val="a0"/>
    <w:link w:val="13"/>
    <w:semiHidden/>
    <w:qFormat/>
    <w:rsid w:val="006C4E05"/>
    <w:rPr>
      <w:rFonts w:ascii="Courier New" w:eastAsia="Times New Roman" w:hAnsi="Courier New" w:cs="Times New Roman"/>
      <w:sz w:val="24"/>
      <w:szCs w:val="20"/>
      <w:lang w:eastAsia="el-GR"/>
    </w:rPr>
  </w:style>
  <w:style w:type="character" w:customStyle="1" w:styleId="Char6">
    <w:name w:val="Υπότιτλος Char"/>
    <w:basedOn w:val="a0"/>
    <w:link w:val="a9"/>
    <w:semiHidden/>
    <w:qFormat/>
    <w:rsid w:val="006C4E05"/>
    <w:rPr>
      <w:rFonts w:ascii="Times New Roman" w:eastAsia="Times New Roman" w:hAnsi="Times New Roman" w:cs="Times New Roman"/>
      <w:sz w:val="20"/>
      <w:szCs w:val="20"/>
      <w:lang w:eastAsia="el-GR"/>
    </w:rPr>
  </w:style>
  <w:style w:type="character" w:customStyle="1" w:styleId="3Char1">
    <w:name w:val="Σώμα κείμενου με εσοχή 3 Char1"/>
    <w:basedOn w:val="a0"/>
    <w:link w:val="310"/>
    <w:qFormat/>
    <w:rsid w:val="006C4E05"/>
    <w:rPr>
      <w:rFonts w:ascii="Arial" w:eastAsia="Times New Roman" w:hAnsi="Arial" w:cs="Times New Roman"/>
      <w:b/>
      <w:i/>
      <w:spacing w:val="-3"/>
      <w:sz w:val="20"/>
      <w:szCs w:val="20"/>
      <w:lang w:val="en-US" w:eastAsia="el-GR"/>
    </w:rPr>
  </w:style>
  <w:style w:type="character" w:customStyle="1" w:styleId="3Char0">
    <w:name w:val="Σώμα κείμενου με εσοχή 3 Char"/>
    <w:basedOn w:val="a0"/>
    <w:qFormat/>
    <w:rsid w:val="006C4E05"/>
    <w:rPr>
      <w:rFonts w:ascii="Arial" w:eastAsia="Times New Roman" w:hAnsi="Arial" w:cs="Times New Roman"/>
      <w:b/>
      <w:szCs w:val="20"/>
      <w:lang w:eastAsia="el-GR"/>
    </w:rPr>
  </w:style>
  <w:style w:type="character" w:customStyle="1" w:styleId="Char11">
    <w:name w:val="Κείμενο πλαισίου Char1"/>
    <w:basedOn w:val="a0"/>
    <w:link w:val="aa"/>
    <w:qFormat/>
    <w:rsid w:val="006C4E05"/>
    <w:rPr>
      <w:rFonts w:ascii="Arial" w:eastAsia="Times New Roman" w:hAnsi="Arial" w:cs="Times New Roman"/>
      <w:b/>
      <w:sz w:val="24"/>
      <w:szCs w:val="20"/>
      <w:lang w:eastAsia="el-GR"/>
    </w:rPr>
  </w:style>
  <w:style w:type="character" w:customStyle="1" w:styleId="ab">
    <w:name w:val="Αγκίστρωση υποσημείωσης"/>
    <w:rsid w:val="006068F9"/>
    <w:rPr>
      <w:vertAlign w:val="superscript"/>
    </w:rPr>
  </w:style>
  <w:style w:type="character" w:customStyle="1" w:styleId="FootnoteCharacters">
    <w:name w:val="Footnote Characters"/>
    <w:basedOn w:val="a0"/>
    <w:semiHidden/>
    <w:qFormat/>
    <w:rsid w:val="006C4E05"/>
    <w:rPr>
      <w:vertAlign w:val="superscript"/>
    </w:rPr>
  </w:style>
  <w:style w:type="character" w:customStyle="1" w:styleId="-HTMLChar">
    <w:name w:val="Προ-διαμορφωμένο HTML Char"/>
    <w:basedOn w:val="a0"/>
    <w:qFormat/>
    <w:rsid w:val="006C4E05"/>
    <w:rPr>
      <w:rFonts w:ascii="Verdana" w:eastAsia="Times New Roman" w:hAnsi="Verdana" w:cs="Courier New"/>
      <w:color w:val="000000"/>
      <w:sz w:val="14"/>
      <w:szCs w:val="14"/>
      <w:lang w:eastAsia="el-GR"/>
    </w:rPr>
  </w:style>
  <w:style w:type="character" w:styleId="ac">
    <w:name w:val="Emphasis"/>
    <w:basedOn w:val="a0"/>
    <w:qFormat/>
    <w:rsid w:val="006C4E05"/>
    <w:rPr>
      <w:i/>
      <w:iCs/>
    </w:rPr>
  </w:style>
  <w:style w:type="character" w:customStyle="1" w:styleId="Char7">
    <w:name w:val="Κείμενο πλαισίου Char"/>
    <w:basedOn w:val="a0"/>
    <w:qFormat/>
    <w:rsid w:val="006C4E05"/>
    <w:rPr>
      <w:rFonts w:ascii="Tahoma" w:eastAsia="Times New Roman" w:hAnsi="Tahoma" w:cs="Tahoma"/>
      <w:sz w:val="16"/>
      <w:szCs w:val="16"/>
      <w:lang w:eastAsia="el-GR"/>
    </w:rPr>
  </w:style>
  <w:style w:type="character" w:customStyle="1" w:styleId="Headerorfooter">
    <w:name w:val="Header or footer_"/>
    <w:basedOn w:val="a0"/>
    <w:link w:val="Headerorfooter1"/>
    <w:uiPriority w:val="99"/>
    <w:qFormat/>
    <w:locked/>
    <w:rsid w:val="006C4E05"/>
    <w:rPr>
      <w:rFonts w:ascii="Lucida Sans Unicode" w:hAnsi="Lucida Sans Unicode" w:cs="Lucida Sans Unicode"/>
      <w:spacing w:val="-10"/>
      <w:sz w:val="17"/>
      <w:szCs w:val="17"/>
      <w:shd w:val="clear" w:color="auto" w:fill="FFFFFF"/>
    </w:rPr>
  </w:style>
  <w:style w:type="character" w:customStyle="1" w:styleId="Headerorfooter6">
    <w:name w:val="Header or footer6"/>
    <w:basedOn w:val="Headerorfooter"/>
    <w:uiPriority w:val="99"/>
    <w:qFormat/>
    <w:rsid w:val="006C4E05"/>
    <w:rPr>
      <w:rFonts w:ascii="Lucida Sans Unicode" w:hAnsi="Lucida Sans Unicode" w:cs="Lucida Sans Unicode"/>
      <w:spacing w:val="-10"/>
      <w:sz w:val="17"/>
      <w:szCs w:val="17"/>
      <w:shd w:val="clear" w:color="auto" w:fill="FFFFFF"/>
    </w:rPr>
  </w:style>
  <w:style w:type="character" w:customStyle="1" w:styleId="14">
    <w:name w:val="Σώμα κειμένου1"/>
    <w:basedOn w:val="a0"/>
    <w:uiPriority w:val="99"/>
    <w:qFormat/>
    <w:rsid w:val="006C4E05"/>
    <w:rPr>
      <w:rFonts w:ascii="Microsoft Sans Serif" w:hAnsi="Microsoft Sans Serif" w:cs="Microsoft Sans Serif"/>
      <w:sz w:val="17"/>
      <w:szCs w:val="17"/>
      <w:u w:val="none"/>
    </w:rPr>
  </w:style>
  <w:style w:type="character" w:customStyle="1" w:styleId="ad">
    <w:name w:val="Αγκίστρωση σημειώσεων τέλους"/>
    <w:rsid w:val="006068F9"/>
    <w:rPr>
      <w:vertAlign w:val="superscript"/>
    </w:rPr>
  </w:style>
  <w:style w:type="character" w:customStyle="1" w:styleId="EndnoteCharacters">
    <w:name w:val="Endnote Characters"/>
    <w:basedOn w:val="a0"/>
    <w:qFormat/>
    <w:rsid w:val="006C4E05"/>
    <w:rPr>
      <w:vertAlign w:val="superscript"/>
    </w:rPr>
  </w:style>
  <w:style w:type="character" w:customStyle="1" w:styleId="Bodytext6">
    <w:name w:val="Body text (6)"/>
    <w:basedOn w:val="a0"/>
    <w:uiPriority w:val="99"/>
    <w:qFormat/>
    <w:rsid w:val="006C4E05"/>
    <w:rPr>
      <w:rFonts w:ascii="Lucida Sans Unicode" w:hAnsi="Lucida Sans Unicode" w:cs="Lucida Sans Unicode"/>
      <w:spacing w:val="-10"/>
      <w:sz w:val="19"/>
      <w:szCs w:val="19"/>
      <w:u w:val="none"/>
    </w:rPr>
  </w:style>
  <w:style w:type="character" w:customStyle="1" w:styleId="Bodytext">
    <w:name w:val="Body text_"/>
    <w:basedOn w:val="a0"/>
    <w:link w:val="Bodytext1"/>
    <w:uiPriority w:val="99"/>
    <w:qFormat/>
    <w:locked/>
    <w:rsid w:val="006C4E05"/>
    <w:rPr>
      <w:rFonts w:ascii="Microsoft Sans Serif" w:hAnsi="Microsoft Sans Serif" w:cs="Microsoft Sans Serif"/>
      <w:sz w:val="17"/>
      <w:szCs w:val="17"/>
      <w:shd w:val="clear" w:color="auto" w:fill="FFFFFF"/>
    </w:rPr>
  </w:style>
  <w:style w:type="character" w:customStyle="1" w:styleId="Bodytext4">
    <w:name w:val="Body text (4)_"/>
    <w:basedOn w:val="a0"/>
    <w:link w:val="Bodytext41"/>
    <w:uiPriority w:val="99"/>
    <w:qFormat/>
    <w:locked/>
    <w:rsid w:val="006C4E05"/>
    <w:rPr>
      <w:rFonts w:ascii="Microsoft Sans Serif" w:hAnsi="Microsoft Sans Serif" w:cs="Microsoft Sans Serif"/>
      <w:b/>
      <w:bCs/>
      <w:sz w:val="17"/>
      <w:szCs w:val="17"/>
      <w:shd w:val="clear" w:color="auto" w:fill="FFFFFF"/>
    </w:rPr>
  </w:style>
  <w:style w:type="character" w:styleId="ae">
    <w:name w:val="Strong"/>
    <w:basedOn w:val="a0"/>
    <w:qFormat/>
    <w:rsid w:val="006C4E05"/>
    <w:rPr>
      <w:b/>
      <w:bCs/>
    </w:rPr>
  </w:style>
  <w:style w:type="character" w:customStyle="1" w:styleId="af">
    <w:name w:val="Αναγνωσμένος δεσμός διαδικτύου"/>
    <w:basedOn w:val="a0"/>
    <w:rsid w:val="006C4E05"/>
    <w:rPr>
      <w:color w:val="800080"/>
      <w:u w:val="single"/>
    </w:rPr>
  </w:style>
  <w:style w:type="character" w:customStyle="1" w:styleId="t21">
    <w:name w:val="t21"/>
    <w:basedOn w:val="a0"/>
    <w:qFormat/>
    <w:rsid w:val="006C4E05"/>
  </w:style>
  <w:style w:type="character" w:customStyle="1" w:styleId="FontStyle125">
    <w:name w:val="Font Style125"/>
    <w:basedOn w:val="a0"/>
    <w:qFormat/>
    <w:rsid w:val="006C4E05"/>
    <w:rPr>
      <w:rFonts w:ascii="Microsoft Sans Serif" w:hAnsi="Microsoft Sans Serif" w:cs="Microsoft Sans Serif"/>
      <w:sz w:val="14"/>
      <w:szCs w:val="14"/>
    </w:rPr>
  </w:style>
  <w:style w:type="character" w:customStyle="1" w:styleId="HeaderChar">
    <w:name w:val="Header Char"/>
    <w:basedOn w:val="a0"/>
    <w:semiHidden/>
    <w:qFormat/>
    <w:locked/>
    <w:rsid w:val="006C4E05"/>
    <w:rPr>
      <w:sz w:val="24"/>
      <w:szCs w:val="24"/>
      <w:lang w:val="el-GR" w:eastAsia="el-GR" w:bidi="ar-SA"/>
    </w:rPr>
  </w:style>
  <w:style w:type="character" w:customStyle="1" w:styleId="af0">
    <w:name w:val="Χαρακτήρες υποσημείωσης"/>
    <w:qFormat/>
    <w:rsid w:val="006C4E05"/>
  </w:style>
  <w:style w:type="character" w:customStyle="1" w:styleId="af1">
    <w:name w:val="Σύμβολο υποσημείωσης"/>
    <w:qFormat/>
    <w:rsid w:val="006C4E05"/>
    <w:rPr>
      <w:vertAlign w:val="superscript"/>
    </w:rPr>
  </w:style>
  <w:style w:type="character" w:customStyle="1" w:styleId="DeltaViewInsertion">
    <w:name w:val="DeltaView Insertion"/>
    <w:qFormat/>
    <w:rsid w:val="006C4E05"/>
    <w:rPr>
      <w:b/>
      <w:i/>
      <w:spacing w:val="0"/>
      <w:lang w:val="el-GR"/>
    </w:rPr>
  </w:style>
  <w:style w:type="character" w:customStyle="1" w:styleId="NormalBoldChar">
    <w:name w:val="NormalBold Char"/>
    <w:qFormat/>
    <w:rsid w:val="006C4E05"/>
    <w:rPr>
      <w:rFonts w:ascii="Times New Roman" w:eastAsia="Times New Roman" w:hAnsi="Times New Roman" w:cs="Times New Roman"/>
      <w:b/>
      <w:sz w:val="24"/>
      <w:lang w:val="el-GR"/>
    </w:rPr>
  </w:style>
  <w:style w:type="character" w:customStyle="1" w:styleId="WW8Num7z6">
    <w:name w:val="WW8Num7z6"/>
    <w:qFormat/>
    <w:rsid w:val="006C4E05"/>
  </w:style>
  <w:style w:type="character" w:customStyle="1" w:styleId="af2">
    <w:name w:val="Χαρακτήρες σημείωσης τέλους"/>
    <w:qFormat/>
    <w:rsid w:val="006C4E05"/>
    <w:rPr>
      <w:vertAlign w:val="superscript"/>
    </w:rPr>
  </w:style>
  <w:style w:type="character" w:customStyle="1" w:styleId="15">
    <w:name w:val="Παραπομπή σημείωσης τέλους1"/>
    <w:qFormat/>
    <w:rsid w:val="006C4E05"/>
    <w:rPr>
      <w:vertAlign w:val="superscript"/>
    </w:rPr>
  </w:style>
  <w:style w:type="character" w:customStyle="1" w:styleId="st">
    <w:name w:val="st"/>
    <w:basedOn w:val="a0"/>
    <w:qFormat/>
    <w:rsid w:val="006C4E05"/>
  </w:style>
  <w:style w:type="character" w:customStyle="1" w:styleId="NaziridisX">
    <w:name w:val="NaziridisX"/>
    <w:basedOn w:val="a0"/>
    <w:semiHidden/>
    <w:qFormat/>
    <w:rsid w:val="006C4E05"/>
    <w:rPr>
      <w:rFonts w:ascii="Arial" w:hAnsi="Arial" w:cs="Arial"/>
      <w:color w:val="000080"/>
      <w:sz w:val="20"/>
      <w:szCs w:val="20"/>
    </w:rPr>
  </w:style>
  <w:style w:type="character" w:customStyle="1" w:styleId="16">
    <w:name w:val="Ανεπίλυτη αναφορά1"/>
    <w:basedOn w:val="a0"/>
    <w:uiPriority w:val="99"/>
    <w:semiHidden/>
    <w:unhideWhenUsed/>
    <w:qFormat/>
    <w:rsid w:val="00F07E40"/>
    <w:rPr>
      <w:color w:val="605E5C"/>
      <w:shd w:val="clear" w:color="auto" w:fill="E1DFDD"/>
    </w:rPr>
  </w:style>
  <w:style w:type="character" w:customStyle="1" w:styleId="20">
    <w:name w:val="Ανεπίλυτη αναφορά2"/>
    <w:basedOn w:val="a0"/>
    <w:uiPriority w:val="99"/>
    <w:semiHidden/>
    <w:unhideWhenUsed/>
    <w:qFormat/>
    <w:rsid w:val="00DF092A"/>
    <w:rPr>
      <w:color w:val="605E5C"/>
      <w:shd w:val="clear" w:color="auto" w:fill="E1DFDD"/>
    </w:rPr>
  </w:style>
  <w:style w:type="character" w:customStyle="1" w:styleId="3">
    <w:name w:val="Ανεπίλυτη αναφορά3"/>
    <w:qFormat/>
    <w:rsid w:val="006068F9"/>
    <w:rPr>
      <w:color w:val="605E5C"/>
      <w:shd w:val="clear" w:color="auto" w:fill="E1DFDD"/>
    </w:rPr>
  </w:style>
  <w:style w:type="character" w:customStyle="1" w:styleId="WW8Num9z1">
    <w:name w:val="WW8Num9z1"/>
    <w:qFormat/>
    <w:rsid w:val="006068F9"/>
    <w:rPr>
      <w:rFonts w:ascii="Courier New" w:hAnsi="Courier New" w:cs="Times New Roman"/>
    </w:rPr>
  </w:style>
  <w:style w:type="character" w:customStyle="1" w:styleId="WW8Num13z1">
    <w:name w:val="WW8Num13z1"/>
    <w:qFormat/>
    <w:rsid w:val="006068F9"/>
    <w:rPr>
      <w:rFonts w:ascii="Courier New" w:hAnsi="Courier New" w:cs="Courier New"/>
    </w:rPr>
  </w:style>
  <w:style w:type="character" w:customStyle="1" w:styleId="WW8Num8z1">
    <w:name w:val="WW8Num8z1"/>
    <w:qFormat/>
    <w:rsid w:val="006068F9"/>
    <w:rPr>
      <w:rFonts w:ascii="Courier New" w:hAnsi="Courier New" w:cs="Courier New"/>
    </w:rPr>
  </w:style>
  <w:style w:type="character" w:customStyle="1" w:styleId="BodyText2Char">
    <w:name w:val="Body Text 2 Char"/>
    <w:qFormat/>
    <w:rsid w:val="006068F9"/>
  </w:style>
  <w:style w:type="character" w:customStyle="1" w:styleId="BodyTextChar">
    <w:name w:val="Body Text Char"/>
    <w:qFormat/>
    <w:rsid w:val="006068F9"/>
    <w:rPr>
      <w:rFonts w:ascii="Century Gothic" w:eastAsia="Times New Roman" w:hAnsi="Century Gothic" w:cs="Times New Roman"/>
      <w:iCs/>
      <w:sz w:val="24"/>
      <w:szCs w:val="24"/>
      <w:lang w:val="el-GR"/>
    </w:rPr>
  </w:style>
  <w:style w:type="character" w:customStyle="1" w:styleId="WW8Num14z1">
    <w:name w:val="WW8Num14z1"/>
    <w:qFormat/>
    <w:rsid w:val="006068F9"/>
    <w:rPr>
      <w:rFonts w:ascii="Courier New" w:hAnsi="Courier New" w:cs="Courier New"/>
    </w:rPr>
  </w:style>
  <w:style w:type="character" w:customStyle="1" w:styleId="WW8Num6z1">
    <w:name w:val="WW8Num6z1"/>
    <w:qFormat/>
    <w:rsid w:val="006068F9"/>
    <w:rPr>
      <w:rFonts w:ascii="Courier New" w:hAnsi="Courier New" w:cs="Courier New"/>
    </w:rPr>
  </w:style>
  <w:style w:type="character" w:customStyle="1" w:styleId="BalloonTextChar">
    <w:name w:val="Balloon Text Char"/>
    <w:qFormat/>
    <w:rsid w:val="006068F9"/>
    <w:rPr>
      <w:rFonts w:ascii="Tahoma" w:hAnsi="Tahoma" w:cs="Tahoma"/>
      <w:sz w:val="16"/>
      <w:szCs w:val="16"/>
    </w:rPr>
  </w:style>
  <w:style w:type="character" w:customStyle="1" w:styleId="BodyTextIndentChar">
    <w:name w:val="Body Text Indent Char"/>
    <w:qFormat/>
    <w:rsid w:val="006068F9"/>
    <w:rPr>
      <w:rFonts w:ascii="Times New Roman" w:eastAsia="Times New Roman" w:hAnsi="Times New Roman" w:cs="Times New Roman"/>
      <w:sz w:val="20"/>
      <w:szCs w:val="20"/>
      <w:lang w:val="el-GR"/>
    </w:rPr>
  </w:style>
  <w:style w:type="character" w:customStyle="1" w:styleId="WW8Num5z1">
    <w:name w:val="WW8Num5z1"/>
    <w:qFormat/>
    <w:rsid w:val="006068F9"/>
    <w:rPr>
      <w:rFonts w:ascii="Courier New" w:hAnsi="Courier New" w:cs="Courier New"/>
    </w:rPr>
  </w:style>
  <w:style w:type="character" w:customStyle="1" w:styleId="WW8Num4z1">
    <w:name w:val="WW8Num4z1"/>
    <w:qFormat/>
    <w:rsid w:val="006068F9"/>
    <w:rPr>
      <w:rFonts w:ascii="Courier New" w:hAnsi="Courier New" w:cs="Courier New"/>
    </w:rPr>
  </w:style>
  <w:style w:type="character" w:customStyle="1" w:styleId="FooterChar">
    <w:name w:val="Footer Char"/>
    <w:qFormat/>
    <w:rsid w:val="006068F9"/>
  </w:style>
  <w:style w:type="character" w:customStyle="1" w:styleId="DefaultParagraphFont1">
    <w:name w:val="Default Paragraph Font1"/>
    <w:qFormat/>
    <w:rsid w:val="006068F9"/>
  </w:style>
  <w:style w:type="character" w:customStyle="1" w:styleId="WW8Num11z1">
    <w:name w:val="WW8Num11z1"/>
    <w:qFormat/>
    <w:rsid w:val="006068F9"/>
    <w:rPr>
      <w:rFonts w:ascii="Courier New" w:hAnsi="Courier New" w:cs="Times New Roman"/>
    </w:rPr>
  </w:style>
  <w:style w:type="character" w:customStyle="1" w:styleId="WW8Num20z8">
    <w:name w:val="WW8Num20z8"/>
    <w:qFormat/>
    <w:rsid w:val="006068F9"/>
  </w:style>
  <w:style w:type="character" w:customStyle="1" w:styleId="WW8Num20z7">
    <w:name w:val="WW8Num20z7"/>
    <w:qFormat/>
    <w:rsid w:val="006068F9"/>
  </w:style>
  <w:style w:type="character" w:customStyle="1" w:styleId="WW8Num20z6">
    <w:name w:val="WW8Num20z6"/>
    <w:qFormat/>
    <w:rsid w:val="006068F9"/>
  </w:style>
  <w:style w:type="character" w:customStyle="1" w:styleId="WW8Num20z5">
    <w:name w:val="WW8Num20z5"/>
    <w:qFormat/>
    <w:rsid w:val="006068F9"/>
  </w:style>
  <w:style w:type="character" w:customStyle="1" w:styleId="WW8Num20z4">
    <w:name w:val="WW8Num20z4"/>
    <w:qFormat/>
    <w:rsid w:val="006068F9"/>
  </w:style>
  <w:style w:type="character" w:customStyle="1" w:styleId="WW8Num20z1">
    <w:name w:val="WW8Num20z1"/>
    <w:qFormat/>
    <w:rsid w:val="006068F9"/>
    <w:rPr>
      <w:rFonts w:ascii="Courier New" w:hAnsi="Courier New" w:cs="Courier New"/>
    </w:rPr>
  </w:style>
  <w:style w:type="character" w:customStyle="1" w:styleId="WW8Num19z0">
    <w:name w:val="WW8Num19z0"/>
    <w:qFormat/>
    <w:rsid w:val="006068F9"/>
    <w:rPr>
      <w:b w:val="0"/>
    </w:rPr>
  </w:style>
  <w:style w:type="character" w:customStyle="1" w:styleId="WW8Num18z1">
    <w:name w:val="WW8Num18z1"/>
    <w:qFormat/>
    <w:rsid w:val="006068F9"/>
    <w:rPr>
      <w:rFonts w:ascii="Courier New" w:hAnsi="Courier New" w:cs="Courier New"/>
    </w:rPr>
  </w:style>
  <w:style w:type="character" w:customStyle="1" w:styleId="WW8Num17z0">
    <w:name w:val="WW8Num17z0"/>
    <w:qFormat/>
    <w:rsid w:val="006068F9"/>
    <w:rPr>
      <w:b w:val="0"/>
    </w:rPr>
  </w:style>
  <w:style w:type="character" w:customStyle="1" w:styleId="WW8Num16z8">
    <w:name w:val="WW8Num16z8"/>
    <w:qFormat/>
    <w:rsid w:val="006068F9"/>
  </w:style>
  <w:style w:type="character" w:customStyle="1" w:styleId="WW8Num16z7">
    <w:name w:val="WW8Num16z7"/>
    <w:qFormat/>
    <w:rsid w:val="006068F9"/>
  </w:style>
  <w:style w:type="character" w:customStyle="1" w:styleId="WW8Num16z6">
    <w:name w:val="WW8Num16z6"/>
    <w:qFormat/>
    <w:rsid w:val="006068F9"/>
  </w:style>
  <w:style w:type="character" w:customStyle="1" w:styleId="WW8Num16z5">
    <w:name w:val="WW8Num16z5"/>
    <w:qFormat/>
    <w:rsid w:val="006068F9"/>
  </w:style>
  <w:style w:type="character" w:customStyle="1" w:styleId="WW8Num16z4">
    <w:name w:val="WW8Num16z4"/>
    <w:qFormat/>
    <w:rsid w:val="006068F9"/>
  </w:style>
  <w:style w:type="character" w:customStyle="1" w:styleId="WW8Num16z3">
    <w:name w:val="WW8Num16z3"/>
    <w:qFormat/>
    <w:rsid w:val="006068F9"/>
  </w:style>
  <w:style w:type="character" w:customStyle="1" w:styleId="WW8Num16z2">
    <w:name w:val="WW8Num16z2"/>
    <w:qFormat/>
    <w:rsid w:val="006068F9"/>
  </w:style>
  <w:style w:type="character" w:customStyle="1" w:styleId="WW8Num16z1">
    <w:name w:val="WW8Num16z1"/>
    <w:qFormat/>
    <w:rsid w:val="006068F9"/>
  </w:style>
  <w:style w:type="character" w:customStyle="1" w:styleId="WW8Num16z0">
    <w:name w:val="WW8Num16z0"/>
    <w:qFormat/>
    <w:rsid w:val="006068F9"/>
    <w:rPr>
      <w:b/>
      <w:i w:val="0"/>
      <w:color w:val="auto"/>
    </w:rPr>
  </w:style>
  <w:style w:type="character" w:customStyle="1" w:styleId="WW8Num15z1">
    <w:name w:val="WW8Num15z1"/>
    <w:qFormat/>
    <w:rsid w:val="006068F9"/>
    <w:rPr>
      <w:rFonts w:ascii="Courier New" w:hAnsi="Courier New" w:cs="Courier New"/>
    </w:rPr>
  </w:style>
  <w:style w:type="character" w:customStyle="1" w:styleId="WW8Num14z0">
    <w:name w:val="WW8Num14z0"/>
    <w:qFormat/>
    <w:rsid w:val="006068F9"/>
    <w:rPr>
      <w:rFonts w:ascii="Times New Roman" w:hAnsi="Times New Roman" w:cs="Times New Roman"/>
    </w:rPr>
  </w:style>
  <w:style w:type="character" w:customStyle="1" w:styleId="WW8Num12z8">
    <w:name w:val="WW8Num12z8"/>
    <w:qFormat/>
    <w:rsid w:val="006068F9"/>
  </w:style>
  <w:style w:type="character" w:customStyle="1" w:styleId="WW8Num12z7">
    <w:name w:val="WW8Num12z7"/>
    <w:qFormat/>
    <w:rsid w:val="006068F9"/>
  </w:style>
  <w:style w:type="character" w:customStyle="1" w:styleId="WW8Num12z6">
    <w:name w:val="WW8Num12z6"/>
    <w:qFormat/>
    <w:rsid w:val="006068F9"/>
  </w:style>
  <w:style w:type="character" w:customStyle="1" w:styleId="WW8Num12z5">
    <w:name w:val="WW8Num12z5"/>
    <w:qFormat/>
    <w:rsid w:val="006068F9"/>
  </w:style>
  <w:style w:type="character" w:customStyle="1" w:styleId="WW8Num12z4">
    <w:name w:val="WW8Num12z4"/>
    <w:qFormat/>
    <w:rsid w:val="006068F9"/>
  </w:style>
  <w:style w:type="character" w:customStyle="1" w:styleId="WW8Num12z1">
    <w:name w:val="WW8Num12z1"/>
    <w:qFormat/>
    <w:rsid w:val="006068F9"/>
    <w:rPr>
      <w:rFonts w:ascii="Courier New" w:hAnsi="Courier New" w:cs="Courier New"/>
    </w:rPr>
  </w:style>
  <w:style w:type="character" w:customStyle="1" w:styleId="WW8Num12z0">
    <w:name w:val="WW8Num12z0"/>
    <w:qFormat/>
    <w:rsid w:val="006068F9"/>
    <w:rPr>
      <w:rFonts w:ascii="Times New Roman" w:hAnsi="Times New Roman" w:cs="Times New Roman"/>
    </w:rPr>
  </w:style>
  <w:style w:type="character" w:customStyle="1" w:styleId="WW8Num10z1">
    <w:name w:val="WW8Num10z1"/>
    <w:qFormat/>
    <w:rsid w:val="006068F9"/>
    <w:rPr>
      <w:rFonts w:ascii="Courier New" w:hAnsi="Courier New" w:cs="Times New Roman"/>
    </w:rPr>
  </w:style>
  <w:style w:type="character" w:customStyle="1" w:styleId="WW8Num7z3">
    <w:name w:val="WW8Num7z3"/>
    <w:qFormat/>
    <w:rsid w:val="006068F9"/>
    <w:rPr>
      <w:rFonts w:ascii="Calibri" w:eastAsia="Calibri" w:hAnsi="Calibri" w:cs="Calibri"/>
      <w:b/>
      <w:bCs/>
      <w:spacing w:val="0"/>
      <w:w w:val="100"/>
      <w:sz w:val="22"/>
      <w:szCs w:val="22"/>
      <w:lang w:val="el-GR" w:bidi="el-GR"/>
    </w:rPr>
  </w:style>
  <w:style w:type="character" w:customStyle="1" w:styleId="WW8Num7z2">
    <w:name w:val="WW8Num7z2"/>
    <w:qFormat/>
    <w:rsid w:val="006068F9"/>
    <w:rPr>
      <w:rFonts w:ascii="Times New Roman" w:eastAsia="Times New Roman" w:hAnsi="Times New Roman" w:cs="Times New Roman"/>
      <w:b/>
      <w:bCs/>
      <w:w w:val="99"/>
      <w:sz w:val="24"/>
      <w:szCs w:val="24"/>
      <w:lang w:val="el-GR" w:bidi="el-GR"/>
    </w:rPr>
  </w:style>
  <w:style w:type="character" w:customStyle="1" w:styleId="WW8Num7z1">
    <w:name w:val="WW8Num7z1"/>
    <w:qFormat/>
    <w:rsid w:val="006068F9"/>
    <w:rPr>
      <w:rFonts w:ascii="Calibri" w:eastAsia="Calibri" w:hAnsi="Calibri" w:cs="Calibri"/>
      <w:spacing w:val="-1"/>
      <w:w w:val="100"/>
      <w:sz w:val="20"/>
      <w:szCs w:val="20"/>
      <w:lang w:val="el-GR" w:bidi="el-GR"/>
    </w:rPr>
  </w:style>
  <w:style w:type="character" w:customStyle="1" w:styleId="WW8Num7z0">
    <w:name w:val="WW8Num7z0"/>
    <w:qFormat/>
    <w:rsid w:val="006068F9"/>
    <w:rPr>
      <w:lang w:val="el-GR" w:bidi="el-GR"/>
    </w:rPr>
  </w:style>
  <w:style w:type="character" w:customStyle="1" w:styleId="WW8Num2z4">
    <w:name w:val="WW8Num2z4"/>
    <w:qFormat/>
    <w:rsid w:val="006068F9"/>
    <w:rPr>
      <w:rFonts w:ascii="Courier New" w:hAnsi="Courier New" w:cs="Courier New"/>
    </w:rPr>
  </w:style>
  <w:style w:type="character" w:customStyle="1" w:styleId="WW8Num3z8">
    <w:name w:val="WW8Num3z8"/>
    <w:qFormat/>
    <w:rsid w:val="006068F9"/>
  </w:style>
  <w:style w:type="character" w:customStyle="1" w:styleId="WW8Num3z7">
    <w:name w:val="WW8Num3z7"/>
    <w:qFormat/>
    <w:rsid w:val="006068F9"/>
  </w:style>
  <w:style w:type="character" w:customStyle="1" w:styleId="WW8Num3z6">
    <w:name w:val="WW8Num3z6"/>
    <w:qFormat/>
    <w:rsid w:val="006068F9"/>
  </w:style>
  <w:style w:type="character" w:customStyle="1" w:styleId="WW8Num3z5">
    <w:name w:val="WW8Num3z5"/>
    <w:qFormat/>
    <w:rsid w:val="006068F9"/>
  </w:style>
  <w:style w:type="character" w:customStyle="1" w:styleId="WW8Num3z4">
    <w:name w:val="WW8Num3z4"/>
    <w:qFormat/>
    <w:rsid w:val="006068F9"/>
  </w:style>
  <w:style w:type="character" w:customStyle="1" w:styleId="WW8Num3z1">
    <w:name w:val="WW8Num3z1"/>
    <w:qFormat/>
    <w:rsid w:val="006068F9"/>
    <w:rPr>
      <w:rFonts w:ascii="Courier New" w:hAnsi="Courier New" w:cs="Courier New"/>
    </w:rPr>
  </w:style>
  <w:style w:type="character" w:customStyle="1" w:styleId="WW8Num2z1">
    <w:name w:val="WW8Num2z1"/>
    <w:qFormat/>
    <w:rsid w:val="006068F9"/>
    <w:rPr>
      <w:rFonts w:ascii="Courier New" w:hAnsi="Courier New" w:cs="Courier New"/>
    </w:rPr>
  </w:style>
  <w:style w:type="character" w:customStyle="1" w:styleId="WW8Num1z8">
    <w:name w:val="WW8Num1z8"/>
    <w:qFormat/>
    <w:rsid w:val="006068F9"/>
  </w:style>
  <w:style w:type="character" w:customStyle="1" w:styleId="WW8Num1z7">
    <w:name w:val="WW8Num1z7"/>
    <w:qFormat/>
    <w:rsid w:val="006068F9"/>
  </w:style>
  <w:style w:type="character" w:customStyle="1" w:styleId="WW8Num1z6">
    <w:name w:val="WW8Num1z6"/>
    <w:qFormat/>
    <w:rsid w:val="006068F9"/>
  </w:style>
  <w:style w:type="character" w:customStyle="1" w:styleId="WW8Num1z5">
    <w:name w:val="WW8Num1z5"/>
    <w:qFormat/>
    <w:rsid w:val="006068F9"/>
  </w:style>
  <w:style w:type="character" w:customStyle="1" w:styleId="WW8Num1z4">
    <w:name w:val="WW8Num1z4"/>
    <w:qFormat/>
    <w:rsid w:val="006068F9"/>
  </w:style>
  <w:style w:type="character" w:customStyle="1" w:styleId="WW8Num1z3">
    <w:name w:val="WW8Num1z3"/>
    <w:qFormat/>
    <w:rsid w:val="006068F9"/>
  </w:style>
  <w:style w:type="character" w:customStyle="1" w:styleId="WW8Num1z2">
    <w:name w:val="WW8Num1z2"/>
    <w:qFormat/>
    <w:rsid w:val="006068F9"/>
  </w:style>
  <w:style w:type="character" w:customStyle="1" w:styleId="WW8Num1z1">
    <w:name w:val="WW8Num1z1"/>
    <w:qFormat/>
    <w:rsid w:val="006068F9"/>
  </w:style>
  <w:style w:type="character" w:customStyle="1" w:styleId="WW8Num1z0">
    <w:name w:val="WW8Num1z0"/>
    <w:qFormat/>
    <w:rsid w:val="006068F9"/>
    <w:rPr>
      <w:b w:val="0"/>
    </w:rPr>
  </w:style>
  <w:style w:type="paragraph" w:customStyle="1" w:styleId="af3">
    <w:name w:val="Επικεφαλίδα"/>
    <w:basedOn w:val="a"/>
    <w:next w:val="af4"/>
    <w:qFormat/>
    <w:rsid w:val="006068F9"/>
    <w:pPr>
      <w:keepNext/>
      <w:spacing w:before="240" w:after="120"/>
    </w:pPr>
    <w:rPr>
      <w:rFonts w:ascii="Liberation Sans" w:eastAsia="Microsoft YaHei" w:hAnsi="Liberation Sans" w:cs="Arial"/>
      <w:sz w:val="28"/>
      <w:szCs w:val="28"/>
    </w:rPr>
  </w:style>
  <w:style w:type="paragraph" w:styleId="af4">
    <w:name w:val="Body Text"/>
    <w:basedOn w:val="a"/>
    <w:rsid w:val="006C4E05"/>
    <w:pPr>
      <w:spacing w:after="0" w:line="240" w:lineRule="exact"/>
      <w:jc w:val="both"/>
    </w:pPr>
    <w:rPr>
      <w:rFonts w:ascii="Arial" w:eastAsia="Times New Roman" w:hAnsi="Arial" w:cs="Times New Roman"/>
      <w:sz w:val="24"/>
      <w:szCs w:val="20"/>
      <w:lang w:eastAsia="el-GR"/>
    </w:rPr>
  </w:style>
  <w:style w:type="paragraph" w:styleId="af5">
    <w:name w:val="List"/>
    <w:basedOn w:val="af4"/>
    <w:rsid w:val="006068F9"/>
    <w:rPr>
      <w:rFonts w:cs="Arial"/>
    </w:rPr>
  </w:style>
  <w:style w:type="paragraph" w:customStyle="1" w:styleId="17">
    <w:name w:val="Λεζάντα1"/>
    <w:basedOn w:val="a"/>
    <w:qFormat/>
    <w:rsid w:val="006068F9"/>
    <w:pPr>
      <w:suppressLineNumbers/>
      <w:spacing w:before="120" w:after="120"/>
    </w:pPr>
    <w:rPr>
      <w:rFonts w:cs="Arial"/>
      <w:i/>
      <w:iCs/>
      <w:sz w:val="24"/>
      <w:szCs w:val="24"/>
    </w:rPr>
  </w:style>
  <w:style w:type="paragraph" w:customStyle="1" w:styleId="af6">
    <w:name w:val="Ευρετήριο"/>
    <w:basedOn w:val="a"/>
    <w:qFormat/>
    <w:rsid w:val="006068F9"/>
    <w:pPr>
      <w:suppressLineNumbers/>
    </w:pPr>
    <w:rPr>
      <w:rFonts w:cs="Arial"/>
    </w:rPr>
  </w:style>
  <w:style w:type="paragraph" w:customStyle="1" w:styleId="CharChar1CharCharCharChar1CharCharCharChar">
    <w:name w:val="Char Char1 Char Char Char Char1 Char Char Char Char"/>
    <w:basedOn w:val="a"/>
    <w:next w:val="a"/>
    <w:qFormat/>
    <w:rsid w:val="006C4E05"/>
    <w:pPr>
      <w:tabs>
        <w:tab w:val="left" w:pos="360"/>
      </w:tabs>
      <w:spacing w:after="0" w:line="240" w:lineRule="auto"/>
      <w:ind w:left="360" w:hanging="360"/>
    </w:pPr>
    <w:rPr>
      <w:rFonts w:ascii="Times New Roman" w:eastAsia="Times New Roman" w:hAnsi="Times New Roman" w:cs="Times New Roman"/>
      <w:sz w:val="20"/>
      <w:szCs w:val="20"/>
      <w:lang w:val="en-US" w:eastAsia="el-GR" w:bidi="he-IL"/>
    </w:rPr>
  </w:style>
  <w:style w:type="paragraph" w:styleId="a3">
    <w:name w:val="Document Map"/>
    <w:basedOn w:val="a"/>
    <w:link w:val="Char"/>
    <w:semiHidden/>
    <w:qFormat/>
    <w:rsid w:val="006C4E05"/>
    <w:pPr>
      <w:shd w:val="clear" w:color="auto" w:fill="000080"/>
      <w:spacing w:after="0" w:line="240" w:lineRule="exact"/>
      <w:jc w:val="center"/>
    </w:pPr>
    <w:rPr>
      <w:rFonts w:ascii="Tahoma" w:eastAsia="Times New Roman" w:hAnsi="Tahoma" w:cs="Times New Roman"/>
      <w:sz w:val="24"/>
      <w:szCs w:val="20"/>
      <w:lang w:eastAsia="el-GR"/>
    </w:rPr>
  </w:style>
  <w:style w:type="paragraph" w:customStyle="1" w:styleId="211">
    <w:name w:val="Σώμα κείμενου 21"/>
    <w:basedOn w:val="a"/>
    <w:qFormat/>
    <w:rsid w:val="006C4E05"/>
    <w:pPr>
      <w:spacing w:after="0" w:line="240" w:lineRule="auto"/>
      <w:jc w:val="both"/>
    </w:pPr>
    <w:rPr>
      <w:rFonts w:ascii="Times New Roman" w:eastAsia="Times New Roman" w:hAnsi="Times New Roman" w:cs="Calibri"/>
      <w:sz w:val="28"/>
      <w:szCs w:val="20"/>
      <w:lang w:eastAsia="ar-SA"/>
    </w:rPr>
  </w:style>
  <w:style w:type="paragraph" w:styleId="a4">
    <w:name w:val="Body Text Indent"/>
    <w:basedOn w:val="a"/>
    <w:link w:val="Char0"/>
    <w:rsid w:val="006C4E05"/>
    <w:pPr>
      <w:spacing w:after="0" w:line="240" w:lineRule="exact"/>
      <w:ind w:left="720" w:hanging="720"/>
      <w:jc w:val="both"/>
    </w:pPr>
    <w:rPr>
      <w:rFonts w:ascii="Arial" w:eastAsia="Times New Roman" w:hAnsi="Arial" w:cs="Times New Roman"/>
      <w:sz w:val="20"/>
      <w:szCs w:val="20"/>
      <w:lang w:eastAsia="el-GR"/>
    </w:rPr>
  </w:style>
  <w:style w:type="paragraph" w:customStyle="1" w:styleId="110">
    <w:name w:val="ΠΠ 11"/>
    <w:basedOn w:val="a"/>
    <w:next w:val="a"/>
    <w:autoRedefine/>
    <w:semiHidden/>
    <w:rsid w:val="006C4E05"/>
    <w:pPr>
      <w:spacing w:before="360" w:after="0" w:line="240" w:lineRule="exact"/>
      <w:jc w:val="center"/>
    </w:pPr>
    <w:rPr>
      <w:rFonts w:ascii="Arial" w:eastAsia="Times New Roman" w:hAnsi="Arial" w:cs="Times New Roman"/>
      <w:b/>
      <w:caps/>
      <w:sz w:val="24"/>
      <w:szCs w:val="20"/>
      <w:lang w:eastAsia="el-GR"/>
    </w:rPr>
  </w:style>
  <w:style w:type="paragraph" w:customStyle="1" w:styleId="210">
    <w:name w:val="ΠΠ 21"/>
    <w:basedOn w:val="a"/>
    <w:next w:val="a"/>
    <w:link w:val="2Char1"/>
    <w:autoRedefine/>
    <w:semiHidden/>
    <w:rsid w:val="006C4E05"/>
    <w:pPr>
      <w:spacing w:before="240" w:after="0" w:line="240" w:lineRule="exact"/>
      <w:jc w:val="center"/>
    </w:pPr>
    <w:rPr>
      <w:rFonts w:ascii="Times New Roman" w:eastAsia="Times New Roman" w:hAnsi="Times New Roman" w:cs="Times New Roman"/>
      <w:b/>
      <w:sz w:val="20"/>
      <w:szCs w:val="20"/>
      <w:lang w:eastAsia="el-GR"/>
    </w:rPr>
  </w:style>
  <w:style w:type="paragraph" w:customStyle="1" w:styleId="310">
    <w:name w:val="ΠΠ 31"/>
    <w:basedOn w:val="a"/>
    <w:next w:val="a"/>
    <w:link w:val="3Char1"/>
    <w:autoRedefine/>
    <w:semiHidden/>
    <w:rsid w:val="006C4E05"/>
    <w:pPr>
      <w:spacing w:after="0" w:line="240" w:lineRule="exact"/>
      <w:ind w:left="240"/>
      <w:jc w:val="center"/>
    </w:pPr>
    <w:rPr>
      <w:rFonts w:ascii="Times New Roman" w:eastAsia="Times New Roman" w:hAnsi="Times New Roman" w:cs="Times New Roman"/>
      <w:sz w:val="20"/>
      <w:szCs w:val="20"/>
      <w:lang w:eastAsia="el-GR"/>
    </w:rPr>
  </w:style>
  <w:style w:type="paragraph" w:customStyle="1" w:styleId="410">
    <w:name w:val="ΠΠ 41"/>
    <w:basedOn w:val="a"/>
    <w:next w:val="a"/>
    <w:autoRedefine/>
    <w:semiHidden/>
    <w:rsid w:val="006C4E05"/>
    <w:pPr>
      <w:spacing w:after="0" w:line="240" w:lineRule="exact"/>
      <w:ind w:left="480"/>
      <w:jc w:val="center"/>
    </w:pPr>
    <w:rPr>
      <w:rFonts w:ascii="Times New Roman" w:eastAsia="Times New Roman" w:hAnsi="Times New Roman" w:cs="Times New Roman"/>
      <w:sz w:val="20"/>
      <w:szCs w:val="20"/>
      <w:lang w:eastAsia="el-GR"/>
    </w:rPr>
  </w:style>
  <w:style w:type="paragraph" w:customStyle="1" w:styleId="510">
    <w:name w:val="ΠΠ 51"/>
    <w:basedOn w:val="a"/>
    <w:next w:val="a"/>
    <w:autoRedefine/>
    <w:semiHidden/>
    <w:rsid w:val="006C4E05"/>
    <w:pPr>
      <w:spacing w:after="0" w:line="240" w:lineRule="exact"/>
      <w:ind w:left="720"/>
      <w:jc w:val="center"/>
    </w:pPr>
    <w:rPr>
      <w:rFonts w:ascii="Times New Roman" w:eastAsia="Times New Roman" w:hAnsi="Times New Roman" w:cs="Times New Roman"/>
      <w:sz w:val="20"/>
      <w:szCs w:val="20"/>
      <w:lang w:eastAsia="el-GR"/>
    </w:rPr>
  </w:style>
  <w:style w:type="paragraph" w:customStyle="1" w:styleId="610">
    <w:name w:val="ΠΠ 61"/>
    <w:basedOn w:val="a"/>
    <w:next w:val="a"/>
    <w:autoRedefine/>
    <w:semiHidden/>
    <w:rsid w:val="006C4E05"/>
    <w:pPr>
      <w:spacing w:after="0" w:line="240" w:lineRule="exact"/>
      <w:ind w:left="960"/>
      <w:jc w:val="center"/>
    </w:pPr>
    <w:rPr>
      <w:rFonts w:ascii="Times New Roman" w:eastAsia="Times New Roman" w:hAnsi="Times New Roman" w:cs="Times New Roman"/>
      <w:sz w:val="20"/>
      <w:szCs w:val="20"/>
      <w:lang w:eastAsia="el-GR"/>
    </w:rPr>
  </w:style>
  <w:style w:type="paragraph" w:customStyle="1" w:styleId="711">
    <w:name w:val="ΠΠ 71"/>
    <w:basedOn w:val="a"/>
    <w:next w:val="a"/>
    <w:autoRedefine/>
    <w:semiHidden/>
    <w:rsid w:val="006C4E05"/>
    <w:pPr>
      <w:spacing w:after="0" w:line="240" w:lineRule="exact"/>
      <w:ind w:left="1200"/>
      <w:jc w:val="center"/>
    </w:pPr>
    <w:rPr>
      <w:rFonts w:ascii="Times New Roman" w:eastAsia="Times New Roman" w:hAnsi="Times New Roman" w:cs="Times New Roman"/>
      <w:sz w:val="20"/>
      <w:szCs w:val="20"/>
      <w:lang w:eastAsia="el-GR"/>
    </w:rPr>
  </w:style>
  <w:style w:type="paragraph" w:customStyle="1" w:styleId="810">
    <w:name w:val="ΠΠ 81"/>
    <w:basedOn w:val="a"/>
    <w:next w:val="a"/>
    <w:autoRedefine/>
    <w:semiHidden/>
    <w:rsid w:val="006C4E05"/>
    <w:pPr>
      <w:spacing w:after="0" w:line="240" w:lineRule="exact"/>
      <w:ind w:left="1440"/>
      <w:jc w:val="center"/>
    </w:pPr>
    <w:rPr>
      <w:rFonts w:ascii="Times New Roman" w:eastAsia="Times New Roman" w:hAnsi="Times New Roman" w:cs="Times New Roman"/>
      <w:sz w:val="20"/>
      <w:szCs w:val="20"/>
      <w:lang w:eastAsia="el-GR"/>
    </w:rPr>
  </w:style>
  <w:style w:type="paragraph" w:customStyle="1" w:styleId="910">
    <w:name w:val="ΠΠ 91"/>
    <w:basedOn w:val="a"/>
    <w:next w:val="a"/>
    <w:autoRedefine/>
    <w:semiHidden/>
    <w:rsid w:val="006C4E05"/>
    <w:pPr>
      <w:spacing w:after="0" w:line="240" w:lineRule="exact"/>
      <w:ind w:left="1680"/>
      <w:jc w:val="center"/>
    </w:pPr>
    <w:rPr>
      <w:rFonts w:ascii="Times New Roman" w:eastAsia="Times New Roman" w:hAnsi="Times New Roman" w:cs="Times New Roman"/>
      <w:sz w:val="20"/>
      <w:szCs w:val="20"/>
      <w:lang w:eastAsia="el-GR"/>
    </w:rPr>
  </w:style>
  <w:style w:type="paragraph" w:styleId="22">
    <w:name w:val="Body Text Indent 2"/>
    <w:basedOn w:val="a"/>
    <w:qFormat/>
    <w:rsid w:val="006C4E05"/>
    <w:pPr>
      <w:widowControl w:val="0"/>
      <w:spacing w:after="0" w:line="240" w:lineRule="exact"/>
      <w:ind w:left="360"/>
      <w:jc w:val="both"/>
    </w:pPr>
    <w:rPr>
      <w:rFonts w:ascii="Arial" w:eastAsia="Times New Roman" w:hAnsi="Arial" w:cs="Times New Roman"/>
      <w:sz w:val="24"/>
      <w:szCs w:val="20"/>
      <w:lang w:val="en-US" w:eastAsia="el-GR"/>
    </w:rPr>
  </w:style>
  <w:style w:type="paragraph" w:styleId="a5">
    <w:name w:val="Title"/>
    <w:basedOn w:val="a"/>
    <w:link w:val="Char1"/>
    <w:qFormat/>
    <w:rsid w:val="006C4E05"/>
    <w:pPr>
      <w:widowControl w:val="0"/>
      <w:spacing w:after="0" w:line="240" w:lineRule="exact"/>
      <w:jc w:val="center"/>
    </w:pPr>
    <w:rPr>
      <w:rFonts w:ascii="Arial" w:eastAsia="Times New Roman" w:hAnsi="Arial" w:cs="Times New Roman"/>
      <w:b/>
      <w:sz w:val="24"/>
      <w:szCs w:val="20"/>
      <w:u w:val="single"/>
      <w:lang w:eastAsia="el-GR"/>
    </w:rPr>
  </w:style>
  <w:style w:type="paragraph" w:styleId="23">
    <w:name w:val="Body Text 2"/>
    <w:basedOn w:val="a"/>
    <w:qFormat/>
    <w:rsid w:val="006C4E05"/>
    <w:pPr>
      <w:spacing w:after="0" w:line="240" w:lineRule="exact"/>
      <w:jc w:val="both"/>
    </w:pPr>
    <w:rPr>
      <w:rFonts w:ascii="Arial" w:eastAsia="Times New Roman" w:hAnsi="Arial" w:cs="Times New Roman"/>
      <w:sz w:val="24"/>
      <w:szCs w:val="20"/>
      <w:lang w:eastAsia="el-GR"/>
    </w:rPr>
  </w:style>
  <w:style w:type="paragraph" w:customStyle="1" w:styleId="af7">
    <w:name w:val="Κεφαλίδα και υποσέλιδο"/>
    <w:basedOn w:val="a"/>
    <w:qFormat/>
    <w:rsid w:val="006068F9"/>
  </w:style>
  <w:style w:type="paragraph" w:customStyle="1" w:styleId="1">
    <w:name w:val="Υποσέλιδο1"/>
    <w:basedOn w:val="a"/>
    <w:link w:val="Char2"/>
    <w:uiPriority w:val="99"/>
    <w:rsid w:val="006C4E05"/>
    <w:pPr>
      <w:tabs>
        <w:tab w:val="center" w:pos="4153"/>
        <w:tab w:val="right" w:pos="8306"/>
      </w:tabs>
      <w:spacing w:after="0" w:line="240" w:lineRule="exact"/>
      <w:jc w:val="center"/>
    </w:pPr>
    <w:rPr>
      <w:rFonts w:ascii="Arial" w:eastAsia="Times New Roman" w:hAnsi="Arial" w:cs="Times New Roman"/>
      <w:sz w:val="24"/>
      <w:szCs w:val="20"/>
      <w:lang w:eastAsia="el-GR"/>
    </w:rPr>
  </w:style>
  <w:style w:type="paragraph" w:customStyle="1" w:styleId="10">
    <w:name w:val="Κεφαλίδα1"/>
    <w:basedOn w:val="a"/>
    <w:link w:val="Char3"/>
    <w:uiPriority w:val="99"/>
    <w:rsid w:val="006C4E05"/>
    <w:pPr>
      <w:tabs>
        <w:tab w:val="left" w:pos="720"/>
        <w:tab w:val="center" w:pos="4153"/>
        <w:tab w:val="right" w:pos="8306"/>
      </w:tabs>
      <w:spacing w:after="0" w:line="240" w:lineRule="exact"/>
      <w:jc w:val="center"/>
      <w:textAlignment w:val="baseline"/>
    </w:pPr>
    <w:rPr>
      <w:rFonts w:ascii="Times New Roman" w:eastAsia="Times New Roman" w:hAnsi="Times New Roman" w:cs="Times New Roman"/>
      <w:sz w:val="20"/>
      <w:szCs w:val="20"/>
      <w:lang w:eastAsia="el-GR"/>
    </w:rPr>
  </w:style>
  <w:style w:type="paragraph" w:styleId="a8">
    <w:name w:val="Plain Text"/>
    <w:basedOn w:val="a"/>
    <w:link w:val="Char10"/>
    <w:qFormat/>
    <w:rsid w:val="006C4E05"/>
    <w:pPr>
      <w:spacing w:after="0" w:line="240" w:lineRule="exact"/>
      <w:jc w:val="center"/>
    </w:pPr>
    <w:rPr>
      <w:rFonts w:ascii="Courier New" w:eastAsia="Times New Roman" w:hAnsi="Courier New" w:cs="Times New Roman"/>
      <w:sz w:val="20"/>
      <w:szCs w:val="20"/>
      <w:lang w:eastAsia="el-GR"/>
    </w:rPr>
  </w:style>
  <w:style w:type="paragraph" w:customStyle="1" w:styleId="12">
    <w:name w:val="Κείμενο σημείωσης τέλους1"/>
    <w:basedOn w:val="a"/>
    <w:link w:val="Char4"/>
    <w:semiHidden/>
    <w:rsid w:val="006C4E05"/>
    <w:pPr>
      <w:widowControl w:val="0"/>
      <w:spacing w:after="0" w:line="240" w:lineRule="exact"/>
      <w:jc w:val="center"/>
    </w:pPr>
    <w:rPr>
      <w:rFonts w:ascii="Courier New" w:eastAsia="Times New Roman" w:hAnsi="Courier New" w:cs="Times New Roman"/>
      <w:sz w:val="24"/>
      <w:szCs w:val="20"/>
      <w:lang w:eastAsia="el-GR"/>
    </w:rPr>
  </w:style>
  <w:style w:type="paragraph" w:customStyle="1" w:styleId="13">
    <w:name w:val="Κείμενο υποσημείωσης1"/>
    <w:basedOn w:val="a"/>
    <w:link w:val="Char5"/>
    <w:semiHidden/>
    <w:rsid w:val="006C4E05"/>
    <w:pPr>
      <w:widowControl w:val="0"/>
      <w:tabs>
        <w:tab w:val="left" w:pos="284"/>
      </w:tabs>
      <w:spacing w:after="0" w:line="240" w:lineRule="exact"/>
      <w:ind w:left="284" w:hanging="284"/>
      <w:jc w:val="both"/>
    </w:pPr>
    <w:rPr>
      <w:rFonts w:ascii="Times New Roman" w:eastAsia="Times New Roman" w:hAnsi="Times New Roman" w:cs="Times New Roman"/>
      <w:sz w:val="20"/>
      <w:szCs w:val="20"/>
      <w:lang w:eastAsia="el-GR"/>
    </w:rPr>
  </w:style>
  <w:style w:type="paragraph" w:customStyle="1" w:styleId="18">
    <w:name w:val="ευρετήριο 1"/>
    <w:basedOn w:val="a"/>
    <w:qFormat/>
    <w:rsid w:val="006C4E05"/>
    <w:pPr>
      <w:widowControl w:val="0"/>
      <w:tabs>
        <w:tab w:val="right" w:leader="dot" w:pos="9360"/>
      </w:tabs>
      <w:spacing w:after="0" w:line="240" w:lineRule="exact"/>
      <w:ind w:left="1440" w:right="720" w:hanging="1440"/>
      <w:jc w:val="center"/>
    </w:pPr>
    <w:rPr>
      <w:rFonts w:ascii="Courier New" w:eastAsia="Times New Roman" w:hAnsi="Courier New" w:cs="Times New Roman"/>
      <w:sz w:val="24"/>
      <w:szCs w:val="20"/>
      <w:lang w:val="en-US" w:eastAsia="el-GR"/>
    </w:rPr>
  </w:style>
  <w:style w:type="paragraph" w:customStyle="1" w:styleId="2">
    <w:name w:val="ευρετήριο 2"/>
    <w:basedOn w:val="a"/>
    <w:link w:val="2Char0"/>
    <w:qFormat/>
    <w:rsid w:val="006C4E05"/>
    <w:pPr>
      <w:widowControl w:val="0"/>
      <w:tabs>
        <w:tab w:val="right" w:leader="dot" w:pos="9360"/>
      </w:tabs>
      <w:spacing w:after="0" w:line="240" w:lineRule="exact"/>
      <w:ind w:left="1440" w:right="720" w:hanging="720"/>
      <w:jc w:val="center"/>
    </w:pPr>
    <w:rPr>
      <w:rFonts w:ascii="Courier New" w:eastAsia="Times New Roman" w:hAnsi="Courier New" w:cs="Times New Roman"/>
      <w:sz w:val="24"/>
      <w:szCs w:val="20"/>
      <w:lang w:val="en-US" w:eastAsia="el-GR"/>
    </w:rPr>
  </w:style>
  <w:style w:type="paragraph" w:customStyle="1" w:styleId="af8">
    <w:name w:val="επικεφαλίδα ΠΝ"/>
    <w:basedOn w:val="a"/>
    <w:qFormat/>
    <w:rsid w:val="006C4E05"/>
    <w:pPr>
      <w:widowControl w:val="0"/>
      <w:tabs>
        <w:tab w:val="right" w:pos="9360"/>
      </w:tabs>
      <w:spacing w:after="0" w:line="240" w:lineRule="exact"/>
      <w:jc w:val="center"/>
    </w:pPr>
    <w:rPr>
      <w:rFonts w:ascii="Courier New" w:eastAsia="Times New Roman" w:hAnsi="Courier New" w:cs="Times New Roman"/>
      <w:sz w:val="24"/>
      <w:szCs w:val="20"/>
      <w:lang w:val="en-US" w:eastAsia="el-GR"/>
    </w:rPr>
  </w:style>
  <w:style w:type="paragraph" w:customStyle="1" w:styleId="af9">
    <w:name w:val="λεζάντα"/>
    <w:basedOn w:val="a"/>
    <w:qFormat/>
    <w:rsid w:val="006C4E05"/>
    <w:pPr>
      <w:widowControl w:val="0"/>
      <w:spacing w:after="0" w:line="240" w:lineRule="exact"/>
      <w:jc w:val="center"/>
    </w:pPr>
    <w:rPr>
      <w:rFonts w:ascii="Courier New" w:eastAsia="Times New Roman" w:hAnsi="Courier New" w:cs="Times New Roman"/>
      <w:sz w:val="24"/>
      <w:szCs w:val="20"/>
      <w:lang w:eastAsia="el-GR"/>
    </w:rPr>
  </w:style>
  <w:style w:type="paragraph" w:styleId="30">
    <w:name w:val="Body Text 3"/>
    <w:basedOn w:val="a"/>
    <w:qFormat/>
    <w:rsid w:val="006C4E05"/>
    <w:pPr>
      <w:widowControl w:val="0"/>
      <w:spacing w:after="0" w:line="240" w:lineRule="exact"/>
      <w:jc w:val="center"/>
    </w:pPr>
    <w:rPr>
      <w:rFonts w:ascii="Arial" w:eastAsia="Times New Roman" w:hAnsi="Arial" w:cs="Times New Roman"/>
      <w:b/>
      <w:i/>
      <w:spacing w:val="-3"/>
      <w:sz w:val="20"/>
      <w:szCs w:val="20"/>
      <w:lang w:val="en-US" w:eastAsia="el-GR"/>
    </w:rPr>
  </w:style>
  <w:style w:type="paragraph" w:styleId="32">
    <w:name w:val="Body Text Indent 3"/>
    <w:basedOn w:val="a"/>
    <w:qFormat/>
    <w:rsid w:val="006C4E05"/>
    <w:pPr>
      <w:widowControl w:val="0"/>
      <w:spacing w:after="0" w:line="240" w:lineRule="exact"/>
      <w:ind w:left="75"/>
      <w:jc w:val="both"/>
    </w:pPr>
    <w:rPr>
      <w:rFonts w:ascii="Arial" w:eastAsia="Times New Roman" w:hAnsi="Arial" w:cs="Times New Roman"/>
      <w:b/>
      <w:szCs w:val="20"/>
      <w:lang w:eastAsia="el-GR"/>
    </w:rPr>
  </w:style>
  <w:style w:type="paragraph" w:styleId="a9">
    <w:name w:val="Subtitle"/>
    <w:basedOn w:val="a"/>
    <w:link w:val="Char6"/>
    <w:qFormat/>
    <w:rsid w:val="006C4E05"/>
    <w:pPr>
      <w:spacing w:after="0" w:line="360" w:lineRule="auto"/>
      <w:jc w:val="center"/>
    </w:pPr>
    <w:rPr>
      <w:rFonts w:ascii="Arial" w:eastAsia="Times New Roman" w:hAnsi="Arial" w:cs="Times New Roman"/>
      <w:b/>
      <w:sz w:val="24"/>
      <w:szCs w:val="20"/>
      <w:lang w:eastAsia="el-GR"/>
    </w:rPr>
  </w:style>
  <w:style w:type="paragraph" w:customStyle="1" w:styleId="212">
    <w:name w:val="Σώμα κείμενου με εσοχή 21"/>
    <w:basedOn w:val="a"/>
    <w:qFormat/>
    <w:rsid w:val="006C4E05"/>
    <w:pPr>
      <w:spacing w:after="0" w:line="240" w:lineRule="exact"/>
      <w:ind w:left="426" w:hanging="426"/>
      <w:jc w:val="center"/>
      <w:textAlignment w:val="baseline"/>
    </w:pPr>
    <w:rPr>
      <w:rFonts w:ascii="Arial" w:eastAsia="Times New Roman" w:hAnsi="Arial" w:cs="Times New Roman"/>
      <w:szCs w:val="20"/>
      <w:lang w:eastAsia="el-GR"/>
    </w:rPr>
  </w:style>
  <w:style w:type="paragraph" w:customStyle="1" w:styleId="FR1">
    <w:name w:val="FR1"/>
    <w:qFormat/>
    <w:rsid w:val="006C4E05"/>
    <w:pPr>
      <w:widowControl w:val="0"/>
      <w:spacing w:line="300" w:lineRule="auto"/>
      <w:ind w:left="360" w:firstLine="220"/>
      <w:jc w:val="center"/>
    </w:pPr>
    <w:rPr>
      <w:rFonts w:ascii="Times New Roman" w:eastAsia="Times New Roman" w:hAnsi="Times New Roman" w:cs="Times New Roman"/>
      <w:sz w:val="16"/>
      <w:szCs w:val="20"/>
      <w:lang w:eastAsia="el-GR"/>
    </w:rPr>
  </w:style>
  <w:style w:type="paragraph" w:customStyle="1" w:styleId="Normalmystyle">
    <w:name w:val="Normal.mystyle"/>
    <w:basedOn w:val="a"/>
    <w:qFormat/>
    <w:rsid w:val="006C4E05"/>
    <w:pPr>
      <w:widowControl w:val="0"/>
      <w:spacing w:after="120" w:line="240" w:lineRule="exact"/>
      <w:jc w:val="both"/>
    </w:pPr>
    <w:rPr>
      <w:rFonts w:ascii="Times New Roman" w:eastAsia="Times New Roman" w:hAnsi="Times New Roman" w:cs="Times New Roman"/>
      <w:szCs w:val="20"/>
    </w:rPr>
  </w:style>
  <w:style w:type="paragraph" w:styleId="Web">
    <w:name w:val="Normal (Web)"/>
    <w:basedOn w:val="a"/>
    <w:uiPriority w:val="99"/>
    <w:qFormat/>
    <w:rsid w:val="006C4E05"/>
    <w:pPr>
      <w:spacing w:beforeAutospacing="1" w:afterAutospacing="1" w:line="240" w:lineRule="exact"/>
      <w:jc w:val="center"/>
    </w:pPr>
    <w:rPr>
      <w:rFonts w:ascii="Times New Roman" w:eastAsia="Times New Roman" w:hAnsi="Times New Roman" w:cs="Times New Roman"/>
      <w:sz w:val="24"/>
      <w:szCs w:val="24"/>
      <w:lang w:eastAsia="el-GR"/>
    </w:rPr>
  </w:style>
  <w:style w:type="paragraph" w:styleId="-HTML">
    <w:name w:val="HTML Preformatted"/>
    <w:basedOn w:val="a"/>
    <w:qFormat/>
    <w:rsid w:val="006C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pPr>
    <w:rPr>
      <w:rFonts w:ascii="Verdana" w:eastAsia="Times New Roman" w:hAnsi="Verdana" w:cs="Courier New"/>
      <w:color w:val="000000"/>
      <w:sz w:val="14"/>
      <w:szCs w:val="14"/>
      <w:lang w:eastAsia="el-GR"/>
    </w:rPr>
  </w:style>
  <w:style w:type="paragraph" w:styleId="afa">
    <w:name w:val="List Paragraph"/>
    <w:basedOn w:val="a"/>
    <w:qFormat/>
    <w:rsid w:val="006068F9"/>
    <w:pPr>
      <w:widowControl w:val="0"/>
      <w:suppressAutoHyphens w:val="0"/>
      <w:spacing w:after="0" w:line="240" w:lineRule="exact"/>
      <w:ind w:left="967" w:right="108" w:hanging="356"/>
      <w:jc w:val="both"/>
    </w:pPr>
    <w:rPr>
      <w:lang w:bidi="el-GR"/>
    </w:rPr>
  </w:style>
  <w:style w:type="paragraph" w:styleId="aa">
    <w:name w:val="Balloon Text"/>
    <w:basedOn w:val="a"/>
    <w:link w:val="Char11"/>
    <w:qFormat/>
    <w:rsid w:val="006068F9"/>
    <w:pPr>
      <w:spacing w:after="0" w:line="240" w:lineRule="exact"/>
    </w:pPr>
    <w:rPr>
      <w:rFonts w:ascii="Segoe UI" w:hAnsi="Segoe UI" w:cs="Times New Roman"/>
      <w:sz w:val="18"/>
      <w:szCs w:val="18"/>
    </w:rPr>
  </w:style>
  <w:style w:type="paragraph" w:styleId="afb">
    <w:name w:val="Block Text"/>
    <w:basedOn w:val="a"/>
    <w:qFormat/>
    <w:rsid w:val="006C4E05"/>
    <w:pPr>
      <w:tabs>
        <w:tab w:val="left" w:pos="8222"/>
      </w:tabs>
      <w:spacing w:after="0" w:line="360" w:lineRule="auto"/>
      <w:ind w:left="459" w:right="601"/>
      <w:jc w:val="both"/>
    </w:pPr>
    <w:rPr>
      <w:rFonts w:ascii="Arial" w:eastAsia="Times New Roman" w:hAnsi="Arial" w:cs="Times New Roman"/>
      <w:szCs w:val="20"/>
      <w:lang w:eastAsia="el-GR"/>
    </w:rPr>
  </w:style>
  <w:style w:type="paragraph" w:styleId="afc">
    <w:name w:val="caption"/>
    <w:basedOn w:val="a"/>
    <w:qFormat/>
    <w:rsid w:val="006068F9"/>
    <w:pPr>
      <w:spacing w:before="120" w:after="120"/>
    </w:pPr>
    <w:rPr>
      <w:rFonts w:cs="Arial"/>
      <w:i/>
      <w:iCs/>
    </w:rPr>
  </w:style>
  <w:style w:type="paragraph" w:styleId="19">
    <w:name w:val="index 1"/>
    <w:basedOn w:val="a"/>
    <w:next w:val="a"/>
    <w:autoRedefine/>
    <w:qFormat/>
    <w:rsid w:val="006C4E05"/>
    <w:pPr>
      <w:spacing w:after="0" w:line="240" w:lineRule="exact"/>
      <w:ind w:left="240" w:hanging="240"/>
      <w:jc w:val="center"/>
    </w:pPr>
    <w:rPr>
      <w:rFonts w:ascii="Arial" w:eastAsia="Times New Roman" w:hAnsi="Arial" w:cs="Times New Roman"/>
      <w:sz w:val="24"/>
      <w:szCs w:val="20"/>
      <w:lang w:eastAsia="el-GR"/>
    </w:rPr>
  </w:style>
  <w:style w:type="paragraph" w:styleId="afd">
    <w:name w:val="index heading"/>
    <w:basedOn w:val="a"/>
    <w:next w:val="19"/>
    <w:qFormat/>
    <w:rsid w:val="006C4E05"/>
    <w:pPr>
      <w:spacing w:before="60" w:after="60" w:line="240" w:lineRule="exact"/>
      <w:jc w:val="both"/>
    </w:pPr>
    <w:rPr>
      <w:rFonts w:ascii="Times New Roman" w:eastAsia="Times New Roman" w:hAnsi="Times New Roman" w:cs="Times New Roman"/>
      <w:sz w:val="20"/>
      <w:szCs w:val="20"/>
      <w:lang w:val="en-GB"/>
    </w:rPr>
  </w:style>
  <w:style w:type="paragraph" w:customStyle="1" w:styleId="Headerorfooter1">
    <w:name w:val="Header or footer1"/>
    <w:basedOn w:val="a"/>
    <w:link w:val="Headerorfooter"/>
    <w:uiPriority w:val="99"/>
    <w:qFormat/>
    <w:rsid w:val="006C4E05"/>
    <w:pPr>
      <w:widowControl w:val="0"/>
      <w:shd w:val="clear" w:color="auto" w:fill="FFFFFF"/>
      <w:spacing w:after="0" w:line="240" w:lineRule="atLeast"/>
      <w:jc w:val="center"/>
    </w:pPr>
    <w:rPr>
      <w:rFonts w:ascii="Lucida Sans Unicode" w:hAnsi="Lucida Sans Unicode" w:cs="Lucida Sans Unicode"/>
      <w:spacing w:val="-10"/>
      <w:sz w:val="17"/>
      <w:szCs w:val="17"/>
    </w:rPr>
  </w:style>
  <w:style w:type="paragraph" w:customStyle="1" w:styleId="Default">
    <w:name w:val="Default"/>
    <w:qFormat/>
    <w:rsid w:val="006C4E05"/>
    <w:pPr>
      <w:spacing w:line="240" w:lineRule="exact"/>
      <w:jc w:val="center"/>
    </w:pPr>
    <w:rPr>
      <w:rFonts w:ascii="Times New Roman" w:eastAsia="Times New Roman" w:hAnsi="Times New Roman" w:cs="Times New Roman"/>
      <w:color w:val="000000"/>
      <w:sz w:val="24"/>
      <w:szCs w:val="24"/>
      <w:lang w:eastAsia="el-GR"/>
    </w:rPr>
  </w:style>
  <w:style w:type="paragraph" w:customStyle="1" w:styleId="Bodytext1">
    <w:name w:val="Body text1"/>
    <w:basedOn w:val="a"/>
    <w:link w:val="Bodytext"/>
    <w:uiPriority w:val="99"/>
    <w:qFormat/>
    <w:rsid w:val="006C4E05"/>
    <w:pPr>
      <w:widowControl w:val="0"/>
      <w:shd w:val="clear" w:color="auto" w:fill="FFFFFF"/>
      <w:spacing w:after="180" w:line="210" w:lineRule="exact"/>
      <w:ind w:hanging="160"/>
      <w:jc w:val="both"/>
    </w:pPr>
    <w:rPr>
      <w:rFonts w:ascii="Microsoft Sans Serif" w:hAnsi="Microsoft Sans Serif" w:cs="Microsoft Sans Serif"/>
      <w:sz w:val="17"/>
      <w:szCs w:val="17"/>
    </w:rPr>
  </w:style>
  <w:style w:type="paragraph" w:customStyle="1" w:styleId="Bodytext41">
    <w:name w:val="Body text (4)1"/>
    <w:basedOn w:val="a"/>
    <w:link w:val="Bodytext4"/>
    <w:uiPriority w:val="99"/>
    <w:qFormat/>
    <w:rsid w:val="006C4E05"/>
    <w:pPr>
      <w:widowControl w:val="0"/>
      <w:shd w:val="clear" w:color="auto" w:fill="FFFFFF"/>
      <w:spacing w:after="180" w:line="205" w:lineRule="exact"/>
      <w:ind w:hanging="620"/>
      <w:jc w:val="center"/>
    </w:pPr>
    <w:rPr>
      <w:rFonts w:ascii="Microsoft Sans Serif" w:hAnsi="Microsoft Sans Serif" w:cs="Microsoft Sans Serif"/>
      <w:b/>
      <w:bCs/>
      <w:sz w:val="17"/>
      <w:szCs w:val="17"/>
    </w:rPr>
  </w:style>
  <w:style w:type="paragraph" w:customStyle="1" w:styleId="ListParagraph1">
    <w:name w:val="List Paragraph1"/>
    <w:basedOn w:val="a"/>
    <w:qFormat/>
    <w:rsid w:val="006C4E05"/>
    <w:pPr>
      <w:spacing w:after="0" w:line="240" w:lineRule="auto"/>
      <w:ind w:left="720"/>
    </w:pPr>
    <w:rPr>
      <w:rFonts w:ascii="Arial" w:eastAsia="Times New Roman" w:hAnsi="Arial" w:cs="Arial"/>
      <w:sz w:val="24"/>
      <w:szCs w:val="24"/>
      <w:lang w:eastAsia="el-GR"/>
    </w:rPr>
  </w:style>
  <w:style w:type="paragraph" w:customStyle="1" w:styleId="Default1">
    <w:name w:val="Default1"/>
    <w:basedOn w:val="Default"/>
    <w:next w:val="Default"/>
    <w:qFormat/>
    <w:rsid w:val="006C4E05"/>
    <w:pPr>
      <w:widowControl w:val="0"/>
      <w:spacing w:line="240" w:lineRule="auto"/>
      <w:jc w:val="left"/>
    </w:pPr>
    <w:rPr>
      <w:rFonts w:ascii="Arial" w:hAnsi="Arial" w:cs="Arial"/>
      <w:color w:val="auto"/>
    </w:rPr>
  </w:style>
  <w:style w:type="paragraph" w:customStyle="1" w:styleId="411">
    <w:name w:val="Επικεφαλίδα 41"/>
    <w:basedOn w:val="a"/>
    <w:qFormat/>
    <w:rsid w:val="006C4E05"/>
    <w:pPr>
      <w:tabs>
        <w:tab w:val="left" w:pos="864"/>
      </w:tabs>
      <w:spacing w:after="0" w:line="240" w:lineRule="auto"/>
      <w:ind w:left="864" w:hanging="864"/>
      <w:textAlignment w:val="baseline"/>
    </w:pPr>
    <w:rPr>
      <w:rFonts w:ascii="Arial" w:eastAsia="Times New Roman" w:hAnsi="Arial" w:cs="Times New Roman"/>
      <w:sz w:val="20"/>
      <w:szCs w:val="20"/>
      <w:lang w:val="en-US" w:eastAsia="el-GR"/>
    </w:rPr>
  </w:style>
  <w:style w:type="paragraph" w:customStyle="1" w:styleId="511">
    <w:name w:val="Επικεφαλίδα 51"/>
    <w:basedOn w:val="a"/>
    <w:qFormat/>
    <w:rsid w:val="006C4E05"/>
    <w:pPr>
      <w:tabs>
        <w:tab w:val="left" w:pos="1008"/>
      </w:tabs>
      <w:spacing w:after="0" w:line="240" w:lineRule="auto"/>
      <w:ind w:left="1008" w:hanging="1008"/>
      <w:textAlignment w:val="baseline"/>
    </w:pPr>
    <w:rPr>
      <w:rFonts w:ascii="Arial" w:eastAsia="Times New Roman" w:hAnsi="Arial" w:cs="Times New Roman"/>
      <w:sz w:val="20"/>
      <w:szCs w:val="20"/>
      <w:lang w:val="en-US" w:eastAsia="el-GR"/>
    </w:rPr>
  </w:style>
  <w:style w:type="paragraph" w:customStyle="1" w:styleId="611">
    <w:name w:val="Επικεφαλίδα 61"/>
    <w:basedOn w:val="a"/>
    <w:qFormat/>
    <w:rsid w:val="006C4E05"/>
    <w:pPr>
      <w:tabs>
        <w:tab w:val="left" w:pos="1152"/>
      </w:tabs>
      <w:spacing w:after="0" w:line="240" w:lineRule="auto"/>
      <w:ind w:left="1152" w:hanging="1152"/>
      <w:textAlignment w:val="baseline"/>
    </w:pPr>
    <w:rPr>
      <w:rFonts w:ascii="Arial" w:eastAsia="Times New Roman" w:hAnsi="Arial" w:cs="Times New Roman"/>
      <w:sz w:val="20"/>
      <w:szCs w:val="20"/>
      <w:lang w:val="en-US" w:eastAsia="el-GR"/>
    </w:rPr>
  </w:style>
  <w:style w:type="paragraph" w:customStyle="1" w:styleId="71">
    <w:name w:val="Επικεφαλίδα 71"/>
    <w:basedOn w:val="a"/>
    <w:qFormat/>
    <w:rsid w:val="006C4E05"/>
    <w:pPr>
      <w:numPr>
        <w:numId w:val="1"/>
      </w:numPr>
      <w:spacing w:after="0" w:line="240" w:lineRule="auto"/>
      <w:textAlignment w:val="baseline"/>
    </w:pPr>
    <w:rPr>
      <w:rFonts w:ascii="Arial" w:eastAsia="Times New Roman" w:hAnsi="Arial" w:cs="Times New Roman"/>
      <w:sz w:val="20"/>
      <w:szCs w:val="20"/>
      <w:lang w:val="en-US" w:eastAsia="el-GR"/>
    </w:rPr>
  </w:style>
  <w:style w:type="paragraph" w:customStyle="1" w:styleId="811">
    <w:name w:val="Επικεφαλίδα 81"/>
    <w:basedOn w:val="a"/>
    <w:qFormat/>
    <w:rsid w:val="006C4E05"/>
    <w:pPr>
      <w:tabs>
        <w:tab w:val="num" w:pos="360"/>
      </w:tabs>
      <w:spacing w:after="0" w:line="240" w:lineRule="auto"/>
      <w:ind w:left="360" w:hanging="360"/>
      <w:textAlignment w:val="baseline"/>
    </w:pPr>
    <w:rPr>
      <w:rFonts w:ascii="Arial" w:eastAsia="Times New Roman" w:hAnsi="Arial" w:cs="Times New Roman"/>
      <w:sz w:val="20"/>
      <w:szCs w:val="20"/>
      <w:lang w:val="en-US" w:eastAsia="el-GR"/>
    </w:rPr>
  </w:style>
  <w:style w:type="paragraph" w:customStyle="1" w:styleId="911">
    <w:name w:val="Επικεφαλίδα 91"/>
    <w:basedOn w:val="a"/>
    <w:qFormat/>
    <w:rsid w:val="006C4E05"/>
    <w:pPr>
      <w:tabs>
        <w:tab w:val="num" w:pos="360"/>
      </w:tabs>
      <w:spacing w:after="0" w:line="240" w:lineRule="auto"/>
      <w:ind w:left="360" w:hanging="360"/>
      <w:textAlignment w:val="baseline"/>
    </w:pPr>
    <w:rPr>
      <w:rFonts w:ascii="Arial" w:eastAsia="Times New Roman" w:hAnsi="Arial" w:cs="Times New Roman"/>
      <w:sz w:val="20"/>
      <w:szCs w:val="20"/>
      <w:lang w:val="en-US" w:eastAsia="el-GR"/>
    </w:rPr>
  </w:style>
  <w:style w:type="paragraph" w:customStyle="1" w:styleId="articlemore">
    <w:name w:val="article_more"/>
    <w:basedOn w:val="a"/>
    <w:qFormat/>
    <w:rsid w:val="006C4E05"/>
    <w:pPr>
      <w:spacing w:beforeAutospacing="1" w:afterAutospacing="1" w:line="240" w:lineRule="auto"/>
    </w:pPr>
    <w:rPr>
      <w:rFonts w:ascii="Times New Roman" w:eastAsia="Times New Roman" w:hAnsi="Times New Roman" w:cs="Times New Roman"/>
      <w:sz w:val="24"/>
      <w:szCs w:val="24"/>
      <w:lang w:eastAsia="el-GR"/>
    </w:rPr>
  </w:style>
  <w:style w:type="paragraph" w:customStyle="1" w:styleId="NormalArial">
    <w:name w:val="Normal Arial"/>
    <w:basedOn w:val="a"/>
    <w:qFormat/>
    <w:rsid w:val="006C4E05"/>
    <w:pPr>
      <w:widowControl w:val="0"/>
      <w:tabs>
        <w:tab w:val="left" w:pos="993"/>
      </w:tabs>
      <w:spacing w:after="0" w:line="312" w:lineRule="auto"/>
      <w:jc w:val="both"/>
    </w:pPr>
    <w:rPr>
      <w:rFonts w:ascii="Arial" w:eastAsia="Andale Sans UI" w:hAnsi="Arial" w:cs="Arial"/>
      <w:kern w:val="2"/>
      <w:szCs w:val="20"/>
    </w:rPr>
  </w:style>
  <w:style w:type="paragraph" w:customStyle="1" w:styleId="TCNormal">
    <w:name w:val="TC Normal"/>
    <w:basedOn w:val="a"/>
    <w:qFormat/>
    <w:rsid w:val="006C4E05"/>
    <w:pPr>
      <w:widowControl w:val="0"/>
      <w:spacing w:after="0" w:line="312" w:lineRule="auto"/>
      <w:jc w:val="both"/>
    </w:pPr>
    <w:rPr>
      <w:rFonts w:ascii="Arial" w:eastAsia="Andale Sans UI" w:hAnsi="Arial" w:cs="Arial"/>
      <w:kern w:val="2"/>
      <w:szCs w:val="20"/>
    </w:rPr>
  </w:style>
  <w:style w:type="paragraph" w:customStyle="1" w:styleId="311">
    <w:name w:val="Λίστα 31"/>
    <w:basedOn w:val="a"/>
    <w:qFormat/>
    <w:rsid w:val="006C4E05"/>
    <w:pPr>
      <w:widowControl w:val="0"/>
      <w:spacing w:after="0" w:line="240" w:lineRule="auto"/>
      <w:ind w:left="849" w:hanging="283"/>
    </w:pPr>
    <w:rPr>
      <w:rFonts w:ascii="Times New Roman" w:eastAsia="Andale Sans UI" w:hAnsi="Times New Roman" w:cs="Times New Roman"/>
      <w:kern w:val="2"/>
      <w:sz w:val="24"/>
      <w:szCs w:val="24"/>
    </w:rPr>
  </w:style>
  <w:style w:type="paragraph" w:customStyle="1" w:styleId="afe">
    <w:name w:val="Âáóéêü"/>
    <w:qFormat/>
    <w:rsid w:val="006C4E05"/>
    <w:rPr>
      <w:rFonts w:ascii="Courier New" w:eastAsia="Times New Roman" w:hAnsi="Courier New" w:cs="Times New Roman"/>
      <w:sz w:val="24"/>
      <w:szCs w:val="20"/>
      <w:lang w:val="en-US" w:eastAsia="el-GR"/>
    </w:rPr>
  </w:style>
  <w:style w:type="paragraph" w:customStyle="1" w:styleId="style1">
    <w:name w:val="style1"/>
    <w:basedOn w:val="a"/>
    <w:qFormat/>
    <w:rsid w:val="006C4E05"/>
    <w:pPr>
      <w:spacing w:before="280" w:after="280" w:line="240" w:lineRule="auto"/>
    </w:pPr>
    <w:rPr>
      <w:rFonts w:ascii="Tahoma" w:eastAsia="Times New Roman" w:hAnsi="Tahoma" w:cs="Tahoma"/>
      <w:sz w:val="24"/>
      <w:szCs w:val="24"/>
      <w:lang w:eastAsia="ar-SA"/>
    </w:rPr>
  </w:style>
  <w:style w:type="paragraph" w:customStyle="1" w:styleId="t2">
    <w:name w:val="t2"/>
    <w:basedOn w:val="a"/>
    <w:qFormat/>
    <w:rsid w:val="006C4E05"/>
    <w:pPr>
      <w:spacing w:before="280" w:after="280" w:line="240" w:lineRule="auto"/>
    </w:pPr>
    <w:rPr>
      <w:rFonts w:ascii="Times New Roman" w:eastAsia="Times New Roman" w:hAnsi="Times New Roman" w:cs="Calibri"/>
      <w:sz w:val="24"/>
      <w:szCs w:val="24"/>
      <w:lang w:eastAsia="ar-SA"/>
    </w:rPr>
  </w:style>
  <w:style w:type="paragraph" w:customStyle="1" w:styleId="Style43">
    <w:name w:val="Style43"/>
    <w:basedOn w:val="a"/>
    <w:qFormat/>
    <w:rsid w:val="006C4E05"/>
    <w:pPr>
      <w:widowControl w:val="0"/>
      <w:spacing w:after="0" w:line="214" w:lineRule="exact"/>
      <w:ind w:firstLine="165"/>
      <w:jc w:val="both"/>
    </w:pPr>
    <w:rPr>
      <w:rFonts w:ascii="Microsoft Sans Serif" w:eastAsia="Times New Roman" w:hAnsi="Microsoft Sans Serif" w:cs="Microsoft Sans Serif"/>
      <w:sz w:val="24"/>
      <w:szCs w:val="24"/>
      <w:lang w:eastAsia="el-GR"/>
    </w:rPr>
  </w:style>
  <w:style w:type="paragraph" w:customStyle="1" w:styleId="1a">
    <w:name w:val="Παράγραφος λίστας1"/>
    <w:basedOn w:val="a"/>
    <w:qFormat/>
    <w:rsid w:val="006C4E05"/>
    <w:pPr>
      <w:spacing w:after="0" w:line="240" w:lineRule="auto"/>
      <w:ind w:left="720"/>
    </w:pPr>
    <w:rPr>
      <w:rFonts w:ascii="Times New Roman" w:eastAsia="Times New Roman" w:hAnsi="Times New Roman" w:cs="Times New Roman"/>
      <w:sz w:val="24"/>
      <w:szCs w:val="24"/>
      <w:lang w:eastAsia="el-GR"/>
    </w:rPr>
  </w:style>
  <w:style w:type="paragraph" w:customStyle="1" w:styleId="Style47">
    <w:name w:val="Style47"/>
    <w:basedOn w:val="a"/>
    <w:qFormat/>
    <w:rsid w:val="006C4E05"/>
    <w:pPr>
      <w:widowControl w:val="0"/>
      <w:spacing w:after="0" w:line="274" w:lineRule="exact"/>
      <w:jc w:val="both"/>
    </w:pPr>
    <w:rPr>
      <w:rFonts w:ascii="Microsoft Sans Serif" w:eastAsia="Times New Roman" w:hAnsi="Microsoft Sans Serif" w:cs="Microsoft Sans Serif"/>
      <w:sz w:val="24"/>
      <w:szCs w:val="24"/>
      <w:lang w:eastAsia="el-GR"/>
    </w:rPr>
  </w:style>
  <w:style w:type="paragraph" w:customStyle="1" w:styleId="foothanging">
    <w:name w:val="foot_hanging"/>
    <w:basedOn w:val="13"/>
    <w:qFormat/>
    <w:rsid w:val="006C4E05"/>
    <w:pPr>
      <w:widowControl/>
      <w:tabs>
        <w:tab w:val="clear" w:pos="284"/>
      </w:tabs>
      <w:spacing w:line="240" w:lineRule="auto"/>
      <w:ind w:left="426" w:hanging="426"/>
    </w:pPr>
    <w:rPr>
      <w:rFonts w:ascii="Calibri" w:hAnsi="Calibri" w:cs="Calibri"/>
      <w:sz w:val="18"/>
      <w:szCs w:val="18"/>
      <w:lang w:val="en-IE" w:eastAsia="zh-CN"/>
    </w:rPr>
  </w:style>
  <w:style w:type="paragraph" w:customStyle="1" w:styleId="ChapterTitle">
    <w:name w:val="ChapterTitle"/>
    <w:basedOn w:val="a"/>
    <w:next w:val="a"/>
    <w:qFormat/>
    <w:rsid w:val="006C4E05"/>
    <w:pPr>
      <w:keepNext/>
      <w:spacing w:before="120" w:after="360" w:line="276" w:lineRule="auto"/>
      <w:jc w:val="center"/>
    </w:pPr>
    <w:rPr>
      <w:rFonts w:ascii="Calibri" w:eastAsia="Times New Roman" w:hAnsi="Calibri" w:cs="Calibri"/>
      <w:b/>
      <w:kern w:val="2"/>
      <w:lang w:eastAsia="zh-CN"/>
    </w:rPr>
  </w:style>
  <w:style w:type="paragraph" w:customStyle="1" w:styleId="SectionTitle">
    <w:name w:val="SectionTitle"/>
    <w:basedOn w:val="a"/>
    <w:next w:val="11"/>
    <w:qFormat/>
    <w:rsid w:val="006C4E05"/>
    <w:pPr>
      <w:keepNext/>
      <w:spacing w:before="120" w:after="360" w:line="276" w:lineRule="auto"/>
      <w:ind w:firstLine="397"/>
      <w:jc w:val="center"/>
    </w:pPr>
    <w:rPr>
      <w:rFonts w:ascii="Calibri" w:eastAsia="Times New Roman" w:hAnsi="Calibri" w:cs="Calibri"/>
      <w:b/>
      <w:smallCaps/>
      <w:kern w:val="2"/>
      <w:sz w:val="28"/>
      <w:lang w:eastAsia="zh-CN"/>
    </w:rPr>
  </w:style>
  <w:style w:type="paragraph" w:customStyle="1" w:styleId="normalwithoutspacing">
    <w:name w:val="normal_without_spacing"/>
    <w:basedOn w:val="a"/>
    <w:qFormat/>
    <w:rsid w:val="00BA0112"/>
    <w:pPr>
      <w:spacing w:after="60" w:line="240" w:lineRule="auto"/>
      <w:jc w:val="both"/>
    </w:pPr>
    <w:rPr>
      <w:rFonts w:ascii="Calibri" w:eastAsia="SimSun" w:hAnsi="Calibri" w:cs="Calibri"/>
      <w:szCs w:val="24"/>
      <w:lang w:eastAsia="zh-CN"/>
    </w:rPr>
  </w:style>
  <w:style w:type="paragraph" w:styleId="aff">
    <w:name w:val="No Spacing"/>
    <w:uiPriority w:val="1"/>
    <w:qFormat/>
    <w:rsid w:val="00DF104A"/>
    <w:rPr>
      <w:rFonts w:cs="Times New Roman"/>
    </w:rPr>
  </w:style>
  <w:style w:type="paragraph" w:customStyle="1" w:styleId="aff0">
    <w:name w:val="Περιεχόμενα πίνακα"/>
    <w:basedOn w:val="a"/>
    <w:qFormat/>
    <w:rsid w:val="006068F9"/>
    <w:pPr>
      <w:widowControl w:val="0"/>
      <w:suppressLineNumbers/>
    </w:pPr>
  </w:style>
  <w:style w:type="paragraph" w:customStyle="1" w:styleId="aff1">
    <w:name w:val="Επικεφαλίδα πίνακα"/>
    <w:basedOn w:val="aff0"/>
    <w:qFormat/>
    <w:rsid w:val="006068F9"/>
    <w:pPr>
      <w:jc w:val="center"/>
    </w:pPr>
    <w:rPr>
      <w:b/>
      <w:bCs/>
    </w:rPr>
  </w:style>
  <w:style w:type="paragraph" w:customStyle="1" w:styleId="aff2">
    <w:name w:val="??????????"/>
    <w:qFormat/>
    <w:rsid w:val="006068F9"/>
    <w:pPr>
      <w:widowControl w:val="0"/>
    </w:pPr>
    <w:rPr>
      <w:rFonts w:ascii="Times New Roman" w:eastAsia="Times New Roman" w:hAnsi="Times New Roman" w:cs="Times New Roman"/>
      <w:kern w:val="2"/>
      <w:sz w:val="24"/>
      <w:szCs w:val="20"/>
      <w:lang w:val="en-US" w:eastAsia="zh-CN"/>
    </w:rPr>
  </w:style>
  <w:style w:type="paragraph" w:customStyle="1" w:styleId="aff3">
    <w:name w:val="??????????? ??????"/>
    <w:qFormat/>
    <w:rsid w:val="006068F9"/>
    <w:pPr>
      <w:widowControl w:val="0"/>
    </w:pPr>
    <w:rPr>
      <w:rFonts w:ascii="Times New Roman" w:eastAsia="Times New Roman" w:hAnsi="Times New Roman" w:cs="Times New Roman"/>
      <w:kern w:val="2"/>
      <w:sz w:val="24"/>
      <w:szCs w:val="20"/>
      <w:lang w:val="en-US" w:eastAsia="zh-CN" w:bidi="hi-IN"/>
    </w:rPr>
  </w:style>
  <w:style w:type="paragraph" w:customStyle="1" w:styleId="NormalWeb1">
    <w:name w:val="Normal (Web)1"/>
    <w:basedOn w:val="a"/>
    <w:qFormat/>
    <w:rsid w:val="006068F9"/>
    <w:pPr>
      <w:spacing w:before="280" w:after="280" w:line="240" w:lineRule="exact"/>
    </w:pPr>
    <w:rPr>
      <w:rFonts w:ascii="Times New Roman" w:eastAsia="Times New Roman" w:hAnsi="Times New Roman" w:cs="Times New Roman"/>
    </w:rPr>
  </w:style>
  <w:style w:type="paragraph" w:customStyle="1" w:styleId="1b">
    <w:name w:val="Λεζάντα1"/>
    <w:basedOn w:val="a"/>
    <w:qFormat/>
    <w:rsid w:val="006068F9"/>
    <w:pPr>
      <w:spacing w:before="120" w:after="120"/>
    </w:pPr>
    <w:rPr>
      <w:rFonts w:cs="Tahoma"/>
      <w:i/>
      <w:iCs/>
    </w:rPr>
  </w:style>
  <w:style w:type="paragraph" w:customStyle="1" w:styleId="BalloonText1">
    <w:name w:val="Balloon Text1"/>
    <w:basedOn w:val="a"/>
    <w:qFormat/>
    <w:rsid w:val="006068F9"/>
    <w:pPr>
      <w:spacing w:after="0" w:line="240" w:lineRule="exact"/>
    </w:pPr>
    <w:rPr>
      <w:rFonts w:ascii="Tahoma" w:hAnsi="Tahoma" w:cs="Tahoma"/>
      <w:sz w:val="16"/>
      <w:szCs w:val="16"/>
    </w:rPr>
  </w:style>
  <w:style w:type="paragraph" w:customStyle="1" w:styleId="BodyText21">
    <w:name w:val="Body Text 21"/>
    <w:basedOn w:val="a"/>
    <w:qFormat/>
    <w:rsid w:val="006068F9"/>
    <w:pPr>
      <w:spacing w:after="120" w:line="480" w:lineRule="exact"/>
    </w:pPr>
  </w:style>
  <w:style w:type="numbering" w:customStyle="1" w:styleId="1c">
    <w:name w:val="Χωρίς λίστα1"/>
    <w:uiPriority w:val="99"/>
    <w:semiHidden/>
    <w:qFormat/>
    <w:rsid w:val="006C4E05"/>
  </w:style>
  <w:style w:type="table" w:styleId="aff4">
    <w:name w:val="Table Grid"/>
    <w:basedOn w:val="a1"/>
    <w:uiPriority w:val="39"/>
    <w:unhideWhenUsed/>
    <w:rsid w:val="00B52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mithies@vostanio.gov.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stanio.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ostanio.gr/" TargetMode="External"/><Relationship Id="rId4" Type="http://schemas.openxmlformats.org/officeDocument/2006/relationships/settings" Target="settings.xml"/><Relationship Id="rId9" Type="http://schemas.openxmlformats.org/officeDocument/2006/relationships/hyperlink" Target="mailto:promithies@vostanio.gr" TargetMode="External"/><Relationship Id="rId14"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C1166-A36C-4AA0-937A-48A4143D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15</Pages>
  <Words>4914</Words>
  <Characters>26536</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hospital mytilene</dc:creator>
  <dc:description/>
  <cp:lastModifiedBy>general hospital mytilene</cp:lastModifiedBy>
  <cp:revision>121</cp:revision>
  <cp:lastPrinted>2024-03-08T12:11:00Z</cp:lastPrinted>
  <dcterms:created xsi:type="dcterms:W3CDTF">2022-12-08T06:50:00Z</dcterms:created>
  <dcterms:modified xsi:type="dcterms:W3CDTF">2025-08-20T06:06:00Z</dcterms:modified>
  <dc:language>el-GR</dc:language>
</cp:coreProperties>
</file>