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4CD71" w14:textId="77777777" w:rsidR="009562E2" w:rsidRPr="000B5147" w:rsidRDefault="00E44ED8">
      <w:pPr>
        <w:pStyle w:val="a3"/>
        <w:rPr>
          <w:rFonts w:ascii="Century Gothic" w:hAnsi="Century Gothic"/>
        </w:rPr>
      </w:pPr>
      <w:r w:rsidRPr="000B5147">
        <w:rPr>
          <w:rFonts w:ascii="Century Gothic" w:hAnsi="Century Gothic"/>
          <w:noProof/>
          <w:lang w:eastAsia="el-GR"/>
        </w:rPr>
        <w:drawing>
          <wp:anchor distT="0" distB="0" distL="114300" distR="114300" simplePos="0" relativeHeight="251659776" behindDoc="0" locked="0" layoutInCell="1" allowOverlap="1" wp14:anchorId="75F12A96" wp14:editId="3FFBAE89">
            <wp:simplePos x="0" y="0"/>
            <wp:positionH relativeFrom="column">
              <wp:posOffset>1733702</wp:posOffset>
            </wp:positionH>
            <wp:positionV relativeFrom="paragraph">
              <wp:posOffset>-226772</wp:posOffset>
            </wp:positionV>
            <wp:extent cx="466725" cy="478790"/>
            <wp:effectExtent l="19050" t="0" r="9525" b="0"/>
            <wp:wrapNone/>
            <wp:docPr id="2" name="Εικόνα 2"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HMO"/>
                    <pic:cNvPicPr>
                      <a:picLocks noChangeAspect="1" noChangeArrowheads="1"/>
                    </pic:cNvPicPr>
                  </pic:nvPicPr>
                  <pic:blipFill>
                    <a:blip r:embed="rId7" cstate="print"/>
                    <a:srcRect/>
                    <a:stretch>
                      <a:fillRect/>
                    </a:stretch>
                  </pic:blipFill>
                  <pic:spPr bwMode="auto">
                    <a:xfrm>
                      <a:off x="0" y="0"/>
                      <a:ext cx="466725" cy="478790"/>
                    </a:xfrm>
                    <a:prstGeom prst="rect">
                      <a:avLst/>
                    </a:prstGeom>
                    <a:noFill/>
                  </pic:spPr>
                </pic:pic>
              </a:graphicData>
            </a:graphic>
          </wp:anchor>
        </w:drawing>
      </w:r>
    </w:p>
    <w:p w14:paraId="61BA20D8" w14:textId="77777777" w:rsidR="009562E2" w:rsidRPr="000B5147" w:rsidRDefault="009562E2">
      <w:pPr>
        <w:pStyle w:val="a3"/>
        <w:rPr>
          <w:rFonts w:ascii="Century Gothic" w:hAnsi="Century Gothic"/>
        </w:rPr>
      </w:pPr>
    </w:p>
    <w:tbl>
      <w:tblPr>
        <w:tblW w:w="9882" w:type="dxa"/>
        <w:jc w:val="center"/>
        <w:tblLayout w:type="fixed"/>
        <w:tblLook w:val="04A0" w:firstRow="1" w:lastRow="0" w:firstColumn="1" w:lastColumn="0" w:noHBand="0" w:noVBand="1"/>
      </w:tblPr>
      <w:tblGrid>
        <w:gridCol w:w="5700"/>
        <w:gridCol w:w="4182"/>
      </w:tblGrid>
      <w:tr w:rsidR="00E44ED8" w:rsidRPr="000B5147" w14:paraId="259FE2C1" w14:textId="77777777" w:rsidTr="00B04E2B">
        <w:trPr>
          <w:jc w:val="center"/>
        </w:trPr>
        <w:tc>
          <w:tcPr>
            <w:tcW w:w="5700" w:type="dxa"/>
            <w:tcBorders>
              <w:top w:val="nil"/>
              <w:left w:val="nil"/>
              <w:bottom w:val="nil"/>
              <w:right w:val="nil"/>
            </w:tcBorders>
            <w:shd w:val="clear" w:color="auto" w:fill="FFFFFF"/>
          </w:tcPr>
          <w:p w14:paraId="3C8AF289" w14:textId="77777777" w:rsidR="00E44ED8" w:rsidRPr="00B45BDB" w:rsidRDefault="00E44ED8" w:rsidP="00B45BDB">
            <w:pPr>
              <w:pStyle w:val="a5"/>
              <w:spacing w:line="288" w:lineRule="auto"/>
              <w:jc w:val="center"/>
              <w:rPr>
                <w:rFonts w:ascii="Century Gothic" w:hAnsi="Century Gothic" w:cs="Tahoma"/>
                <w:b/>
                <w:sz w:val="22"/>
                <w:szCs w:val="22"/>
              </w:rPr>
            </w:pPr>
            <w:r w:rsidRPr="00B45BDB">
              <w:rPr>
                <w:rFonts w:ascii="Century Gothic" w:hAnsi="Century Gothic" w:cs="Tahoma"/>
                <w:b/>
                <w:sz w:val="22"/>
                <w:szCs w:val="22"/>
              </w:rPr>
              <w:t>ΕΛΛΗΝΙΚΗ  ΔΗΜΟΚΡΑΤΙΑ</w:t>
            </w:r>
          </w:p>
          <w:p w14:paraId="39873E92" w14:textId="77777777" w:rsidR="00E44ED8" w:rsidRPr="00B45BDB" w:rsidRDefault="00E44ED8" w:rsidP="00B45BDB">
            <w:pPr>
              <w:keepLines/>
              <w:spacing w:line="200" w:lineRule="atLeast"/>
              <w:jc w:val="center"/>
              <w:rPr>
                <w:rFonts w:ascii="Century Gothic" w:hAnsi="Century Gothic" w:cs="Tahoma"/>
                <w:b/>
                <w:spacing w:val="-2"/>
              </w:rPr>
            </w:pPr>
            <w:r w:rsidRPr="00B45BDB">
              <w:rPr>
                <w:rFonts w:ascii="Century Gothic" w:hAnsi="Century Gothic" w:cs="Tahoma"/>
                <w:b/>
                <w:spacing w:val="-2"/>
              </w:rPr>
              <w:t xml:space="preserve">ΥΠΟΥΡΓΕΙΟ  ΥΓΕΙΑΣ </w:t>
            </w:r>
          </w:p>
          <w:p w14:paraId="147847D9" w14:textId="77777777" w:rsidR="00B45BDB" w:rsidRPr="00B45BDB" w:rsidRDefault="00E44ED8" w:rsidP="00B45BDB">
            <w:pPr>
              <w:keepLines/>
              <w:spacing w:line="200" w:lineRule="atLeast"/>
              <w:jc w:val="center"/>
              <w:rPr>
                <w:rFonts w:ascii="Century Gothic" w:hAnsi="Century Gothic" w:cs="Tahoma"/>
                <w:b/>
                <w:spacing w:val="-2"/>
              </w:rPr>
            </w:pPr>
            <w:r w:rsidRPr="00B45BDB">
              <w:rPr>
                <w:rFonts w:ascii="Century Gothic" w:hAnsi="Century Gothic" w:cs="Tahoma"/>
                <w:b/>
                <w:spacing w:val="-2"/>
              </w:rPr>
              <w:t>ΔΙΟΙΚΗΣΗ 2</w:t>
            </w:r>
            <w:r w:rsidRPr="00B45BDB">
              <w:rPr>
                <w:rFonts w:ascii="Century Gothic" w:hAnsi="Century Gothic" w:cs="Tahoma"/>
                <w:b/>
                <w:spacing w:val="-2"/>
                <w:vertAlign w:val="superscript"/>
              </w:rPr>
              <w:t>ΗΣ</w:t>
            </w:r>
            <w:r w:rsidRPr="00B45BDB">
              <w:rPr>
                <w:rFonts w:ascii="Century Gothic" w:hAnsi="Century Gothic" w:cs="Tahoma"/>
                <w:b/>
                <w:spacing w:val="-2"/>
              </w:rPr>
              <w:t xml:space="preserve"> ΥΓΕΙΟΝΟΜΙΚΗΣΠΕΡΙΦΕΡΕΙΑΣ </w:t>
            </w:r>
          </w:p>
          <w:p w14:paraId="65691D61" w14:textId="77777777" w:rsidR="00E44ED8" w:rsidRPr="00B45BDB" w:rsidRDefault="00E44ED8" w:rsidP="00B45BDB">
            <w:pPr>
              <w:keepLines/>
              <w:spacing w:line="200" w:lineRule="atLeast"/>
              <w:jc w:val="center"/>
              <w:rPr>
                <w:rFonts w:ascii="Century Gothic" w:hAnsi="Century Gothic" w:cs="Tahoma"/>
                <w:b/>
                <w:spacing w:val="-2"/>
              </w:rPr>
            </w:pPr>
            <w:r w:rsidRPr="00B45BDB">
              <w:rPr>
                <w:rFonts w:ascii="Century Gothic" w:hAnsi="Century Gothic" w:cs="Tahoma"/>
                <w:b/>
                <w:spacing w:val="-2"/>
              </w:rPr>
              <w:t>ΠΕΙΡΑΙΩΣ &amp; ΑΙΓΑΙΟΥ</w:t>
            </w:r>
          </w:p>
          <w:p w14:paraId="0C99125E" w14:textId="77777777" w:rsidR="00E44ED8" w:rsidRPr="00B45BDB" w:rsidRDefault="00E44ED8" w:rsidP="00B45BDB">
            <w:pPr>
              <w:pStyle w:val="31"/>
              <w:keepLines/>
              <w:spacing w:before="0" w:after="0" w:line="200" w:lineRule="atLeast"/>
              <w:jc w:val="center"/>
              <w:rPr>
                <w:rFonts w:ascii="Century Gothic" w:hAnsi="Century Gothic" w:cs="Tahoma"/>
                <w:bCs w:val="0"/>
                <w:spacing w:val="-2"/>
                <w:sz w:val="22"/>
                <w:szCs w:val="22"/>
              </w:rPr>
            </w:pPr>
            <w:r w:rsidRPr="00B45BDB">
              <w:rPr>
                <w:rFonts w:ascii="Century Gothic" w:hAnsi="Century Gothic" w:cs="Tahoma"/>
                <w:bCs w:val="0"/>
                <w:spacing w:val="-2"/>
                <w:sz w:val="22"/>
                <w:szCs w:val="22"/>
              </w:rPr>
              <w:t>ΓΕΝΙΚΟ ΝΟΣΟΚΟΜΕΙΟ ΜΥΤΙΛΗΝΗΣ «ΒΟΣΤΑΝΕΙΟ»</w:t>
            </w:r>
          </w:p>
          <w:p w14:paraId="67626ADA" w14:textId="77777777" w:rsidR="00E44ED8" w:rsidRPr="000B5147" w:rsidRDefault="00E44ED8" w:rsidP="00B04E2B">
            <w:pPr>
              <w:jc w:val="center"/>
              <w:rPr>
                <w:rFonts w:ascii="Century Gothic" w:hAnsi="Century Gothic" w:cs="Tahoma"/>
                <w:b/>
              </w:rPr>
            </w:pPr>
          </w:p>
        </w:tc>
        <w:tc>
          <w:tcPr>
            <w:tcW w:w="4182" w:type="dxa"/>
            <w:tcBorders>
              <w:top w:val="nil"/>
              <w:left w:val="nil"/>
              <w:bottom w:val="nil"/>
              <w:right w:val="nil"/>
            </w:tcBorders>
            <w:shd w:val="clear" w:color="auto" w:fill="FFFFFF"/>
          </w:tcPr>
          <w:p w14:paraId="45AA0AB5" w14:textId="20AD2D93" w:rsidR="00E44ED8" w:rsidRPr="00B23442" w:rsidRDefault="00E44ED8" w:rsidP="00B04E2B">
            <w:pPr>
              <w:pStyle w:val="a5"/>
              <w:ind w:right="-335"/>
              <w:rPr>
                <w:rFonts w:ascii="Century Gothic" w:hAnsi="Century Gothic" w:cs="Tahoma"/>
                <w:b/>
                <w:color w:val="auto"/>
                <w:sz w:val="22"/>
                <w:szCs w:val="22"/>
              </w:rPr>
            </w:pPr>
            <w:r w:rsidRPr="000B5147">
              <w:rPr>
                <w:rFonts w:ascii="Century Gothic" w:hAnsi="Century Gothic" w:cs="Tahoma"/>
                <w:b/>
                <w:sz w:val="22"/>
                <w:szCs w:val="22"/>
                <w:u w:val="single"/>
              </w:rPr>
              <w:t>Α.Δ.Α</w:t>
            </w:r>
            <w:r w:rsidRPr="000B5147">
              <w:rPr>
                <w:rFonts w:ascii="Century Gothic" w:hAnsi="Century Gothic" w:cs="Tahoma"/>
                <w:b/>
                <w:sz w:val="22"/>
                <w:szCs w:val="22"/>
              </w:rPr>
              <w:t>:</w:t>
            </w:r>
            <w:r w:rsidR="007D1EF5">
              <w:rPr>
                <w:rFonts w:ascii="Helvetica" w:hAnsi="Helvetica" w:cs="Helvetica"/>
                <w:b/>
                <w:bCs/>
                <w:color w:val="000000"/>
                <w:sz w:val="20"/>
                <w:shd w:val="clear" w:color="auto" w:fill="E7E7E7"/>
              </w:rPr>
              <w:t xml:space="preserve"> </w:t>
            </w:r>
            <w:r w:rsidR="007D1EF5">
              <w:rPr>
                <w:rFonts w:ascii="Helvetica" w:hAnsi="Helvetica" w:cs="Helvetica"/>
                <w:b/>
                <w:bCs/>
                <w:color w:val="000000"/>
                <w:sz w:val="20"/>
                <w:shd w:val="clear" w:color="auto" w:fill="E7E7E7"/>
              </w:rPr>
              <w:t>Ρ4ΔΣ46907Ο-ΟΞ2</w:t>
            </w:r>
          </w:p>
          <w:p w14:paraId="27698F9B" w14:textId="447EEC97" w:rsidR="00E44ED8" w:rsidRPr="000B5147" w:rsidRDefault="00E44ED8" w:rsidP="00B04E2B">
            <w:pPr>
              <w:pStyle w:val="a5"/>
              <w:ind w:right="-335"/>
              <w:rPr>
                <w:rFonts w:ascii="Century Gothic" w:hAnsi="Century Gothic" w:cs="Tahoma"/>
                <w:b/>
                <w:sz w:val="22"/>
                <w:szCs w:val="22"/>
              </w:rPr>
            </w:pPr>
            <w:r w:rsidRPr="000B5147">
              <w:rPr>
                <w:rFonts w:ascii="Century Gothic" w:hAnsi="Century Gothic" w:cs="Tahoma"/>
                <w:b/>
                <w:sz w:val="22"/>
                <w:szCs w:val="22"/>
              </w:rPr>
              <w:t>ΑΔΑΜ :</w:t>
            </w:r>
            <w:r w:rsidR="00385D7B">
              <w:rPr>
                <w:rFonts w:ascii="Century Gothic" w:hAnsi="Century Gothic" w:cs="Tahoma"/>
                <w:b/>
                <w:sz w:val="22"/>
                <w:szCs w:val="22"/>
              </w:rPr>
              <w:t xml:space="preserve"> </w:t>
            </w:r>
            <w:r w:rsidR="0041740D" w:rsidRPr="0041740D">
              <w:rPr>
                <w:rFonts w:ascii="Verdana" w:hAnsi="Verdana"/>
                <w:color w:val="auto"/>
                <w:sz w:val="20"/>
                <w:shd w:val="clear" w:color="auto" w:fill="FAFDFF"/>
              </w:rPr>
              <w:t>24PROC014971145</w:t>
            </w:r>
          </w:p>
          <w:p w14:paraId="17B6FC96" w14:textId="3D719E64" w:rsidR="00E44ED8" w:rsidRPr="000B5147" w:rsidRDefault="00E44ED8" w:rsidP="00B04E2B">
            <w:pPr>
              <w:pStyle w:val="a5"/>
              <w:ind w:right="-335"/>
              <w:rPr>
                <w:rFonts w:ascii="Century Gothic" w:hAnsi="Century Gothic" w:cs="Tahoma"/>
                <w:b/>
                <w:sz w:val="22"/>
                <w:szCs w:val="22"/>
              </w:rPr>
            </w:pPr>
            <w:r w:rsidRPr="000B5147">
              <w:rPr>
                <w:rFonts w:ascii="Century Gothic" w:hAnsi="Century Gothic" w:cs="Tahoma"/>
                <w:b/>
                <w:sz w:val="22"/>
                <w:szCs w:val="22"/>
              </w:rPr>
              <w:t xml:space="preserve">Μυτιλήνη  </w:t>
            </w:r>
            <w:r w:rsidR="00C12958">
              <w:rPr>
                <w:rFonts w:ascii="Century Gothic" w:hAnsi="Century Gothic" w:cs="Tahoma"/>
                <w:b/>
                <w:sz w:val="22"/>
                <w:szCs w:val="22"/>
              </w:rPr>
              <w:t>19</w:t>
            </w:r>
            <w:r w:rsidR="007351BF">
              <w:rPr>
                <w:rFonts w:ascii="Century Gothic" w:hAnsi="Century Gothic" w:cs="Tahoma"/>
                <w:b/>
                <w:sz w:val="22"/>
                <w:szCs w:val="22"/>
              </w:rPr>
              <w:t>/</w:t>
            </w:r>
            <w:r w:rsidR="00C12958">
              <w:rPr>
                <w:rFonts w:ascii="Century Gothic" w:hAnsi="Century Gothic" w:cs="Tahoma"/>
                <w:b/>
                <w:sz w:val="22"/>
                <w:szCs w:val="22"/>
              </w:rPr>
              <w:t>6</w:t>
            </w:r>
            <w:r w:rsidR="007351BF">
              <w:rPr>
                <w:rFonts w:ascii="Century Gothic" w:hAnsi="Century Gothic" w:cs="Tahoma"/>
                <w:b/>
                <w:sz w:val="22"/>
                <w:szCs w:val="22"/>
              </w:rPr>
              <w:t>/202</w:t>
            </w:r>
            <w:r w:rsidR="00385D7B">
              <w:rPr>
                <w:rFonts w:ascii="Century Gothic" w:hAnsi="Century Gothic" w:cs="Tahoma"/>
                <w:b/>
                <w:sz w:val="22"/>
                <w:szCs w:val="22"/>
              </w:rPr>
              <w:t>4</w:t>
            </w:r>
          </w:p>
          <w:p w14:paraId="0468761A" w14:textId="70F12CB4" w:rsidR="00C12958" w:rsidRPr="00B358E5" w:rsidRDefault="00E44ED8" w:rsidP="00B04E2B">
            <w:pPr>
              <w:rPr>
                <w:rFonts w:ascii="Century Gothic" w:hAnsi="Century Gothic"/>
                <w:b/>
                <w:lang w:val="en-US"/>
              </w:rPr>
            </w:pPr>
            <w:proofErr w:type="spellStart"/>
            <w:r w:rsidRPr="000B5147">
              <w:rPr>
                <w:rFonts w:ascii="Century Gothic" w:hAnsi="Century Gothic" w:cs="Tahoma"/>
                <w:b/>
              </w:rPr>
              <w:t>Αριθμ</w:t>
            </w:r>
            <w:proofErr w:type="spellEnd"/>
            <w:r w:rsidRPr="000B5147">
              <w:rPr>
                <w:rFonts w:ascii="Century Gothic" w:hAnsi="Century Gothic" w:cs="Tahoma"/>
                <w:b/>
              </w:rPr>
              <w:t xml:space="preserve">. </w:t>
            </w:r>
            <w:proofErr w:type="spellStart"/>
            <w:r w:rsidRPr="000B5147">
              <w:rPr>
                <w:rFonts w:ascii="Century Gothic" w:hAnsi="Century Gothic" w:cs="Tahoma"/>
                <w:b/>
              </w:rPr>
              <w:t>πρωτ</w:t>
            </w:r>
            <w:proofErr w:type="spellEnd"/>
            <w:r w:rsidRPr="000B5147">
              <w:rPr>
                <w:rFonts w:ascii="Century Gothic" w:hAnsi="Century Gothic"/>
                <w:b/>
              </w:rPr>
              <w:t xml:space="preserve">. </w:t>
            </w:r>
            <w:r w:rsidR="00B358E5">
              <w:rPr>
                <w:rFonts w:ascii="Century Gothic" w:hAnsi="Century Gothic"/>
                <w:b/>
                <w:lang w:val="en-US"/>
              </w:rPr>
              <w:t>14818</w:t>
            </w:r>
          </w:p>
          <w:p w14:paraId="6B61E520" w14:textId="0990B17A" w:rsidR="00E44ED8" w:rsidRPr="000B5147" w:rsidRDefault="00E44ED8" w:rsidP="00B04E2B">
            <w:pPr>
              <w:rPr>
                <w:rFonts w:ascii="Century Gothic" w:hAnsi="Century Gothic"/>
                <w:b/>
              </w:rPr>
            </w:pPr>
          </w:p>
        </w:tc>
      </w:tr>
      <w:tr w:rsidR="00E44ED8" w:rsidRPr="000B5147" w14:paraId="55182F12" w14:textId="77777777" w:rsidTr="00B04E2B">
        <w:trPr>
          <w:jc w:val="center"/>
        </w:trPr>
        <w:tc>
          <w:tcPr>
            <w:tcW w:w="5700" w:type="dxa"/>
            <w:tcBorders>
              <w:top w:val="nil"/>
              <w:left w:val="nil"/>
              <w:bottom w:val="nil"/>
              <w:right w:val="nil"/>
            </w:tcBorders>
            <w:shd w:val="clear" w:color="auto" w:fill="FFFFFF"/>
          </w:tcPr>
          <w:p w14:paraId="01CACFC6" w14:textId="77777777" w:rsidR="00E44ED8" w:rsidRPr="000B5147" w:rsidRDefault="00E44ED8" w:rsidP="00B04E2B">
            <w:pPr>
              <w:rPr>
                <w:rFonts w:ascii="Century Gothic" w:hAnsi="Century Gothic"/>
                <w:b/>
              </w:rPr>
            </w:pPr>
          </w:p>
        </w:tc>
        <w:tc>
          <w:tcPr>
            <w:tcW w:w="4182" w:type="dxa"/>
            <w:tcBorders>
              <w:top w:val="nil"/>
              <w:left w:val="nil"/>
              <w:bottom w:val="nil"/>
              <w:right w:val="nil"/>
            </w:tcBorders>
            <w:shd w:val="clear" w:color="auto" w:fill="FFFFFF"/>
          </w:tcPr>
          <w:p w14:paraId="5C91813F" w14:textId="77777777" w:rsidR="00E44ED8" w:rsidRPr="00385D7B" w:rsidRDefault="00E44ED8" w:rsidP="00B04E2B">
            <w:pPr>
              <w:rPr>
                <w:rFonts w:ascii="Century Gothic" w:hAnsi="Century Gothic"/>
                <w:b/>
                <w:bCs/>
                <w:u w:val="single"/>
              </w:rPr>
            </w:pPr>
          </w:p>
        </w:tc>
      </w:tr>
      <w:tr w:rsidR="00E44ED8" w:rsidRPr="000B5147" w14:paraId="495CC7C0" w14:textId="77777777" w:rsidTr="00B04E2B">
        <w:trPr>
          <w:jc w:val="center"/>
        </w:trPr>
        <w:tc>
          <w:tcPr>
            <w:tcW w:w="5700" w:type="dxa"/>
            <w:tcBorders>
              <w:top w:val="nil"/>
              <w:left w:val="nil"/>
              <w:bottom w:val="nil"/>
              <w:right w:val="nil"/>
            </w:tcBorders>
            <w:shd w:val="clear" w:color="auto" w:fill="FFFFFF"/>
          </w:tcPr>
          <w:p w14:paraId="1BD2A693" w14:textId="77777777" w:rsidR="00E44ED8" w:rsidRPr="000B5147" w:rsidRDefault="00E44ED8" w:rsidP="00B04E2B">
            <w:pPr>
              <w:rPr>
                <w:rFonts w:ascii="Century Gothic" w:hAnsi="Century Gothic" w:cs="Tahoma"/>
              </w:rPr>
            </w:pPr>
            <w:r w:rsidRPr="000B5147">
              <w:rPr>
                <w:rFonts w:ascii="Century Gothic" w:hAnsi="Century Gothic" w:cs="Tahoma"/>
              </w:rPr>
              <w:t xml:space="preserve">      </w:t>
            </w:r>
            <w:proofErr w:type="spellStart"/>
            <w:r w:rsidRPr="000B5147">
              <w:rPr>
                <w:rFonts w:ascii="Century Gothic" w:hAnsi="Century Gothic" w:cs="Tahoma"/>
              </w:rPr>
              <w:t>Ταχ</w:t>
            </w:r>
            <w:proofErr w:type="spellEnd"/>
            <w:r w:rsidRPr="000B5147">
              <w:rPr>
                <w:rFonts w:ascii="Century Gothic" w:hAnsi="Century Gothic" w:cs="Tahoma"/>
              </w:rPr>
              <w:t>. Δ/</w:t>
            </w:r>
            <w:proofErr w:type="spellStart"/>
            <w:r w:rsidRPr="000B5147">
              <w:rPr>
                <w:rFonts w:ascii="Century Gothic" w:hAnsi="Century Gothic" w:cs="Tahoma"/>
              </w:rPr>
              <w:t>νση</w:t>
            </w:r>
            <w:proofErr w:type="spellEnd"/>
            <w:r w:rsidRPr="000B5147">
              <w:rPr>
                <w:rFonts w:ascii="Century Gothic" w:hAnsi="Century Gothic" w:cs="Tahoma"/>
              </w:rPr>
              <w:t>: Ε. Βοστάνη 48</w:t>
            </w:r>
          </w:p>
          <w:p w14:paraId="7B4D117E" w14:textId="77777777" w:rsidR="00E44ED8" w:rsidRPr="000B5147" w:rsidRDefault="00E44ED8" w:rsidP="00B04E2B">
            <w:pPr>
              <w:rPr>
                <w:rFonts w:ascii="Century Gothic" w:hAnsi="Century Gothic" w:cs="Tahoma"/>
              </w:rPr>
            </w:pPr>
            <w:r w:rsidRPr="000B5147">
              <w:rPr>
                <w:rFonts w:ascii="Century Gothic" w:hAnsi="Century Gothic" w:cs="Tahoma"/>
              </w:rPr>
              <w:t xml:space="preserve">      </w:t>
            </w:r>
            <w:proofErr w:type="spellStart"/>
            <w:r w:rsidRPr="000B5147">
              <w:rPr>
                <w:rFonts w:ascii="Century Gothic" w:hAnsi="Century Gothic" w:cs="Tahoma"/>
              </w:rPr>
              <w:t>Ταχ</w:t>
            </w:r>
            <w:proofErr w:type="spellEnd"/>
            <w:r w:rsidRPr="000B5147">
              <w:rPr>
                <w:rFonts w:ascii="Century Gothic" w:hAnsi="Century Gothic" w:cs="Tahoma"/>
              </w:rPr>
              <w:t>. Κώδικας: 81100</w:t>
            </w:r>
          </w:p>
          <w:p w14:paraId="56A50289" w14:textId="77777777" w:rsidR="00E44ED8" w:rsidRPr="000B5147" w:rsidRDefault="00E44ED8" w:rsidP="00B04E2B">
            <w:pPr>
              <w:rPr>
                <w:rFonts w:ascii="Century Gothic" w:hAnsi="Century Gothic" w:cs="Tahoma"/>
              </w:rPr>
            </w:pPr>
            <w:r w:rsidRPr="000B5147">
              <w:rPr>
                <w:rFonts w:ascii="Century Gothic" w:hAnsi="Century Gothic" w:cs="Tahoma"/>
              </w:rPr>
              <w:t xml:space="preserve">      Τηλέφωνο: </w:t>
            </w:r>
            <w:r w:rsidR="00AB1B47">
              <w:rPr>
                <w:rFonts w:ascii="Century Gothic" w:hAnsi="Century Gothic" w:cs="Tahoma"/>
              </w:rPr>
              <w:t>2251351351</w:t>
            </w:r>
          </w:p>
          <w:p w14:paraId="135F340A" w14:textId="77777777" w:rsidR="00AB1B47" w:rsidRPr="000B5147" w:rsidRDefault="00E44ED8" w:rsidP="00AB1B47">
            <w:pPr>
              <w:rPr>
                <w:rFonts w:ascii="Century Gothic" w:hAnsi="Century Gothic" w:cs="Tahoma"/>
                <w:lang w:val="en-US"/>
              </w:rPr>
            </w:pPr>
            <w:r w:rsidRPr="000B5147">
              <w:rPr>
                <w:rFonts w:ascii="Century Gothic" w:hAnsi="Century Gothic" w:cs="Tahoma"/>
              </w:rPr>
              <w:t xml:space="preserve">      </w:t>
            </w:r>
          </w:p>
          <w:p w14:paraId="465C172F" w14:textId="77777777" w:rsidR="00E44ED8" w:rsidRPr="000B5147" w:rsidRDefault="00E44ED8" w:rsidP="00B04E2B">
            <w:pPr>
              <w:rPr>
                <w:rFonts w:ascii="Century Gothic" w:hAnsi="Century Gothic" w:cs="Tahoma"/>
                <w:lang w:val="en-US"/>
              </w:rPr>
            </w:pPr>
          </w:p>
        </w:tc>
        <w:tc>
          <w:tcPr>
            <w:tcW w:w="4182" w:type="dxa"/>
            <w:tcBorders>
              <w:top w:val="nil"/>
              <w:left w:val="nil"/>
              <w:bottom w:val="nil"/>
              <w:right w:val="nil"/>
            </w:tcBorders>
            <w:shd w:val="clear" w:color="auto" w:fill="FFFFFF"/>
          </w:tcPr>
          <w:p w14:paraId="55F23EB7" w14:textId="77777777" w:rsidR="00E44ED8" w:rsidRPr="00384EA9" w:rsidRDefault="00384EA9" w:rsidP="003C44BB">
            <w:pPr>
              <w:rPr>
                <w:rFonts w:ascii="Century Gothic" w:hAnsi="Century Gothic" w:cs="Tahoma"/>
                <w:lang w:val="en-US"/>
              </w:rPr>
            </w:pPr>
            <w:r>
              <w:rPr>
                <w:rFonts w:ascii="Century Gothic" w:hAnsi="Century Gothic" w:cs="Tahoma"/>
                <w:lang w:val="en-US"/>
              </w:rPr>
              <w:t xml:space="preserve">  </w:t>
            </w:r>
          </w:p>
        </w:tc>
      </w:tr>
    </w:tbl>
    <w:p w14:paraId="0767DF5B" w14:textId="77777777" w:rsidR="009562E2" w:rsidRPr="000B5147" w:rsidRDefault="009562E2">
      <w:pPr>
        <w:pStyle w:val="a3"/>
        <w:rPr>
          <w:rFonts w:ascii="Century Gothic" w:hAnsi="Century Gothic"/>
        </w:rPr>
      </w:pPr>
    </w:p>
    <w:p w14:paraId="5FAF63A0" w14:textId="1A0AE86E" w:rsidR="009562E2" w:rsidRPr="000B5147" w:rsidRDefault="00610A02" w:rsidP="00991375">
      <w:pPr>
        <w:pStyle w:val="1"/>
        <w:spacing w:before="56" w:line="268" w:lineRule="exact"/>
        <w:ind w:left="750" w:right="948"/>
        <w:jc w:val="center"/>
        <w:rPr>
          <w:rFonts w:ascii="Century Gothic" w:hAnsi="Century Gothic"/>
          <w:b w:val="0"/>
        </w:rPr>
      </w:pPr>
      <w:bookmarkStart w:id="0" w:name="​_ΠΡΟΣΚΛΗΣΗ_ΥΠΟΒΟΛΗΣ_ΠΡΟΣΦΟΡΩΝ_ΓΙΑ_ΤΗΝ_Α"/>
      <w:bookmarkStart w:id="1" w:name="​_ΤΩΝ_ΥΠΗΡΕΣΙΩΝ_ΟΙΚΟΝΟΜΙΚΟΥ_ΔΙΑΧΕΙΡΙΣΤΙΚ"/>
      <w:bookmarkEnd w:id="0"/>
      <w:bookmarkEnd w:id="1"/>
      <w:r w:rsidRPr="000B5147">
        <w:rPr>
          <w:rFonts w:ascii="Century Gothic" w:hAnsi="Century Gothic"/>
        </w:rPr>
        <w:t xml:space="preserve">ΠΡΟΣΚΛΗΣΗ </w:t>
      </w:r>
      <w:r w:rsidR="00991375">
        <w:rPr>
          <w:rFonts w:ascii="Century Gothic" w:hAnsi="Century Gothic"/>
        </w:rPr>
        <w:t>ΕΝΔΙΑΦΕΡΟΝΤΟΣ</w:t>
      </w:r>
      <w:r w:rsidRPr="000B5147">
        <w:rPr>
          <w:rFonts w:ascii="Century Gothic" w:hAnsi="Century Gothic"/>
        </w:rPr>
        <w:t xml:space="preserve"> ΓΙΑ ΤΗΝ </w:t>
      </w:r>
      <w:r w:rsidR="00991375">
        <w:rPr>
          <w:rFonts w:ascii="Century Gothic" w:hAnsi="Century Gothic"/>
        </w:rPr>
        <w:t xml:space="preserve">ΥΠΟΔΕΙΞΗ ΚΑΙ ΑΝΕΥΡΕΣΗ ΜΙΣΘΩΤΩΝ ΣΕ </w:t>
      </w:r>
      <w:r w:rsidR="00993F09">
        <w:rPr>
          <w:rFonts w:ascii="Century Gothic" w:hAnsi="Century Gothic"/>
        </w:rPr>
        <w:t>ΕΝΑ (1)</w:t>
      </w:r>
      <w:r w:rsidR="00991375">
        <w:rPr>
          <w:rFonts w:ascii="Century Gothic" w:hAnsi="Century Gothic"/>
        </w:rPr>
        <w:t xml:space="preserve"> ΚΕΝΟ ΑΚΙΝΗΤΟ ΤΟΥ ΓΕΝΙΚΟΥ ΝΟΣΟΚΟΜΕΙΟΥ ΜΥΤΙΛΗΝΗΣ ΚΛΗΡΟΝΟΜΙΑΣ ΓΕΩΡΓΙΟΥ ΑΘΑΝΑΣΙΟΥ ΒΟΣΤΑΝΗ</w:t>
      </w:r>
    </w:p>
    <w:p w14:paraId="668DD2D4" w14:textId="77777777" w:rsidR="009562E2" w:rsidRPr="000B5147" w:rsidRDefault="009562E2">
      <w:pPr>
        <w:pStyle w:val="a3"/>
        <w:spacing w:before="8" w:after="1"/>
        <w:rPr>
          <w:rFonts w:ascii="Century Gothic" w:hAnsi="Century Gothic"/>
          <w:b/>
        </w:rPr>
      </w:pPr>
    </w:p>
    <w:tbl>
      <w:tblPr>
        <w:tblStyle w:val="TableNormal"/>
        <w:tblW w:w="952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8"/>
        <w:gridCol w:w="4975"/>
      </w:tblGrid>
      <w:tr w:rsidR="009562E2" w:rsidRPr="000B5147" w14:paraId="55650FB7" w14:textId="77777777" w:rsidTr="00E44ED8">
        <w:trPr>
          <w:trHeight w:val="380"/>
        </w:trPr>
        <w:tc>
          <w:tcPr>
            <w:tcW w:w="4548" w:type="dxa"/>
          </w:tcPr>
          <w:p w14:paraId="69DE09D2" w14:textId="77777777" w:rsidR="009562E2" w:rsidRPr="000B5147" w:rsidRDefault="00610A02">
            <w:pPr>
              <w:pStyle w:val="TableParagraph"/>
              <w:rPr>
                <w:rFonts w:ascii="Century Gothic" w:hAnsi="Century Gothic"/>
                <w:b/>
              </w:rPr>
            </w:pPr>
            <w:r w:rsidRPr="000B5147">
              <w:rPr>
                <w:rFonts w:ascii="Century Gothic" w:hAnsi="Century Gothic"/>
                <w:b/>
              </w:rPr>
              <w:t>ΕΠΩΝΥΜΙΑ</w:t>
            </w:r>
          </w:p>
        </w:tc>
        <w:tc>
          <w:tcPr>
            <w:tcW w:w="4975" w:type="dxa"/>
          </w:tcPr>
          <w:p w14:paraId="062BB255" w14:textId="79B427D0" w:rsidR="009562E2" w:rsidRPr="000B5147" w:rsidRDefault="00610A02">
            <w:pPr>
              <w:pStyle w:val="TableParagraph"/>
              <w:rPr>
                <w:rFonts w:ascii="Century Gothic" w:hAnsi="Century Gothic"/>
              </w:rPr>
            </w:pPr>
            <w:r w:rsidRPr="000B5147">
              <w:rPr>
                <w:rFonts w:ascii="Century Gothic" w:hAnsi="Century Gothic"/>
              </w:rPr>
              <w:t xml:space="preserve">Γενικό Νοσοκομείο </w:t>
            </w:r>
            <w:r w:rsidR="00421CED" w:rsidRPr="000B5147">
              <w:rPr>
                <w:rFonts w:ascii="Century Gothic" w:hAnsi="Century Gothic"/>
              </w:rPr>
              <w:t>Μυτιλήνης</w:t>
            </w:r>
            <w:r w:rsidR="00991375">
              <w:rPr>
                <w:rFonts w:ascii="Century Gothic" w:hAnsi="Century Gothic"/>
              </w:rPr>
              <w:t xml:space="preserve"> Κληρονομιά Γεωργίου Αθανασίου Βοστάνη</w:t>
            </w:r>
          </w:p>
        </w:tc>
      </w:tr>
      <w:tr w:rsidR="009562E2" w:rsidRPr="000B5147" w14:paraId="266A5A96" w14:textId="77777777" w:rsidTr="00E44ED8">
        <w:trPr>
          <w:trHeight w:val="377"/>
        </w:trPr>
        <w:tc>
          <w:tcPr>
            <w:tcW w:w="4548" w:type="dxa"/>
          </w:tcPr>
          <w:p w14:paraId="2118B919" w14:textId="77777777" w:rsidR="009562E2" w:rsidRPr="000B5147" w:rsidRDefault="00610A02">
            <w:pPr>
              <w:pStyle w:val="TableParagraph"/>
              <w:spacing w:before="58"/>
              <w:rPr>
                <w:rFonts w:ascii="Century Gothic" w:hAnsi="Century Gothic"/>
                <w:b/>
              </w:rPr>
            </w:pPr>
            <w:r w:rsidRPr="000B5147">
              <w:rPr>
                <w:rFonts w:ascii="Century Gothic" w:hAnsi="Century Gothic"/>
                <w:b/>
              </w:rPr>
              <w:t>ΕΔΡΑ</w:t>
            </w:r>
          </w:p>
        </w:tc>
        <w:tc>
          <w:tcPr>
            <w:tcW w:w="4975" w:type="dxa"/>
          </w:tcPr>
          <w:p w14:paraId="4C81B0D9" w14:textId="77777777" w:rsidR="009562E2" w:rsidRPr="000B5147" w:rsidRDefault="00421CED">
            <w:pPr>
              <w:pStyle w:val="TableParagraph"/>
              <w:spacing w:before="58"/>
              <w:rPr>
                <w:rFonts w:ascii="Century Gothic" w:hAnsi="Century Gothic"/>
              </w:rPr>
            </w:pPr>
            <w:r w:rsidRPr="000B5147">
              <w:rPr>
                <w:rFonts w:ascii="Century Gothic" w:hAnsi="Century Gothic"/>
              </w:rPr>
              <w:t>Ε. Βοστάνη 48, Μυτιλήνη, Λέσβος</w:t>
            </w:r>
          </w:p>
        </w:tc>
      </w:tr>
      <w:tr w:rsidR="009562E2" w:rsidRPr="000B5147" w14:paraId="17E0F534" w14:textId="77777777" w:rsidTr="00E44ED8">
        <w:trPr>
          <w:trHeight w:val="440"/>
        </w:trPr>
        <w:tc>
          <w:tcPr>
            <w:tcW w:w="4548" w:type="dxa"/>
          </w:tcPr>
          <w:p w14:paraId="5921F998" w14:textId="77777777" w:rsidR="009562E2" w:rsidRPr="000B5147" w:rsidRDefault="00610A02">
            <w:pPr>
              <w:pStyle w:val="TableParagraph"/>
              <w:rPr>
                <w:rFonts w:ascii="Century Gothic" w:hAnsi="Century Gothic"/>
                <w:b/>
              </w:rPr>
            </w:pPr>
            <w:r w:rsidRPr="000B5147">
              <w:rPr>
                <w:rFonts w:ascii="Century Gothic" w:hAnsi="Century Gothic"/>
                <w:b/>
              </w:rPr>
              <w:t>ΑΡΙΘΜΟΣ ΦΟΡΟΛΟΓΙΚΟΥ ΜΗΤΡΩΟΥ (Α.Φ.Μ)</w:t>
            </w:r>
          </w:p>
        </w:tc>
        <w:tc>
          <w:tcPr>
            <w:tcW w:w="4975" w:type="dxa"/>
          </w:tcPr>
          <w:p w14:paraId="0771128A" w14:textId="77777777" w:rsidR="009562E2" w:rsidRPr="000B5147" w:rsidRDefault="00421CED">
            <w:pPr>
              <w:pStyle w:val="TableParagraph"/>
              <w:rPr>
                <w:rFonts w:ascii="Century Gothic" w:hAnsi="Century Gothic"/>
              </w:rPr>
            </w:pPr>
            <w:r w:rsidRPr="000B5147">
              <w:rPr>
                <w:rFonts w:ascii="Century Gothic" w:hAnsi="Century Gothic"/>
              </w:rPr>
              <w:t>999145895</w:t>
            </w:r>
          </w:p>
        </w:tc>
      </w:tr>
      <w:tr w:rsidR="009562E2" w:rsidRPr="000B5147" w14:paraId="2D5FCF9A" w14:textId="77777777" w:rsidTr="00E44ED8">
        <w:trPr>
          <w:trHeight w:val="378"/>
        </w:trPr>
        <w:tc>
          <w:tcPr>
            <w:tcW w:w="4548" w:type="dxa"/>
          </w:tcPr>
          <w:p w14:paraId="2C2B80CB" w14:textId="77777777" w:rsidR="009562E2" w:rsidRPr="000B5147" w:rsidRDefault="00610A02">
            <w:pPr>
              <w:pStyle w:val="TableParagraph"/>
              <w:spacing w:before="58"/>
              <w:rPr>
                <w:rFonts w:ascii="Century Gothic" w:hAnsi="Century Gothic"/>
                <w:b/>
              </w:rPr>
            </w:pPr>
            <w:r w:rsidRPr="000B5147">
              <w:rPr>
                <w:rFonts w:ascii="Century Gothic" w:hAnsi="Century Gothic"/>
                <w:b/>
              </w:rPr>
              <w:t>ΔΙΕΥΘΥΝΣΗ ΣΤΟ ΔΙΑΔΙΚΤΥΟ</w:t>
            </w:r>
          </w:p>
        </w:tc>
        <w:tc>
          <w:tcPr>
            <w:tcW w:w="4975" w:type="dxa"/>
          </w:tcPr>
          <w:p w14:paraId="1BF8A85E" w14:textId="77777777" w:rsidR="009562E2" w:rsidRPr="000B5147" w:rsidRDefault="00000000">
            <w:pPr>
              <w:pStyle w:val="TableParagraph"/>
              <w:spacing w:before="58"/>
              <w:rPr>
                <w:rFonts w:ascii="Century Gothic" w:hAnsi="Century Gothic"/>
              </w:rPr>
            </w:pPr>
            <w:hyperlink r:id="rId8" w:history="1">
              <w:r w:rsidR="00421CED" w:rsidRPr="000B5147">
                <w:rPr>
                  <w:rStyle w:val="-"/>
                  <w:rFonts w:ascii="Century Gothic" w:hAnsi="Century Gothic"/>
                </w:rPr>
                <w:t>www.</w:t>
              </w:r>
              <w:r w:rsidR="00421CED" w:rsidRPr="000B5147">
                <w:rPr>
                  <w:rStyle w:val="-"/>
                  <w:rFonts w:ascii="Century Gothic" w:hAnsi="Century Gothic"/>
                  <w:lang w:val="en-US"/>
                </w:rPr>
                <w:t>vostanio.gov.gr</w:t>
              </w:r>
            </w:hyperlink>
          </w:p>
        </w:tc>
      </w:tr>
      <w:tr w:rsidR="009562E2" w:rsidRPr="000B5147" w14:paraId="02A4DE41" w14:textId="77777777" w:rsidTr="00E44ED8">
        <w:trPr>
          <w:trHeight w:val="647"/>
        </w:trPr>
        <w:tc>
          <w:tcPr>
            <w:tcW w:w="4548" w:type="dxa"/>
          </w:tcPr>
          <w:p w14:paraId="4FAC1C4A" w14:textId="77777777" w:rsidR="009562E2" w:rsidRPr="000B5147" w:rsidRDefault="00610A02">
            <w:pPr>
              <w:pStyle w:val="TableParagraph"/>
              <w:rPr>
                <w:rFonts w:ascii="Century Gothic" w:hAnsi="Century Gothic"/>
                <w:b/>
              </w:rPr>
            </w:pPr>
            <w:r w:rsidRPr="000B5147">
              <w:rPr>
                <w:rFonts w:ascii="Century Gothic" w:hAnsi="Century Gothic"/>
                <w:b/>
              </w:rPr>
              <w:t>ΑΝΤΙΚΕΙΜΕΝΟ ΣΥΜΒΑΣΗΣ - ΚΩΔΙΚΟΣ (CPV)</w:t>
            </w:r>
          </w:p>
        </w:tc>
        <w:tc>
          <w:tcPr>
            <w:tcW w:w="4975" w:type="dxa"/>
          </w:tcPr>
          <w:p w14:paraId="132C380E" w14:textId="6B341179" w:rsidR="0000688C" w:rsidRPr="00C12958" w:rsidRDefault="0000688C">
            <w:pPr>
              <w:pStyle w:val="TableParagraph"/>
              <w:rPr>
                <w:rFonts w:ascii="Century Gothic" w:hAnsi="Century Gothic"/>
              </w:rPr>
            </w:pPr>
            <w:r w:rsidRPr="00C12958">
              <w:rPr>
                <w:rFonts w:ascii="Century Gothic" w:hAnsi="Century Gothic"/>
              </w:rPr>
              <w:t xml:space="preserve">ΥΠΟΔΕΙΞΗ ΚΑΙ ΑΝΕΥΡΕΣΗ ΜΙΣΘΩΤΩΝ ΣΕ </w:t>
            </w:r>
            <w:r w:rsidR="00C12958" w:rsidRPr="00C12958">
              <w:rPr>
                <w:rFonts w:ascii="Century Gothic" w:hAnsi="Century Gothic"/>
              </w:rPr>
              <w:t>ΕΝΑ(</w:t>
            </w:r>
            <w:r w:rsidRPr="00C12958">
              <w:rPr>
                <w:rFonts w:ascii="Century Gothic" w:hAnsi="Century Gothic"/>
              </w:rPr>
              <w:t>1</w:t>
            </w:r>
            <w:r w:rsidR="00C12958" w:rsidRPr="00C12958">
              <w:rPr>
                <w:rFonts w:ascii="Century Gothic" w:hAnsi="Century Gothic"/>
              </w:rPr>
              <w:t>)</w:t>
            </w:r>
            <w:r w:rsidRPr="00C12958">
              <w:rPr>
                <w:rFonts w:ascii="Century Gothic" w:hAnsi="Century Gothic"/>
              </w:rPr>
              <w:t xml:space="preserve"> ΚΕΝΟ ΑΚΙΝΗΤΟ </w:t>
            </w:r>
          </w:p>
          <w:p w14:paraId="18C61874" w14:textId="298C661B" w:rsidR="009562E2" w:rsidRPr="00D71FEF" w:rsidRDefault="00610A02">
            <w:pPr>
              <w:pStyle w:val="TableParagraph"/>
              <w:rPr>
                <w:rFonts w:ascii="Century Gothic" w:hAnsi="Century Gothic"/>
                <w:color w:val="FF0000"/>
                <w:lang w:val="en-US"/>
              </w:rPr>
            </w:pPr>
            <w:r w:rsidRPr="00C12958">
              <w:rPr>
                <w:rFonts w:ascii="Century Gothic" w:hAnsi="Century Gothic"/>
              </w:rPr>
              <w:t>(</w:t>
            </w:r>
            <w:r w:rsidR="00991375" w:rsidRPr="00C12958">
              <w:rPr>
                <w:rFonts w:ascii="Century Gothic" w:hAnsi="Century Gothic"/>
              </w:rPr>
              <w:t>Μεσίτες</w:t>
            </w:r>
            <w:r w:rsidRPr="00C12958">
              <w:rPr>
                <w:rFonts w:ascii="Century Gothic" w:hAnsi="Century Gothic"/>
              </w:rPr>
              <w:t>) CPV:</w:t>
            </w:r>
            <w:r w:rsidR="00991375" w:rsidRPr="00C12958">
              <w:rPr>
                <w:rFonts w:ascii="Century Gothic" w:hAnsi="Century Gothic"/>
              </w:rPr>
              <w:t>70330000-</w:t>
            </w:r>
            <w:r w:rsidR="00D71FEF">
              <w:rPr>
                <w:rFonts w:ascii="Century Gothic" w:hAnsi="Century Gothic"/>
                <w:lang w:val="en-US"/>
              </w:rPr>
              <w:t>3</w:t>
            </w:r>
          </w:p>
        </w:tc>
      </w:tr>
      <w:tr w:rsidR="009562E2" w:rsidRPr="000B5147" w14:paraId="7DF5005B" w14:textId="77777777" w:rsidTr="00E44ED8">
        <w:trPr>
          <w:trHeight w:val="647"/>
        </w:trPr>
        <w:tc>
          <w:tcPr>
            <w:tcW w:w="4548" w:type="dxa"/>
          </w:tcPr>
          <w:p w14:paraId="2D479EEE" w14:textId="77777777" w:rsidR="009562E2" w:rsidRPr="000B5147" w:rsidRDefault="00610A02">
            <w:pPr>
              <w:pStyle w:val="TableParagraph"/>
              <w:spacing w:before="58"/>
              <w:rPr>
                <w:rFonts w:ascii="Century Gothic" w:hAnsi="Century Gothic"/>
                <w:b/>
              </w:rPr>
            </w:pPr>
            <w:r w:rsidRPr="000B5147">
              <w:rPr>
                <w:rFonts w:ascii="Century Gothic" w:hAnsi="Century Gothic"/>
                <w:b/>
              </w:rPr>
              <w:t>ΚΡΙΤΗΡΙΟ ΑΝΑΘΕΣΗΣ</w:t>
            </w:r>
          </w:p>
        </w:tc>
        <w:tc>
          <w:tcPr>
            <w:tcW w:w="4975" w:type="dxa"/>
          </w:tcPr>
          <w:p w14:paraId="2FA8E8BA" w14:textId="77777777" w:rsidR="009562E2" w:rsidRPr="000B5147" w:rsidRDefault="00610A02">
            <w:pPr>
              <w:pStyle w:val="TableParagraph"/>
              <w:spacing w:before="58"/>
              <w:rPr>
                <w:rFonts w:ascii="Century Gothic" w:hAnsi="Century Gothic"/>
              </w:rPr>
            </w:pPr>
            <w:r w:rsidRPr="000B5147">
              <w:rPr>
                <w:rFonts w:ascii="Century Gothic" w:hAnsi="Century Gothic"/>
              </w:rPr>
              <w:t>Η πλέον συμφέρουσα από οικονομική άποψη προσφορά με βάση την τιμή</w:t>
            </w:r>
          </w:p>
        </w:tc>
      </w:tr>
      <w:tr w:rsidR="009562E2" w:rsidRPr="000B5147" w14:paraId="1C6EE7D1" w14:textId="77777777" w:rsidTr="00E44ED8">
        <w:trPr>
          <w:trHeight w:val="378"/>
        </w:trPr>
        <w:tc>
          <w:tcPr>
            <w:tcW w:w="4548" w:type="dxa"/>
          </w:tcPr>
          <w:p w14:paraId="3B1BACA1" w14:textId="77777777" w:rsidR="009562E2" w:rsidRPr="000B5147" w:rsidRDefault="00610A02">
            <w:pPr>
              <w:pStyle w:val="TableParagraph"/>
              <w:spacing w:before="58"/>
              <w:rPr>
                <w:rFonts w:ascii="Century Gothic" w:hAnsi="Century Gothic"/>
                <w:b/>
              </w:rPr>
            </w:pPr>
            <w:r w:rsidRPr="000B5147">
              <w:rPr>
                <w:rFonts w:ascii="Century Gothic" w:hAnsi="Century Gothic"/>
                <w:b/>
              </w:rPr>
              <w:t>ΦΟΡΕΑΣ ΧΡΗΜΑΤΟΔΟΤΗΣΗΣ</w:t>
            </w:r>
          </w:p>
        </w:tc>
        <w:tc>
          <w:tcPr>
            <w:tcW w:w="4975" w:type="dxa"/>
          </w:tcPr>
          <w:p w14:paraId="2FBA62D9" w14:textId="601A3BD8" w:rsidR="009562E2" w:rsidRPr="0000688C" w:rsidRDefault="00610A02">
            <w:pPr>
              <w:pStyle w:val="TableParagraph"/>
              <w:spacing w:before="58"/>
              <w:rPr>
                <w:rFonts w:ascii="Century Gothic" w:hAnsi="Century Gothic"/>
              </w:rPr>
            </w:pPr>
            <w:r w:rsidRPr="000B5147">
              <w:rPr>
                <w:rFonts w:ascii="Century Gothic" w:hAnsi="Century Gothic"/>
              </w:rPr>
              <w:t xml:space="preserve">Τακτικός Προϋπολογισμός </w:t>
            </w:r>
            <w:r w:rsidR="00421CED" w:rsidRPr="000B5147">
              <w:rPr>
                <w:rFonts w:ascii="Century Gothic" w:hAnsi="Century Gothic"/>
              </w:rPr>
              <w:t>της Κληρονομιάς Βοστάνη Γεωργίου</w:t>
            </w:r>
            <w:r w:rsidRPr="000B5147">
              <w:rPr>
                <w:rFonts w:ascii="Century Gothic" w:hAnsi="Century Gothic"/>
              </w:rPr>
              <w:t xml:space="preserve"> έτους 202</w:t>
            </w:r>
            <w:r w:rsidR="00991375">
              <w:rPr>
                <w:rFonts w:ascii="Century Gothic" w:hAnsi="Century Gothic"/>
              </w:rPr>
              <w:t>4</w:t>
            </w:r>
            <w:r w:rsidRPr="000B5147">
              <w:rPr>
                <w:rFonts w:ascii="Century Gothic" w:hAnsi="Century Gothic"/>
              </w:rPr>
              <w:t xml:space="preserve"> </w:t>
            </w:r>
            <w:r w:rsidRPr="000B5147">
              <w:rPr>
                <w:rFonts w:ascii="Century Gothic" w:hAnsi="Century Gothic"/>
                <w:b/>
                <w:bCs/>
              </w:rPr>
              <w:t xml:space="preserve">ΚΑΕ: </w:t>
            </w:r>
            <w:r w:rsidR="0000688C" w:rsidRPr="0000688C">
              <w:rPr>
                <w:rFonts w:ascii="Century Gothic" w:hAnsi="Century Gothic"/>
                <w:b/>
                <w:bCs/>
              </w:rPr>
              <w:t>0419/0439</w:t>
            </w:r>
          </w:p>
        </w:tc>
      </w:tr>
      <w:tr w:rsidR="009562E2" w:rsidRPr="000B5147" w14:paraId="364FF957" w14:textId="77777777" w:rsidTr="00E44ED8">
        <w:trPr>
          <w:trHeight w:val="380"/>
        </w:trPr>
        <w:tc>
          <w:tcPr>
            <w:tcW w:w="4548" w:type="dxa"/>
          </w:tcPr>
          <w:p w14:paraId="65BFED41" w14:textId="77777777" w:rsidR="009562E2" w:rsidRPr="000B5147" w:rsidRDefault="00610A02">
            <w:pPr>
              <w:pStyle w:val="TableParagraph"/>
              <w:rPr>
                <w:rFonts w:ascii="Century Gothic" w:hAnsi="Century Gothic"/>
                <w:b/>
              </w:rPr>
            </w:pPr>
            <w:r w:rsidRPr="000B5147">
              <w:rPr>
                <w:rFonts w:ascii="Century Gothic" w:hAnsi="Century Gothic"/>
                <w:b/>
              </w:rPr>
              <w:t>ΙΣΧΥΣ ΣΥΜΒΑΣΗΣ</w:t>
            </w:r>
          </w:p>
        </w:tc>
        <w:tc>
          <w:tcPr>
            <w:tcW w:w="4975" w:type="dxa"/>
          </w:tcPr>
          <w:p w14:paraId="0EFDB686" w14:textId="2D44D97A" w:rsidR="009562E2" w:rsidRPr="000B5147" w:rsidRDefault="00991375">
            <w:pPr>
              <w:pStyle w:val="TableParagraph"/>
              <w:rPr>
                <w:rFonts w:ascii="Century Gothic" w:hAnsi="Century Gothic"/>
              </w:rPr>
            </w:pPr>
            <w:r>
              <w:rPr>
                <w:rFonts w:ascii="Century Gothic" w:hAnsi="Century Gothic"/>
              </w:rPr>
              <w:t>Ένα (1) έτος</w:t>
            </w:r>
          </w:p>
        </w:tc>
      </w:tr>
      <w:tr w:rsidR="009562E2" w:rsidRPr="000B5147" w14:paraId="30D42E4A" w14:textId="77777777" w:rsidTr="00E44ED8">
        <w:trPr>
          <w:trHeight w:val="377"/>
        </w:trPr>
        <w:tc>
          <w:tcPr>
            <w:tcW w:w="4548" w:type="dxa"/>
          </w:tcPr>
          <w:p w14:paraId="351D3D19" w14:textId="77777777" w:rsidR="009562E2" w:rsidRPr="000B5147" w:rsidRDefault="00610A02">
            <w:pPr>
              <w:pStyle w:val="TableParagraph"/>
              <w:spacing w:before="58"/>
              <w:rPr>
                <w:rFonts w:ascii="Century Gothic" w:hAnsi="Century Gothic"/>
                <w:b/>
              </w:rPr>
            </w:pPr>
            <w:r w:rsidRPr="000B5147">
              <w:rPr>
                <w:rFonts w:ascii="Century Gothic" w:hAnsi="Century Gothic"/>
                <w:b/>
              </w:rPr>
              <w:t>ΣΥΝΟΛΟ ΚΡΑΤΗΣΕΩΝ</w:t>
            </w:r>
          </w:p>
        </w:tc>
        <w:tc>
          <w:tcPr>
            <w:tcW w:w="4975" w:type="dxa"/>
          </w:tcPr>
          <w:p w14:paraId="3DBDAE4A" w14:textId="77777777" w:rsidR="009562E2" w:rsidRPr="000B5147" w:rsidRDefault="00610A02">
            <w:pPr>
              <w:pStyle w:val="TableParagraph"/>
              <w:spacing w:before="58"/>
              <w:rPr>
                <w:rFonts w:ascii="Century Gothic" w:hAnsi="Century Gothic"/>
              </w:rPr>
            </w:pPr>
            <w:r w:rsidRPr="000B5147">
              <w:rPr>
                <w:rFonts w:ascii="Century Gothic" w:hAnsi="Century Gothic"/>
              </w:rPr>
              <w:t>Όπως ορίζονται στην ισχύουσα νομοθεσία</w:t>
            </w:r>
          </w:p>
        </w:tc>
      </w:tr>
      <w:tr w:rsidR="009562E2" w:rsidRPr="000B5147" w14:paraId="6C2929B1" w14:textId="77777777" w:rsidTr="00E44ED8">
        <w:trPr>
          <w:trHeight w:val="650"/>
        </w:trPr>
        <w:tc>
          <w:tcPr>
            <w:tcW w:w="4548" w:type="dxa"/>
          </w:tcPr>
          <w:p w14:paraId="5700ABD1" w14:textId="77777777" w:rsidR="009562E2" w:rsidRPr="000B5147" w:rsidRDefault="00610A02">
            <w:pPr>
              <w:pStyle w:val="TableParagraph"/>
              <w:rPr>
                <w:rFonts w:ascii="Century Gothic" w:hAnsi="Century Gothic"/>
                <w:b/>
              </w:rPr>
            </w:pPr>
            <w:r w:rsidRPr="000B5147">
              <w:rPr>
                <w:rFonts w:ascii="Century Gothic" w:hAnsi="Century Gothic"/>
                <w:b/>
              </w:rPr>
              <w:t>ΚΑΤΑΛΗΚΤΙΚΗ ΗΜΕΡΟΜΗΝΙΑ ΥΠΟΒΟΛΗΣ ΠΡΟΣΦΟΡΩΝ</w:t>
            </w:r>
          </w:p>
        </w:tc>
        <w:tc>
          <w:tcPr>
            <w:tcW w:w="4975" w:type="dxa"/>
          </w:tcPr>
          <w:p w14:paraId="4FCC5016" w14:textId="69909C82" w:rsidR="009562E2" w:rsidRPr="00C12958" w:rsidRDefault="00C12958" w:rsidP="007351BF">
            <w:pPr>
              <w:pStyle w:val="TableParagraph"/>
              <w:rPr>
                <w:rFonts w:ascii="Century Gothic" w:hAnsi="Century Gothic"/>
                <w:b/>
                <w:sz w:val="20"/>
                <w:szCs w:val="20"/>
              </w:rPr>
            </w:pPr>
            <w:r w:rsidRPr="00C12958">
              <w:rPr>
                <w:rFonts w:ascii="Century Gothic" w:hAnsi="Century Gothic"/>
                <w:b/>
                <w:sz w:val="20"/>
                <w:szCs w:val="20"/>
              </w:rPr>
              <w:t>27</w:t>
            </w:r>
            <w:r w:rsidR="00410902" w:rsidRPr="00C12958">
              <w:rPr>
                <w:rFonts w:ascii="Century Gothic" w:hAnsi="Century Gothic"/>
                <w:b/>
                <w:sz w:val="20"/>
                <w:szCs w:val="20"/>
              </w:rPr>
              <w:t>-</w:t>
            </w:r>
            <w:r w:rsidRPr="00C12958">
              <w:rPr>
                <w:rFonts w:ascii="Century Gothic" w:hAnsi="Century Gothic"/>
                <w:b/>
                <w:sz w:val="20"/>
                <w:szCs w:val="20"/>
              </w:rPr>
              <w:t>06</w:t>
            </w:r>
            <w:r w:rsidR="00421CED" w:rsidRPr="00C12958">
              <w:rPr>
                <w:rFonts w:ascii="Century Gothic" w:hAnsi="Century Gothic"/>
                <w:b/>
                <w:sz w:val="20"/>
                <w:szCs w:val="20"/>
              </w:rPr>
              <w:t>-202</w:t>
            </w:r>
            <w:r w:rsidR="00991375" w:rsidRPr="00C12958">
              <w:rPr>
                <w:rFonts w:ascii="Century Gothic" w:hAnsi="Century Gothic"/>
                <w:b/>
                <w:sz w:val="20"/>
                <w:szCs w:val="20"/>
              </w:rPr>
              <w:t>4</w:t>
            </w:r>
            <w:r w:rsidR="00421CED" w:rsidRPr="00C12958">
              <w:rPr>
                <w:rFonts w:ascii="Century Gothic" w:hAnsi="Century Gothic"/>
                <w:b/>
                <w:sz w:val="20"/>
                <w:szCs w:val="20"/>
              </w:rPr>
              <w:t xml:space="preserve"> Ημέρα: </w:t>
            </w:r>
            <w:r w:rsidRPr="00C12958">
              <w:rPr>
                <w:rFonts w:ascii="Century Gothic" w:hAnsi="Century Gothic"/>
                <w:b/>
                <w:sz w:val="20"/>
                <w:szCs w:val="20"/>
              </w:rPr>
              <w:t>Πέμπτη</w:t>
            </w:r>
            <w:r w:rsidR="00421CED" w:rsidRPr="00C12958">
              <w:rPr>
                <w:rFonts w:ascii="Century Gothic" w:hAnsi="Century Gothic"/>
                <w:b/>
                <w:sz w:val="20"/>
                <w:szCs w:val="20"/>
              </w:rPr>
              <w:t xml:space="preserve"> Ώρα: 1</w:t>
            </w:r>
            <w:r w:rsidR="00410902" w:rsidRPr="00C12958">
              <w:rPr>
                <w:rFonts w:ascii="Century Gothic" w:hAnsi="Century Gothic"/>
                <w:b/>
                <w:sz w:val="20"/>
                <w:szCs w:val="20"/>
              </w:rPr>
              <w:t>4:3</w:t>
            </w:r>
            <w:r w:rsidR="00421CED" w:rsidRPr="00C12958">
              <w:rPr>
                <w:rFonts w:ascii="Century Gothic" w:hAnsi="Century Gothic"/>
                <w:b/>
                <w:sz w:val="20"/>
                <w:szCs w:val="20"/>
              </w:rPr>
              <w:t xml:space="preserve">0 </w:t>
            </w:r>
            <w:proofErr w:type="spellStart"/>
            <w:r w:rsidR="00421CED" w:rsidRPr="00C12958">
              <w:rPr>
                <w:rFonts w:ascii="Century Gothic" w:hAnsi="Century Gothic"/>
                <w:b/>
                <w:sz w:val="20"/>
                <w:szCs w:val="20"/>
              </w:rPr>
              <w:t>π.μ</w:t>
            </w:r>
            <w:proofErr w:type="spellEnd"/>
          </w:p>
        </w:tc>
      </w:tr>
      <w:tr w:rsidR="009562E2" w:rsidRPr="000B5147" w14:paraId="694DEFEA" w14:textId="77777777" w:rsidTr="00E44ED8">
        <w:trPr>
          <w:trHeight w:val="435"/>
        </w:trPr>
        <w:tc>
          <w:tcPr>
            <w:tcW w:w="4548" w:type="dxa"/>
          </w:tcPr>
          <w:p w14:paraId="02315301" w14:textId="77777777" w:rsidR="009562E2" w:rsidRPr="000B5147" w:rsidRDefault="00610A02">
            <w:pPr>
              <w:pStyle w:val="TableParagraph"/>
              <w:spacing w:before="58"/>
              <w:rPr>
                <w:rFonts w:ascii="Century Gothic" w:hAnsi="Century Gothic"/>
                <w:b/>
              </w:rPr>
            </w:pPr>
            <w:r w:rsidRPr="000B5147">
              <w:rPr>
                <w:rFonts w:ascii="Century Gothic" w:hAnsi="Century Gothic"/>
                <w:b/>
              </w:rPr>
              <w:t>ΗΜΕΡΟΜΗΝΙΑ ΑΠΟΣΦΡΑΓΙΣΗΣ</w:t>
            </w:r>
          </w:p>
        </w:tc>
        <w:tc>
          <w:tcPr>
            <w:tcW w:w="4975" w:type="dxa"/>
          </w:tcPr>
          <w:p w14:paraId="394A0FD3" w14:textId="0F70E18F" w:rsidR="009562E2" w:rsidRPr="00C12958" w:rsidRDefault="00C12958" w:rsidP="007351BF">
            <w:pPr>
              <w:pStyle w:val="TableParagraph"/>
              <w:spacing w:before="58"/>
              <w:rPr>
                <w:rFonts w:ascii="Century Gothic" w:hAnsi="Century Gothic"/>
                <w:b/>
                <w:sz w:val="20"/>
                <w:szCs w:val="20"/>
              </w:rPr>
            </w:pPr>
            <w:r w:rsidRPr="00C12958">
              <w:rPr>
                <w:rFonts w:ascii="Century Gothic" w:hAnsi="Century Gothic"/>
                <w:b/>
                <w:sz w:val="20"/>
                <w:szCs w:val="20"/>
              </w:rPr>
              <w:t>28</w:t>
            </w:r>
            <w:r w:rsidR="007351BF" w:rsidRPr="00C12958">
              <w:rPr>
                <w:rFonts w:ascii="Century Gothic" w:hAnsi="Century Gothic"/>
                <w:b/>
                <w:sz w:val="20"/>
                <w:szCs w:val="20"/>
              </w:rPr>
              <w:t>-</w:t>
            </w:r>
            <w:r w:rsidRPr="00C12958">
              <w:rPr>
                <w:rFonts w:ascii="Century Gothic" w:hAnsi="Century Gothic"/>
                <w:b/>
                <w:sz w:val="20"/>
                <w:szCs w:val="20"/>
              </w:rPr>
              <w:t>06</w:t>
            </w:r>
            <w:r w:rsidR="00421CED" w:rsidRPr="00C12958">
              <w:rPr>
                <w:rFonts w:ascii="Century Gothic" w:hAnsi="Century Gothic"/>
                <w:b/>
                <w:sz w:val="20"/>
                <w:szCs w:val="20"/>
              </w:rPr>
              <w:t>-202</w:t>
            </w:r>
            <w:r w:rsidR="00991375" w:rsidRPr="00C12958">
              <w:rPr>
                <w:rFonts w:ascii="Century Gothic" w:hAnsi="Century Gothic"/>
                <w:b/>
                <w:sz w:val="20"/>
                <w:szCs w:val="20"/>
              </w:rPr>
              <w:t>4</w:t>
            </w:r>
            <w:r w:rsidR="00421CED" w:rsidRPr="00C12958">
              <w:rPr>
                <w:rFonts w:ascii="Century Gothic" w:hAnsi="Century Gothic"/>
                <w:b/>
                <w:sz w:val="20"/>
                <w:szCs w:val="20"/>
              </w:rPr>
              <w:t xml:space="preserve"> Ημέρα: </w:t>
            </w:r>
            <w:r w:rsidRPr="00C12958">
              <w:rPr>
                <w:rFonts w:ascii="Century Gothic" w:hAnsi="Century Gothic"/>
                <w:b/>
                <w:sz w:val="20"/>
                <w:szCs w:val="20"/>
              </w:rPr>
              <w:t>Παρασκευή</w:t>
            </w:r>
            <w:r w:rsidR="00421CED" w:rsidRPr="00C12958">
              <w:rPr>
                <w:rFonts w:ascii="Century Gothic" w:hAnsi="Century Gothic"/>
                <w:b/>
                <w:sz w:val="20"/>
                <w:szCs w:val="20"/>
              </w:rPr>
              <w:t xml:space="preserve"> Ώρα: 1</w:t>
            </w:r>
            <w:r w:rsidR="00410902" w:rsidRPr="00C12958">
              <w:rPr>
                <w:rFonts w:ascii="Century Gothic" w:hAnsi="Century Gothic"/>
                <w:b/>
                <w:sz w:val="20"/>
                <w:szCs w:val="20"/>
              </w:rPr>
              <w:t>0</w:t>
            </w:r>
            <w:r w:rsidR="00421CED" w:rsidRPr="00C12958">
              <w:rPr>
                <w:rFonts w:ascii="Century Gothic" w:hAnsi="Century Gothic"/>
                <w:b/>
                <w:sz w:val="20"/>
                <w:szCs w:val="20"/>
              </w:rPr>
              <w:t xml:space="preserve">:00 </w:t>
            </w:r>
            <w:proofErr w:type="spellStart"/>
            <w:r w:rsidR="00421CED" w:rsidRPr="00C12958">
              <w:rPr>
                <w:rFonts w:ascii="Century Gothic" w:hAnsi="Century Gothic"/>
                <w:b/>
                <w:sz w:val="20"/>
                <w:szCs w:val="20"/>
              </w:rPr>
              <w:t>μ.μ</w:t>
            </w:r>
            <w:proofErr w:type="spellEnd"/>
          </w:p>
        </w:tc>
      </w:tr>
      <w:tr w:rsidR="009562E2" w:rsidRPr="000B5147" w14:paraId="468EBD88" w14:textId="77777777" w:rsidTr="00E44ED8">
        <w:trPr>
          <w:trHeight w:val="648"/>
        </w:trPr>
        <w:tc>
          <w:tcPr>
            <w:tcW w:w="4548" w:type="dxa"/>
          </w:tcPr>
          <w:p w14:paraId="6DF9C1D1" w14:textId="77777777" w:rsidR="009562E2" w:rsidRPr="000B5147" w:rsidRDefault="00610A02">
            <w:pPr>
              <w:pStyle w:val="TableParagraph"/>
              <w:rPr>
                <w:rFonts w:ascii="Century Gothic" w:hAnsi="Century Gothic"/>
                <w:b/>
              </w:rPr>
            </w:pPr>
            <w:r w:rsidRPr="000B5147">
              <w:rPr>
                <w:rFonts w:ascii="Century Gothic" w:hAnsi="Century Gothic"/>
                <w:b/>
              </w:rPr>
              <w:t>ΑΝΑΡΤΗΣΗ ΤΕΥΧΟΥΣ ΠΡΟΣΚΛΗΣΗΣ</w:t>
            </w:r>
          </w:p>
        </w:tc>
        <w:tc>
          <w:tcPr>
            <w:tcW w:w="4975" w:type="dxa"/>
          </w:tcPr>
          <w:p w14:paraId="2312DEC4" w14:textId="77777777" w:rsidR="00991375" w:rsidRDefault="00000000" w:rsidP="00991375">
            <w:pPr>
              <w:pStyle w:val="TableParagraph"/>
              <w:rPr>
                <w:rFonts w:ascii="Century Gothic" w:hAnsi="Century Gothic"/>
              </w:rPr>
            </w:pPr>
            <w:hyperlink r:id="rId9">
              <w:r w:rsidR="00610A02" w:rsidRPr="000B5147">
                <w:rPr>
                  <w:rFonts w:ascii="Century Gothic" w:hAnsi="Century Gothic"/>
                </w:rPr>
                <w:t xml:space="preserve">www.eprocurement.gov.gr </w:t>
              </w:r>
            </w:hyperlink>
            <w:r w:rsidR="00610A02" w:rsidRPr="000B5147">
              <w:rPr>
                <w:rFonts w:ascii="Century Gothic" w:hAnsi="Century Gothic"/>
              </w:rPr>
              <w:t xml:space="preserve">(Κ.Η.Μ.Δ.Η.Σ.), </w:t>
            </w:r>
            <w:hyperlink r:id="rId10" w:history="1">
              <w:r w:rsidR="00421CED" w:rsidRPr="000B5147">
                <w:rPr>
                  <w:rStyle w:val="-"/>
                  <w:rFonts w:ascii="Century Gothic" w:hAnsi="Century Gothic"/>
                </w:rPr>
                <w:t>www.</w:t>
              </w:r>
              <w:proofErr w:type="spellStart"/>
              <w:r w:rsidR="00421CED" w:rsidRPr="000B5147">
                <w:rPr>
                  <w:rStyle w:val="-"/>
                  <w:rFonts w:ascii="Century Gothic" w:hAnsi="Century Gothic"/>
                  <w:lang w:val="en-US"/>
                </w:rPr>
                <w:t>vostanio</w:t>
              </w:r>
              <w:proofErr w:type="spellEnd"/>
              <w:r w:rsidR="00421CED" w:rsidRPr="000B5147">
                <w:rPr>
                  <w:rStyle w:val="-"/>
                  <w:rFonts w:ascii="Century Gothic" w:hAnsi="Century Gothic"/>
                </w:rPr>
                <w:t>.</w:t>
              </w:r>
              <w:r w:rsidR="00421CED" w:rsidRPr="000B5147">
                <w:rPr>
                  <w:rStyle w:val="-"/>
                  <w:rFonts w:ascii="Century Gothic" w:hAnsi="Century Gothic"/>
                  <w:lang w:val="en-US"/>
                </w:rPr>
                <w:t>gov</w:t>
              </w:r>
              <w:r w:rsidR="00421CED" w:rsidRPr="000B5147">
                <w:rPr>
                  <w:rStyle w:val="-"/>
                  <w:rFonts w:ascii="Century Gothic" w:hAnsi="Century Gothic"/>
                </w:rPr>
                <w:t>.</w:t>
              </w:r>
              <w:r w:rsidR="00421CED" w:rsidRPr="000B5147">
                <w:rPr>
                  <w:rStyle w:val="-"/>
                  <w:rFonts w:ascii="Century Gothic" w:hAnsi="Century Gothic"/>
                  <w:lang w:val="en-US"/>
                </w:rPr>
                <w:t>gr</w:t>
              </w:r>
            </w:hyperlink>
            <w:r w:rsidR="00421CED" w:rsidRPr="000B5147">
              <w:rPr>
                <w:rFonts w:ascii="Century Gothic" w:hAnsi="Century Gothic"/>
              </w:rPr>
              <w:t xml:space="preserve"> </w:t>
            </w:r>
          </w:p>
          <w:p w14:paraId="218D58A7" w14:textId="3D16101C" w:rsidR="00991375" w:rsidRPr="000B5147" w:rsidRDefault="00991375" w:rsidP="00991375">
            <w:pPr>
              <w:pStyle w:val="TableParagraph"/>
              <w:rPr>
                <w:rFonts w:ascii="Century Gothic" w:hAnsi="Century Gothic"/>
              </w:rPr>
            </w:pPr>
            <w:r>
              <w:rPr>
                <w:rFonts w:ascii="Century Gothic" w:hAnsi="Century Gothic"/>
              </w:rPr>
              <w:t>Επιμελητήριο Λέσβου</w:t>
            </w:r>
          </w:p>
        </w:tc>
      </w:tr>
    </w:tbl>
    <w:p w14:paraId="6D09F374" w14:textId="77777777" w:rsidR="009562E2" w:rsidRPr="000B5147" w:rsidRDefault="009562E2">
      <w:pPr>
        <w:pStyle w:val="a3"/>
        <w:spacing w:before="5"/>
        <w:rPr>
          <w:rFonts w:ascii="Century Gothic" w:hAnsi="Century Gothic"/>
          <w:b/>
        </w:rPr>
      </w:pPr>
    </w:p>
    <w:p w14:paraId="31CD9C4E" w14:textId="77777777" w:rsidR="00E44ED8" w:rsidRPr="000B5147" w:rsidRDefault="00E44ED8">
      <w:pPr>
        <w:pStyle w:val="a3"/>
        <w:spacing w:before="5"/>
        <w:rPr>
          <w:rFonts w:ascii="Century Gothic" w:hAnsi="Century Gothic"/>
          <w:b/>
        </w:rPr>
      </w:pPr>
    </w:p>
    <w:p w14:paraId="37F23D38" w14:textId="77777777" w:rsidR="009562E2" w:rsidRPr="000B5147" w:rsidRDefault="00610A02">
      <w:pPr>
        <w:pStyle w:val="1"/>
        <w:rPr>
          <w:rFonts w:ascii="Century Gothic" w:hAnsi="Century Gothic"/>
          <w:u w:val="none"/>
        </w:rPr>
      </w:pPr>
      <w:r w:rsidRPr="000B5147">
        <w:rPr>
          <w:rFonts w:ascii="Century Gothic" w:hAnsi="Century Gothic"/>
          <w:u w:val="none"/>
        </w:rPr>
        <w:t xml:space="preserve">Το Γενικό Νοσοκομείο </w:t>
      </w:r>
      <w:r w:rsidR="00421CED" w:rsidRPr="000B5147">
        <w:rPr>
          <w:rFonts w:ascii="Century Gothic" w:hAnsi="Century Gothic"/>
          <w:u w:val="none"/>
        </w:rPr>
        <w:t>Μυτιλήνης</w:t>
      </w:r>
      <w:r w:rsidRPr="000B5147">
        <w:rPr>
          <w:rFonts w:ascii="Century Gothic" w:hAnsi="Century Gothic"/>
          <w:u w:val="none"/>
        </w:rPr>
        <w:t xml:space="preserve"> λαμβάνοντας υπόψη:</w:t>
      </w:r>
    </w:p>
    <w:p w14:paraId="632361DC" w14:textId="77777777" w:rsidR="009562E2" w:rsidRPr="000B5147" w:rsidRDefault="009562E2">
      <w:pPr>
        <w:pStyle w:val="a3"/>
        <w:rPr>
          <w:rFonts w:ascii="Century Gothic" w:hAnsi="Century Gothic"/>
          <w:b/>
        </w:rPr>
      </w:pPr>
    </w:p>
    <w:p w14:paraId="5F6E30ED" w14:textId="37EABB6E" w:rsidR="00E44ED8" w:rsidRPr="0000688C" w:rsidRDefault="00E44ED8">
      <w:pPr>
        <w:pStyle w:val="a4"/>
        <w:numPr>
          <w:ilvl w:val="0"/>
          <w:numId w:val="4"/>
        </w:numPr>
        <w:tabs>
          <w:tab w:val="left" w:pos="440"/>
        </w:tabs>
        <w:spacing w:before="1" w:line="268" w:lineRule="exact"/>
        <w:ind w:hanging="285"/>
        <w:rPr>
          <w:rFonts w:ascii="Century Gothic" w:hAnsi="Century Gothic"/>
        </w:rPr>
      </w:pPr>
      <w:r w:rsidRPr="0000688C">
        <w:rPr>
          <w:rFonts w:ascii="Century Gothic" w:hAnsi="Century Gothic"/>
        </w:rPr>
        <w:t xml:space="preserve">Το </w:t>
      </w:r>
      <w:r w:rsidR="00991375" w:rsidRPr="0000688C">
        <w:rPr>
          <w:rFonts w:ascii="Century Gothic" w:hAnsi="Century Gothic"/>
        </w:rPr>
        <w:t>7724/12-3-2024 (</w:t>
      </w:r>
      <w:proofErr w:type="spellStart"/>
      <w:r w:rsidR="00991375" w:rsidRPr="0000688C">
        <w:rPr>
          <w:rFonts w:ascii="Century Gothic" w:hAnsi="Century Gothic"/>
        </w:rPr>
        <w:t>εσωτ</w:t>
      </w:r>
      <w:proofErr w:type="spellEnd"/>
      <w:r w:rsidR="00991375" w:rsidRPr="0000688C">
        <w:rPr>
          <w:rFonts w:ascii="Century Gothic" w:hAnsi="Century Gothic"/>
        </w:rPr>
        <w:t xml:space="preserve">. </w:t>
      </w:r>
      <w:proofErr w:type="spellStart"/>
      <w:r w:rsidR="00991375" w:rsidRPr="0000688C">
        <w:rPr>
          <w:rFonts w:ascii="Century Gothic" w:hAnsi="Century Gothic"/>
        </w:rPr>
        <w:t>Πρωτ</w:t>
      </w:r>
      <w:proofErr w:type="spellEnd"/>
      <w:r w:rsidR="00991375" w:rsidRPr="0000688C">
        <w:rPr>
          <w:rFonts w:ascii="Century Gothic" w:hAnsi="Century Gothic"/>
        </w:rPr>
        <w:t>. 6897) έγγραφο της Αποκεντρωμένης Διοίκησης Αιγαίου</w:t>
      </w:r>
    </w:p>
    <w:p w14:paraId="3287A04B" w14:textId="18F240C3" w:rsidR="0000688C" w:rsidRPr="0000688C" w:rsidRDefault="0000688C">
      <w:pPr>
        <w:pStyle w:val="a4"/>
        <w:numPr>
          <w:ilvl w:val="0"/>
          <w:numId w:val="4"/>
        </w:numPr>
        <w:tabs>
          <w:tab w:val="left" w:pos="440"/>
        </w:tabs>
        <w:spacing w:before="1" w:line="268" w:lineRule="exact"/>
        <w:ind w:hanging="285"/>
        <w:rPr>
          <w:rFonts w:ascii="Century Gothic" w:hAnsi="Century Gothic"/>
        </w:rPr>
      </w:pPr>
      <w:r w:rsidRPr="0000688C">
        <w:rPr>
          <w:rFonts w:ascii="Century Gothic" w:hAnsi="Century Gothic"/>
        </w:rPr>
        <w:t>Την 6</w:t>
      </w:r>
      <w:r w:rsidRPr="0000688C">
        <w:rPr>
          <w:rFonts w:ascii="Century Gothic" w:hAnsi="Century Gothic"/>
          <w:vertAlign w:val="superscript"/>
        </w:rPr>
        <w:t>η</w:t>
      </w:r>
      <w:r w:rsidRPr="0000688C">
        <w:rPr>
          <w:rFonts w:ascii="Century Gothic" w:hAnsi="Century Gothic"/>
        </w:rPr>
        <w:t xml:space="preserve"> / 15-4-2024 1</w:t>
      </w:r>
      <w:r w:rsidRPr="0000688C">
        <w:rPr>
          <w:rFonts w:ascii="Century Gothic" w:hAnsi="Century Gothic"/>
          <w:vertAlign w:val="superscript"/>
        </w:rPr>
        <w:t>η</w:t>
      </w:r>
      <w:r w:rsidRPr="0000688C">
        <w:rPr>
          <w:rFonts w:ascii="Century Gothic" w:hAnsi="Century Gothic"/>
        </w:rPr>
        <w:t xml:space="preserve"> απόφαση του Δ.Σ. του Νοσοκομείου</w:t>
      </w:r>
    </w:p>
    <w:p w14:paraId="2157E58B" w14:textId="295B2B70" w:rsidR="009562E2" w:rsidRPr="0000688C" w:rsidRDefault="00610A02">
      <w:pPr>
        <w:pStyle w:val="a4"/>
        <w:numPr>
          <w:ilvl w:val="0"/>
          <w:numId w:val="4"/>
        </w:numPr>
        <w:tabs>
          <w:tab w:val="left" w:pos="440"/>
        </w:tabs>
        <w:spacing w:before="1" w:line="268" w:lineRule="exact"/>
        <w:ind w:hanging="285"/>
        <w:rPr>
          <w:rFonts w:ascii="Century Gothic" w:hAnsi="Century Gothic"/>
        </w:rPr>
      </w:pPr>
      <w:r w:rsidRPr="0000688C">
        <w:rPr>
          <w:rFonts w:ascii="Century Gothic" w:hAnsi="Century Gothic"/>
        </w:rPr>
        <w:t xml:space="preserve">την </w:t>
      </w:r>
      <w:r w:rsidR="0000688C" w:rsidRPr="0000688C">
        <w:rPr>
          <w:rFonts w:ascii="Century Gothic" w:hAnsi="Century Gothic"/>
        </w:rPr>
        <w:t>11</w:t>
      </w:r>
      <w:r w:rsidR="00F03C1E" w:rsidRPr="0000688C">
        <w:rPr>
          <w:rFonts w:ascii="Century Gothic" w:hAnsi="Century Gothic"/>
        </w:rPr>
        <w:t>η</w:t>
      </w:r>
      <w:r w:rsidRPr="0000688C">
        <w:rPr>
          <w:rFonts w:ascii="Century Gothic" w:hAnsi="Century Gothic"/>
        </w:rPr>
        <w:t>/</w:t>
      </w:r>
      <w:r w:rsidR="0000688C" w:rsidRPr="0000688C">
        <w:rPr>
          <w:rFonts w:ascii="Century Gothic" w:hAnsi="Century Gothic"/>
        </w:rPr>
        <w:t>10</w:t>
      </w:r>
      <w:r w:rsidRPr="0000688C">
        <w:rPr>
          <w:rFonts w:ascii="Century Gothic" w:hAnsi="Century Gothic"/>
        </w:rPr>
        <w:t>-</w:t>
      </w:r>
      <w:r w:rsidR="0000688C" w:rsidRPr="0000688C">
        <w:rPr>
          <w:rFonts w:ascii="Century Gothic" w:hAnsi="Century Gothic"/>
        </w:rPr>
        <w:t>6</w:t>
      </w:r>
      <w:r w:rsidR="00F03C1E" w:rsidRPr="0000688C">
        <w:rPr>
          <w:rFonts w:ascii="Century Gothic" w:hAnsi="Century Gothic"/>
        </w:rPr>
        <w:t>-</w:t>
      </w:r>
      <w:r w:rsidRPr="0000688C">
        <w:rPr>
          <w:rFonts w:ascii="Century Gothic" w:hAnsi="Century Gothic"/>
        </w:rPr>
        <w:t>202</w:t>
      </w:r>
      <w:r w:rsidR="00991375" w:rsidRPr="0000688C">
        <w:rPr>
          <w:rFonts w:ascii="Century Gothic" w:hAnsi="Century Gothic"/>
        </w:rPr>
        <w:t>4</w:t>
      </w:r>
      <w:r w:rsidRPr="0000688C">
        <w:rPr>
          <w:rFonts w:ascii="Century Gothic" w:hAnsi="Century Gothic"/>
        </w:rPr>
        <w:t xml:space="preserve"> </w:t>
      </w:r>
      <w:r w:rsidR="0000688C" w:rsidRPr="0000688C">
        <w:rPr>
          <w:rFonts w:ascii="Century Gothic" w:hAnsi="Century Gothic"/>
        </w:rPr>
        <w:t>-</w:t>
      </w:r>
      <w:r w:rsidR="00F03C1E" w:rsidRPr="0000688C">
        <w:rPr>
          <w:rFonts w:ascii="Century Gothic" w:hAnsi="Century Gothic"/>
        </w:rPr>
        <w:t xml:space="preserve"> </w:t>
      </w:r>
      <w:r w:rsidR="0000688C" w:rsidRPr="0000688C">
        <w:rPr>
          <w:rFonts w:ascii="Century Gothic" w:hAnsi="Century Gothic"/>
        </w:rPr>
        <w:t>1</w:t>
      </w:r>
      <w:r w:rsidR="0000688C" w:rsidRPr="0000688C">
        <w:rPr>
          <w:rFonts w:ascii="Century Gothic" w:hAnsi="Century Gothic"/>
          <w:vertAlign w:val="superscript"/>
        </w:rPr>
        <w:t>η</w:t>
      </w:r>
      <w:r w:rsidR="0000688C" w:rsidRPr="0000688C">
        <w:rPr>
          <w:rFonts w:ascii="Century Gothic" w:hAnsi="Century Gothic"/>
        </w:rPr>
        <w:t xml:space="preserve"> </w:t>
      </w:r>
      <w:r w:rsidRPr="0000688C">
        <w:rPr>
          <w:rFonts w:ascii="Century Gothic" w:hAnsi="Century Gothic"/>
        </w:rPr>
        <w:t>απόφαση του Δ.Σ. του</w:t>
      </w:r>
      <w:r w:rsidRPr="0000688C">
        <w:rPr>
          <w:rFonts w:ascii="Century Gothic" w:hAnsi="Century Gothic"/>
          <w:spacing w:val="-6"/>
        </w:rPr>
        <w:t xml:space="preserve"> </w:t>
      </w:r>
      <w:r w:rsidRPr="0000688C">
        <w:rPr>
          <w:rFonts w:ascii="Century Gothic" w:hAnsi="Century Gothic"/>
        </w:rPr>
        <w:t>Νοσοκομείου</w:t>
      </w:r>
    </w:p>
    <w:p w14:paraId="440DB91F" w14:textId="77777777" w:rsidR="009562E2" w:rsidRPr="0000688C" w:rsidRDefault="00610A02">
      <w:pPr>
        <w:pStyle w:val="a4"/>
        <w:numPr>
          <w:ilvl w:val="0"/>
          <w:numId w:val="4"/>
        </w:numPr>
        <w:tabs>
          <w:tab w:val="left" w:pos="440"/>
        </w:tabs>
        <w:spacing w:line="268" w:lineRule="exact"/>
        <w:ind w:hanging="285"/>
        <w:rPr>
          <w:rFonts w:ascii="Century Gothic" w:hAnsi="Century Gothic"/>
        </w:rPr>
      </w:pPr>
      <w:r w:rsidRPr="0000688C">
        <w:rPr>
          <w:rFonts w:ascii="Century Gothic" w:hAnsi="Century Gothic"/>
        </w:rPr>
        <w:t>τις διατάξεις του Ν. 4412/2016, άρθρο</w:t>
      </w:r>
      <w:r w:rsidRPr="0000688C">
        <w:rPr>
          <w:rFonts w:ascii="Century Gothic" w:hAnsi="Century Gothic"/>
          <w:spacing w:val="-3"/>
        </w:rPr>
        <w:t xml:space="preserve"> </w:t>
      </w:r>
      <w:r w:rsidRPr="0000688C">
        <w:rPr>
          <w:rFonts w:ascii="Century Gothic" w:hAnsi="Century Gothic"/>
        </w:rPr>
        <w:t>118</w:t>
      </w:r>
    </w:p>
    <w:p w14:paraId="5D83B9DE" w14:textId="2076D923" w:rsidR="00421CED" w:rsidRPr="000B5147" w:rsidRDefault="00421CED">
      <w:pPr>
        <w:pStyle w:val="a4"/>
        <w:numPr>
          <w:ilvl w:val="0"/>
          <w:numId w:val="4"/>
        </w:numPr>
        <w:tabs>
          <w:tab w:val="left" w:pos="440"/>
        </w:tabs>
        <w:spacing w:line="268" w:lineRule="exact"/>
        <w:ind w:hanging="285"/>
        <w:rPr>
          <w:rFonts w:ascii="Century Gothic" w:hAnsi="Century Gothic"/>
        </w:rPr>
      </w:pPr>
      <w:r w:rsidRPr="000B5147">
        <w:rPr>
          <w:rFonts w:ascii="Century Gothic" w:hAnsi="Century Gothic"/>
        </w:rPr>
        <w:lastRenderedPageBreak/>
        <w:t xml:space="preserve">τις διατάξεις του Ν. 4182/2013 </w:t>
      </w:r>
      <w:r w:rsidR="00991375">
        <w:rPr>
          <w:rFonts w:ascii="Century Gothic" w:hAnsi="Century Gothic"/>
        </w:rPr>
        <w:t>άρθρο 24 παρ. 8</w:t>
      </w:r>
    </w:p>
    <w:p w14:paraId="217E7129" w14:textId="77777777" w:rsidR="00421CED" w:rsidRPr="000B5147" w:rsidRDefault="00421CED">
      <w:pPr>
        <w:pStyle w:val="a3"/>
        <w:spacing w:before="1"/>
        <w:ind w:left="155" w:right="412"/>
        <w:rPr>
          <w:rFonts w:ascii="Century Gothic" w:hAnsi="Century Gothic"/>
        </w:rPr>
      </w:pPr>
    </w:p>
    <w:p w14:paraId="35D62FB9" w14:textId="679E4464" w:rsidR="00E44ED8" w:rsidRPr="000B5147" w:rsidRDefault="00991375" w:rsidP="00991375">
      <w:pPr>
        <w:pStyle w:val="a3"/>
        <w:spacing w:before="1" w:line="276" w:lineRule="auto"/>
        <w:ind w:left="155" w:right="412"/>
        <w:jc w:val="both"/>
        <w:rPr>
          <w:rFonts w:ascii="Century Gothic" w:hAnsi="Century Gothic"/>
        </w:rPr>
      </w:pPr>
      <w:r w:rsidRPr="00991375">
        <w:rPr>
          <w:rFonts w:ascii="Century Gothic" w:hAnsi="Century Gothic"/>
        </w:rPr>
        <w:t>καλεί τους ενδιαφερόμενους αναδόχους (μεσιτικά γραφεία) να υποβάλουν κλειστή έγγραφη προσφορά για την υπόδειξη και ανεύρεση υποψηφίων μισθωτών για τ</w:t>
      </w:r>
      <w:r>
        <w:rPr>
          <w:rFonts w:ascii="Century Gothic" w:hAnsi="Century Gothic"/>
        </w:rPr>
        <w:t>ο</w:t>
      </w:r>
      <w:r w:rsidRPr="00991375">
        <w:rPr>
          <w:rFonts w:ascii="Century Gothic" w:hAnsi="Century Gothic"/>
        </w:rPr>
        <w:t xml:space="preserve"> κάτωθι </w:t>
      </w:r>
      <w:r>
        <w:rPr>
          <w:rFonts w:ascii="Century Gothic" w:hAnsi="Century Gothic"/>
        </w:rPr>
        <w:t>ακίνητο</w:t>
      </w:r>
      <w:r w:rsidRPr="00991375">
        <w:rPr>
          <w:rFonts w:ascii="Century Gothic" w:hAnsi="Century Gothic"/>
        </w:rPr>
        <w:t xml:space="preserve"> </w:t>
      </w:r>
      <w:r>
        <w:rPr>
          <w:rFonts w:ascii="Century Gothic" w:hAnsi="Century Gothic"/>
        </w:rPr>
        <w:t>της κληρονομιάς Γεωργίου Αθανασίου Βοστάνη</w:t>
      </w:r>
      <w:r w:rsidRPr="00991375">
        <w:rPr>
          <w:rFonts w:ascii="Century Gothic" w:hAnsi="Century Gothic"/>
        </w:rPr>
        <w:t xml:space="preserve">, με κριτήριο κατακύρωσης τη χαμηλότερη τιμή  από οικονομικής άποψης, μέχρι την </w:t>
      </w:r>
      <w:r w:rsidR="00C12958">
        <w:rPr>
          <w:rFonts w:ascii="Century Gothic" w:hAnsi="Century Gothic"/>
          <w:b/>
        </w:rPr>
        <w:t>27-06</w:t>
      </w:r>
      <w:r w:rsidR="00C12958" w:rsidRPr="000B5147">
        <w:rPr>
          <w:rFonts w:ascii="Century Gothic" w:hAnsi="Century Gothic"/>
          <w:b/>
        </w:rPr>
        <w:t>-202</w:t>
      </w:r>
      <w:r w:rsidR="00C12958">
        <w:rPr>
          <w:rFonts w:ascii="Century Gothic" w:hAnsi="Century Gothic"/>
          <w:b/>
        </w:rPr>
        <w:t>4</w:t>
      </w:r>
      <w:r w:rsidR="00C12958" w:rsidRPr="000B5147">
        <w:rPr>
          <w:rFonts w:ascii="Century Gothic" w:hAnsi="Century Gothic"/>
          <w:b/>
        </w:rPr>
        <w:t xml:space="preserve"> Ημέρα: </w:t>
      </w:r>
      <w:r w:rsidR="00C12958">
        <w:rPr>
          <w:rFonts w:ascii="Century Gothic" w:hAnsi="Century Gothic"/>
          <w:b/>
        </w:rPr>
        <w:t>Πέμπτη</w:t>
      </w:r>
      <w:r w:rsidR="00C12958" w:rsidRPr="000B5147">
        <w:rPr>
          <w:rFonts w:ascii="Century Gothic" w:hAnsi="Century Gothic"/>
          <w:b/>
        </w:rPr>
        <w:t xml:space="preserve"> Ώρα: 1</w:t>
      </w:r>
      <w:r w:rsidR="00C12958">
        <w:rPr>
          <w:rFonts w:ascii="Century Gothic" w:hAnsi="Century Gothic"/>
          <w:b/>
        </w:rPr>
        <w:t>4:3</w:t>
      </w:r>
      <w:r w:rsidR="00C12958" w:rsidRPr="000B5147">
        <w:rPr>
          <w:rFonts w:ascii="Century Gothic" w:hAnsi="Century Gothic"/>
          <w:b/>
        </w:rPr>
        <w:t xml:space="preserve">0 </w:t>
      </w:r>
      <w:proofErr w:type="spellStart"/>
      <w:r w:rsidR="00C12958" w:rsidRPr="000B5147">
        <w:rPr>
          <w:rFonts w:ascii="Century Gothic" w:hAnsi="Century Gothic"/>
          <w:b/>
        </w:rPr>
        <w:t>π.μ</w:t>
      </w:r>
      <w:proofErr w:type="spellEnd"/>
      <w:r w:rsidRPr="00991375">
        <w:rPr>
          <w:rFonts w:ascii="Century Gothic" w:hAnsi="Century Gothic"/>
        </w:rPr>
        <w:t xml:space="preserve"> </w:t>
      </w:r>
      <w:r>
        <w:rPr>
          <w:rFonts w:ascii="Century Gothic" w:hAnsi="Century Gothic"/>
        </w:rPr>
        <w:t>στη Γραμματεία του Γενικού Νοσοκομείου Μυτιλήνης «Βοστάνειο».</w:t>
      </w:r>
    </w:p>
    <w:p w14:paraId="74F19556" w14:textId="77777777" w:rsidR="009562E2" w:rsidRPr="000B5147" w:rsidRDefault="009562E2">
      <w:pPr>
        <w:pStyle w:val="a3"/>
        <w:rPr>
          <w:rFonts w:ascii="Century Gothic" w:hAnsi="Century Gothic"/>
        </w:rPr>
      </w:pPr>
    </w:p>
    <w:p w14:paraId="72FAE8DE" w14:textId="77777777" w:rsidR="009562E2" w:rsidRDefault="009562E2">
      <w:pPr>
        <w:pStyle w:val="a3"/>
        <w:spacing w:before="1"/>
        <w:rPr>
          <w:rFonts w:ascii="Century Gothic" w:hAnsi="Century Gothic"/>
        </w:rPr>
      </w:pPr>
    </w:p>
    <w:p w14:paraId="3A3B799A" w14:textId="05E8FB5E" w:rsidR="00991375" w:rsidRDefault="00991375" w:rsidP="00991375">
      <w:pPr>
        <w:jc w:val="center"/>
        <w:rPr>
          <w:b/>
          <w:u w:val="single"/>
        </w:rPr>
      </w:pPr>
      <w:r w:rsidRPr="00E244AA">
        <w:rPr>
          <w:b/>
          <w:u w:val="single"/>
        </w:rPr>
        <w:t>ΑΚΙΝΗΤ</w:t>
      </w:r>
      <w:r>
        <w:rPr>
          <w:b/>
          <w:u w:val="single"/>
        </w:rPr>
        <w:t>Ο</w:t>
      </w:r>
      <w:r w:rsidRPr="00E244AA">
        <w:rPr>
          <w:b/>
          <w:u w:val="single"/>
        </w:rPr>
        <w:t xml:space="preserve"> ΠΡΟΣ ΕΚΜΙΣΘΩΣΗ</w:t>
      </w:r>
      <w:r>
        <w:rPr>
          <w:b/>
          <w:u w:val="single"/>
        </w:rPr>
        <w:t>:</w:t>
      </w:r>
    </w:p>
    <w:p w14:paraId="5698F351" w14:textId="77777777" w:rsidR="00991375" w:rsidRPr="00E244AA" w:rsidRDefault="00991375" w:rsidP="00991375">
      <w:pPr>
        <w:jc w:val="center"/>
        <w:rPr>
          <w:b/>
          <w:u w:val="single"/>
        </w:rPr>
      </w:pPr>
    </w:p>
    <w:tbl>
      <w:tblPr>
        <w:tblW w:w="9266" w:type="dxa"/>
        <w:jc w:val="center"/>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ayout w:type="fixed"/>
        <w:tblLook w:val="04A0" w:firstRow="1" w:lastRow="0" w:firstColumn="1" w:lastColumn="0" w:noHBand="0" w:noVBand="1"/>
      </w:tblPr>
      <w:tblGrid>
        <w:gridCol w:w="2153"/>
        <w:gridCol w:w="2585"/>
        <w:gridCol w:w="1796"/>
        <w:gridCol w:w="993"/>
        <w:gridCol w:w="1739"/>
      </w:tblGrid>
      <w:tr w:rsidR="00991375" w:rsidRPr="00917D71" w14:paraId="77805666" w14:textId="77777777" w:rsidTr="00991375">
        <w:trPr>
          <w:jc w:val="center"/>
        </w:trPr>
        <w:tc>
          <w:tcPr>
            <w:tcW w:w="2153" w:type="dxa"/>
            <w:tcBorders>
              <w:top w:val="single" w:sz="18" w:space="0" w:color="auto"/>
              <w:left w:val="single" w:sz="18" w:space="0" w:color="auto"/>
              <w:bottom w:val="single" w:sz="18" w:space="0" w:color="auto"/>
              <w:right w:val="single" w:sz="12" w:space="0" w:color="auto"/>
            </w:tcBorders>
            <w:shd w:val="pct10" w:color="auto" w:fill="auto"/>
          </w:tcPr>
          <w:p w14:paraId="16B4D261" w14:textId="77777777" w:rsidR="00991375" w:rsidRPr="00917D71" w:rsidRDefault="00991375" w:rsidP="00991375">
            <w:pPr>
              <w:jc w:val="center"/>
              <w:rPr>
                <w:rFonts w:cs="Arial"/>
                <w:b/>
                <w:sz w:val="18"/>
                <w:szCs w:val="18"/>
              </w:rPr>
            </w:pPr>
            <w:r w:rsidRPr="00917D71">
              <w:rPr>
                <w:rFonts w:cs="Arial"/>
                <w:b/>
                <w:sz w:val="18"/>
                <w:szCs w:val="18"/>
              </w:rPr>
              <w:t>ΤΑΥΤΟΤΗΤΑ ΑΚΙΝΗΤΟΥ</w:t>
            </w:r>
          </w:p>
        </w:tc>
        <w:tc>
          <w:tcPr>
            <w:tcW w:w="2585" w:type="dxa"/>
            <w:tcBorders>
              <w:top w:val="single" w:sz="18" w:space="0" w:color="auto"/>
              <w:left w:val="single" w:sz="18" w:space="0" w:color="auto"/>
              <w:bottom w:val="single" w:sz="18" w:space="0" w:color="auto"/>
              <w:right w:val="single" w:sz="12" w:space="0" w:color="auto"/>
            </w:tcBorders>
            <w:shd w:val="pct10" w:color="auto" w:fill="auto"/>
            <w:hideMark/>
          </w:tcPr>
          <w:p w14:paraId="31F78704" w14:textId="0ADF6F4D" w:rsidR="00991375" w:rsidRPr="00917D71" w:rsidRDefault="00991375" w:rsidP="00991375">
            <w:pPr>
              <w:jc w:val="center"/>
              <w:rPr>
                <w:rFonts w:cs="Arial"/>
                <w:b/>
                <w:sz w:val="20"/>
                <w:szCs w:val="20"/>
              </w:rPr>
            </w:pPr>
            <w:r w:rsidRPr="00917D71">
              <w:rPr>
                <w:rFonts w:cs="Arial"/>
                <w:b/>
                <w:sz w:val="20"/>
                <w:szCs w:val="20"/>
              </w:rPr>
              <w:t>ΔΙΕΥΘΥΝΣΗ ΑΚΙΝΗΤΟΥ</w:t>
            </w:r>
          </w:p>
        </w:tc>
        <w:tc>
          <w:tcPr>
            <w:tcW w:w="1796" w:type="dxa"/>
            <w:tcBorders>
              <w:top w:val="single" w:sz="18" w:space="0" w:color="auto"/>
              <w:left w:val="single" w:sz="12" w:space="0" w:color="auto"/>
              <w:bottom w:val="single" w:sz="18" w:space="0" w:color="auto"/>
              <w:right w:val="single" w:sz="12" w:space="0" w:color="auto"/>
            </w:tcBorders>
            <w:shd w:val="pct10" w:color="auto" w:fill="auto"/>
            <w:hideMark/>
          </w:tcPr>
          <w:p w14:paraId="00036BA4" w14:textId="77777777" w:rsidR="00991375" w:rsidRPr="00917D71" w:rsidRDefault="00991375" w:rsidP="00991375">
            <w:pPr>
              <w:ind w:firstLine="34"/>
              <w:jc w:val="center"/>
              <w:rPr>
                <w:rFonts w:cs="Arial"/>
                <w:b/>
                <w:sz w:val="20"/>
                <w:szCs w:val="20"/>
              </w:rPr>
            </w:pPr>
            <w:r w:rsidRPr="00917D71">
              <w:rPr>
                <w:rFonts w:cs="Arial"/>
                <w:b/>
                <w:sz w:val="20"/>
                <w:szCs w:val="20"/>
              </w:rPr>
              <w:t>ΠΕΡΙΟΧΗ</w:t>
            </w:r>
          </w:p>
        </w:tc>
        <w:tc>
          <w:tcPr>
            <w:tcW w:w="993" w:type="dxa"/>
            <w:tcBorders>
              <w:top w:val="single" w:sz="18" w:space="0" w:color="auto"/>
              <w:left w:val="single" w:sz="12" w:space="0" w:color="auto"/>
              <w:bottom w:val="single" w:sz="18" w:space="0" w:color="auto"/>
              <w:right w:val="single" w:sz="12" w:space="0" w:color="auto"/>
            </w:tcBorders>
            <w:shd w:val="pct10" w:color="auto" w:fill="auto"/>
            <w:hideMark/>
          </w:tcPr>
          <w:p w14:paraId="1E45151F" w14:textId="77777777" w:rsidR="00991375" w:rsidRPr="00917D71" w:rsidRDefault="00991375" w:rsidP="00991375">
            <w:pPr>
              <w:jc w:val="center"/>
              <w:rPr>
                <w:rFonts w:cs="Arial"/>
                <w:b/>
                <w:sz w:val="20"/>
                <w:szCs w:val="20"/>
              </w:rPr>
            </w:pPr>
            <w:r w:rsidRPr="00917D71">
              <w:rPr>
                <w:rFonts w:cs="Arial"/>
                <w:b/>
                <w:sz w:val="20"/>
                <w:szCs w:val="20"/>
              </w:rPr>
              <w:t>Τ.Μ.</w:t>
            </w:r>
          </w:p>
        </w:tc>
        <w:tc>
          <w:tcPr>
            <w:tcW w:w="1739" w:type="dxa"/>
            <w:tcBorders>
              <w:top w:val="single" w:sz="18" w:space="0" w:color="auto"/>
              <w:left w:val="single" w:sz="12" w:space="0" w:color="auto"/>
              <w:bottom w:val="single" w:sz="18" w:space="0" w:color="auto"/>
              <w:right w:val="single" w:sz="12" w:space="0" w:color="auto"/>
            </w:tcBorders>
            <w:shd w:val="pct10" w:color="auto" w:fill="auto"/>
            <w:hideMark/>
          </w:tcPr>
          <w:p w14:paraId="5B4815FC" w14:textId="77777777" w:rsidR="00991375" w:rsidRPr="00917D71" w:rsidRDefault="00991375" w:rsidP="00991375">
            <w:pPr>
              <w:jc w:val="center"/>
              <w:rPr>
                <w:rFonts w:cs="Arial"/>
                <w:b/>
                <w:sz w:val="20"/>
                <w:szCs w:val="20"/>
              </w:rPr>
            </w:pPr>
            <w:r>
              <w:rPr>
                <w:rFonts w:cs="Arial"/>
                <w:b/>
                <w:sz w:val="20"/>
                <w:szCs w:val="20"/>
              </w:rPr>
              <w:t>ΠΡΟΤΕΙΝΟΜΕΝΟ ΕΝΟΙΚΙΟ</w:t>
            </w:r>
          </w:p>
        </w:tc>
      </w:tr>
      <w:tr w:rsidR="00991375" w:rsidRPr="000567EB" w14:paraId="48C79E7C" w14:textId="77777777" w:rsidTr="00991375">
        <w:trPr>
          <w:jc w:val="center"/>
        </w:trPr>
        <w:tc>
          <w:tcPr>
            <w:tcW w:w="2153" w:type="dxa"/>
            <w:tcBorders>
              <w:top w:val="single" w:sz="18" w:space="0" w:color="auto"/>
              <w:left w:val="single" w:sz="24" w:space="0" w:color="auto"/>
              <w:bottom w:val="single" w:sz="12" w:space="0" w:color="auto"/>
              <w:right w:val="single" w:sz="12" w:space="0" w:color="auto"/>
            </w:tcBorders>
          </w:tcPr>
          <w:p w14:paraId="6197C1A0" w14:textId="15D5AE14" w:rsidR="00991375" w:rsidRPr="000567EB" w:rsidRDefault="00991375" w:rsidP="00991375">
            <w:pPr>
              <w:jc w:val="center"/>
            </w:pPr>
            <w:r>
              <w:t>01096070381</w:t>
            </w:r>
          </w:p>
        </w:tc>
        <w:tc>
          <w:tcPr>
            <w:tcW w:w="2585" w:type="dxa"/>
            <w:tcBorders>
              <w:top w:val="single" w:sz="18" w:space="0" w:color="auto"/>
              <w:left w:val="single" w:sz="24" w:space="0" w:color="auto"/>
              <w:bottom w:val="single" w:sz="12" w:space="0" w:color="auto"/>
              <w:right w:val="single" w:sz="12" w:space="0" w:color="auto"/>
            </w:tcBorders>
            <w:hideMark/>
          </w:tcPr>
          <w:p w14:paraId="3DB682C1" w14:textId="77777777" w:rsidR="00991375" w:rsidRDefault="00991375" w:rsidP="005A7BC4">
            <w:pPr>
              <w:spacing w:line="360" w:lineRule="auto"/>
              <w:jc w:val="center"/>
            </w:pPr>
            <w:r>
              <w:t>Λήμνου 12,</w:t>
            </w:r>
          </w:p>
          <w:p w14:paraId="2CD7C33F" w14:textId="77777777" w:rsidR="00991375" w:rsidRDefault="00991375" w:rsidP="005A7BC4">
            <w:pPr>
              <w:spacing w:line="360" w:lineRule="auto"/>
              <w:jc w:val="center"/>
            </w:pPr>
            <w:r>
              <w:t>Μυτιλήνη</w:t>
            </w:r>
          </w:p>
          <w:p w14:paraId="57E6C27C" w14:textId="18EF52D1" w:rsidR="00991375" w:rsidRPr="000567EB" w:rsidRDefault="00991375" w:rsidP="005A7BC4">
            <w:pPr>
              <w:spacing w:line="360" w:lineRule="auto"/>
              <w:jc w:val="center"/>
            </w:pPr>
            <w:r>
              <w:t>Τ.Κ. 81100</w:t>
            </w:r>
          </w:p>
        </w:tc>
        <w:tc>
          <w:tcPr>
            <w:tcW w:w="1796" w:type="dxa"/>
            <w:tcBorders>
              <w:top w:val="single" w:sz="18" w:space="0" w:color="auto"/>
              <w:left w:val="single" w:sz="12" w:space="0" w:color="auto"/>
              <w:bottom w:val="single" w:sz="12" w:space="0" w:color="auto"/>
              <w:right w:val="single" w:sz="12" w:space="0" w:color="auto"/>
            </w:tcBorders>
          </w:tcPr>
          <w:p w14:paraId="4ABFFFF7" w14:textId="2D9263AF" w:rsidR="00991375" w:rsidRPr="000567EB" w:rsidRDefault="00991375" w:rsidP="005A7BC4">
            <w:pPr>
              <w:jc w:val="center"/>
              <w:rPr>
                <w:rFonts w:cs="Arial"/>
              </w:rPr>
            </w:pPr>
            <w:r>
              <w:rPr>
                <w:rFonts w:cs="Arial"/>
              </w:rPr>
              <w:t>Μυτιλήνη</w:t>
            </w:r>
          </w:p>
        </w:tc>
        <w:tc>
          <w:tcPr>
            <w:tcW w:w="993" w:type="dxa"/>
            <w:tcBorders>
              <w:top w:val="single" w:sz="18" w:space="0" w:color="auto"/>
              <w:left w:val="single" w:sz="12" w:space="0" w:color="auto"/>
              <w:bottom w:val="single" w:sz="12" w:space="0" w:color="auto"/>
              <w:right w:val="single" w:sz="12" w:space="0" w:color="auto"/>
            </w:tcBorders>
          </w:tcPr>
          <w:p w14:paraId="42CB764E" w14:textId="6F280FED" w:rsidR="00991375" w:rsidRPr="000567EB" w:rsidRDefault="00991375" w:rsidP="005A7BC4">
            <w:pPr>
              <w:jc w:val="center"/>
              <w:rPr>
                <w:rFonts w:cs="Arial"/>
              </w:rPr>
            </w:pPr>
            <w:r>
              <w:rPr>
                <w:rFonts w:cs="Arial"/>
              </w:rPr>
              <w:t>17,00</w:t>
            </w:r>
          </w:p>
        </w:tc>
        <w:tc>
          <w:tcPr>
            <w:tcW w:w="1739" w:type="dxa"/>
            <w:tcBorders>
              <w:top w:val="single" w:sz="18" w:space="0" w:color="auto"/>
              <w:left w:val="single" w:sz="12" w:space="0" w:color="auto"/>
              <w:bottom w:val="single" w:sz="12" w:space="0" w:color="auto"/>
              <w:right w:val="single" w:sz="12" w:space="0" w:color="auto"/>
            </w:tcBorders>
          </w:tcPr>
          <w:p w14:paraId="1286646F" w14:textId="3F73A26D" w:rsidR="00991375" w:rsidRPr="000567EB" w:rsidRDefault="00991375" w:rsidP="005A7BC4">
            <w:pPr>
              <w:jc w:val="center"/>
              <w:rPr>
                <w:rFonts w:cs="Arial"/>
              </w:rPr>
            </w:pPr>
            <w:r>
              <w:rPr>
                <w:rFonts w:cs="Arial"/>
              </w:rPr>
              <w:t>2</w:t>
            </w:r>
            <w:r w:rsidRPr="000567EB">
              <w:rPr>
                <w:rFonts w:cs="Arial"/>
              </w:rPr>
              <w:t>00€</w:t>
            </w:r>
          </w:p>
        </w:tc>
      </w:tr>
    </w:tbl>
    <w:p w14:paraId="0DD0A5D2" w14:textId="77777777" w:rsidR="00991375" w:rsidRDefault="00991375">
      <w:pPr>
        <w:pStyle w:val="a3"/>
        <w:spacing w:before="1"/>
        <w:rPr>
          <w:rFonts w:ascii="Century Gothic" w:hAnsi="Century Gothic"/>
        </w:rPr>
      </w:pPr>
    </w:p>
    <w:p w14:paraId="0509AA96" w14:textId="77777777" w:rsidR="00991375" w:rsidRDefault="00991375">
      <w:pPr>
        <w:pStyle w:val="a3"/>
        <w:spacing w:before="1"/>
        <w:rPr>
          <w:rFonts w:ascii="Century Gothic" w:hAnsi="Century Gothic"/>
        </w:rPr>
      </w:pPr>
    </w:p>
    <w:p w14:paraId="1EE7B5F0" w14:textId="77777777" w:rsidR="00991375" w:rsidRPr="000B5147" w:rsidRDefault="00991375">
      <w:pPr>
        <w:pStyle w:val="a3"/>
        <w:spacing w:before="1"/>
        <w:rPr>
          <w:rFonts w:ascii="Century Gothic" w:hAnsi="Century Gothic"/>
        </w:rPr>
      </w:pPr>
    </w:p>
    <w:p w14:paraId="1EC48AC1" w14:textId="77777777" w:rsidR="009562E2" w:rsidRPr="000B5147" w:rsidRDefault="00610A02" w:rsidP="00E44ED8">
      <w:pPr>
        <w:pStyle w:val="1"/>
        <w:spacing w:before="55" w:after="240"/>
        <w:jc w:val="both"/>
        <w:rPr>
          <w:rFonts w:ascii="Century Gothic" w:hAnsi="Century Gothic"/>
        </w:rPr>
      </w:pPr>
      <w:r w:rsidRPr="000B5147">
        <w:rPr>
          <w:rFonts w:ascii="Century Gothic" w:hAnsi="Century Gothic"/>
        </w:rPr>
        <w:t>ΔΙΚΑΙΩΜΑ ΣΥΜΜΕΤΟΧΗΣ</w:t>
      </w:r>
    </w:p>
    <w:p w14:paraId="750BDC8F" w14:textId="77777777" w:rsidR="00E44ED8" w:rsidRPr="000B5147" w:rsidRDefault="00E44ED8">
      <w:pPr>
        <w:pStyle w:val="1"/>
        <w:spacing w:before="55"/>
        <w:jc w:val="both"/>
        <w:rPr>
          <w:rFonts w:ascii="Century Gothic" w:hAnsi="Century Gothic"/>
          <w:u w:val="none"/>
        </w:rPr>
      </w:pPr>
    </w:p>
    <w:p w14:paraId="631960F8" w14:textId="77777777" w:rsidR="009562E2" w:rsidRPr="000B5147" w:rsidRDefault="00610A02" w:rsidP="00385D7B">
      <w:pPr>
        <w:pStyle w:val="a4"/>
        <w:numPr>
          <w:ilvl w:val="0"/>
          <w:numId w:val="5"/>
        </w:numPr>
        <w:spacing w:before="2" w:line="276" w:lineRule="auto"/>
        <w:ind w:left="567" w:right="416"/>
        <w:rPr>
          <w:rFonts w:ascii="Century Gothic" w:hAnsi="Century Gothic"/>
        </w:rPr>
      </w:pPr>
      <w:r w:rsidRPr="000B5147">
        <w:rPr>
          <w:rFonts w:ascii="Century Gothic" w:hAnsi="Century Gothic"/>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w:t>
      </w:r>
      <w:r w:rsidRPr="000B5147">
        <w:rPr>
          <w:rFonts w:ascii="Century Gothic" w:hAnsi="Century Gothic"/>
          <w:spacing w:val="-20"/>
        </w:rPr>
        <w:t xml:space="preserve"> </w:t>
      </w:r>
      <w:r w:rsidRPr="000B5147">
        <w:rPr>
          <w:rFonts w:ascii="Century Gothic" w:hAnsi="Century Gothic"/>
        </w:rPr>
        <w:t>σε:</w:t>
      </w:r>
    </w:p>
    <w:p w14:paraId="5FA9F038" w14:textId="77777777" w:rsidR="009562E2" w:rsidRPr="000B5147" w:rsidRDefault="00610A02" w:rsidP="00E44ED8">
      <w:pPr>
        <w:pStyle w:val="a3"/>
        <w:spacing w:before="1" w:line="276" w:lineRule="auto"/>
        <w:ind w:left="567" w:firstLine="565"/>
        <w:jc w:val="both"/>
        <w:rPr>
          <w:rFonts w:ascii="Century Gothic" w:hAnsi="Century Gothic"/>
        </w:rPr>
      </w:pPr>
      <w:r w:rsidRPr="000B5147">
        <w:rPr>
          <w:rFonts w:ascii="Century Gothic" w:hAnsi="Century Gothic"/>
        </w:rPr>
        <w:t>α) κράτος-μέλος της Ένωσης,</w:t>
      </w:r>
    </w:p>
    <w:p w14:paraId="1571844A" w14:textId="77777777" w:rsidR="009562E2" w:rsidRPr="000B5147" w:rsidRDefault="00610A02" w:rsidP="00E44ED8">
      <w:pPr>
        <w:pStyle w:val="a3"/>
        <w:spacing w:line="276" w:lineRule="auto"/>
        <w:ind w:left="567" w:firstLine="565"/>
        <w:jc w:val="both"/>
        <w:rPr>
          <w:rFonts w:ascii="Century Gothic" w:hAnsi="Century Gothic"/>
        </w:rPr>
      </w:pPr>
      <w:r w:rsidRPr="000B5147">
        <w:rPr>
          <w:rFonts w:ascii="Century Gothic" w:hAnsi="Century Gothic"/>
        </w:rPr>
        <w:t>β) κράτος-μέλος του Ευρωπαϊκού Οικονομικού Χώρου (Ε.Ο.Χ.),</w:t>
      </w:r>
    </w:p>
    <w:p w14:paraId="3EECCC98" w14:textId="77777777" w:rsidR="009562E2" w:rsidRPr="000B5147" w:rsidRDefault="00610A02" w:rsidP="00E44ED8">
      <w:pPr>
        <w:pStyle w:val="a3"/>
        <w:spacing w:before="1" w:line="276" w:lineRule="auto"/>
        <w:ind w:left="567" w:right="421" w:firstLine="565"/>
        <w:jc w:val="both"/>
        <w:rPr>
          <w:rFonts w:ascii="Century Gothic" w:hAnsi="Century Gothic"/>
        </w:rPr>
      </w:pPr>
      <w:r w:rsidRPr="000B5147">
        <w:rPr>
          <w:rFonts w:ascii="Century Gothic" w:hAnsi="Century Gothic"/>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1D71C886" w14:textId="77777777" w:rsidR="009562E2" w:rsidRPr="000B5147" w:rsidRDefault="00610A02" w:rsidP="00E44ED8">
      <w:pPr>
        <w:pStyle w:val="a3"/>
        <w:spacing w:line="276" w:lineRule="auto"/>
        <w:ind w:left="567" w:right="430" w:firstLine="565"/>
        <w:jc w:val="both"/>
        <w:rPr>
          <w:rFonts w:ascii="Century Gothic" w:hAnsi="Century Gothic"/>
        </w:rPr>
      </w:pPr>
      <w:r w:rsidRPr="000B5147">
        <w:rPr>
          <w:rFonts w:ascii="Century Gothic" w:hAnsi="Century Gothic"/>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1268656" w14:textId="77777777" w:rsidR="009562E2" w:rsidRPr="000B5147" w:rsidRDefault="00610A02" w:rsidP="00876BA8">
      <w:pPr>
        <w:pStyle w:val="a4"/>
        <w:numPr>
          <w:ilvl w:val="0"/>
          <w:numId w:val="5"/>
        </w:numPr>
        <w:spacing w:before="1" w:line="276" w:lineRule="auto"/>
        <w:ind w:left="567" w:right="415"/>
        <w:rPr>
          <w:rFonts w:ascii="Century Gothic" w:hAnsi="Century Gothic"/>
        </w:rPr>
      </w:pPr>
      <w:r w:rsidRPr="000B5147">
        <w:rPr>
          <w:rFonts w:ascii="Century Gothic" w:hAnsi="Century Gothic"/>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w:t>
      </w:r>
      <w:r w:rsidRPr="000B5147">
        <w:rPr>
          <w:rFonts w:ascii="Century Gothic" w:hAnsi="Century Gothic"/>
          <w:spacing w:val="-22"/>
        </w:rPr>
        <w:t xml:space="preserve"> </w:t>
      </w:r>
      <w:r w:rsidRPr="000B5147">
        <w:rPr>
          <w:rFonts w:ascii="Century Gothic" w:hAnsi="Century Gothic"/>
        </w:rPr>
        <w:t>προσφοράς.</w:t>
      </w:r>
    </w:p>
    <w:p w14:paraId="2DFC59ED" w14:textId="54356C22" w:rsidR="009562E2" w:rsidRPr="000B5147" w:rsidRDefault="00610A02" w:rsidP="00385D7B">
      <w:pPr>
        <w:pStyle w:val="a4"/>
        <w:numPr>
          <w:ilvl w:val="0"/>
          <w:numId w:val="5"/>
        </w:numPr>
        <w:spacing w:before="1" w:line="276" w:lineRule="auto"/>
        <w:ind w:left="567" w:right="562"/>
        <w:rPr>
          <w:rFonts w:ascii="Century Gothic" w:hAnsi="Century Gothic"/>
        </w:rPr>
      </w:pPr>
      <w:r w:rsidRPr="000B5147">
        <w:rPr>
          <w:rFonts w:ascii="Century Gothic" w:hAnsi="Century Gothic"/>
        </w:rPr>
        <w:t>Στις περιπτώσεις υποβολής προσφοράς από ένωση οικονομικών φορέων, όλα τα μέλη της ευθύνονται έναντι της αναθέτουσας αρχής αλληλέγγυα και εις</w:t>
      </w:r>
      <w:r w:rsidRPr="000B5147">
        <w:rPr>
          <w:rFonts w:ascii="Century Gothic" w:hAnsi="Century Gothic"/>
          <w:spacing w:val="-2"/>
        </w:rPr>
        <w:t xml:space="preserve"> </w:t>
      </w:r>
      <w:r w:rsidRPr="000B5147">
        <w:rPr>
          <w:rFonts w:ascii="Century Gothic" w:hAnsi="Century Gothic"/>
        </w:rPr>
        <w:t>ολόκληρο.</w:t>
      </w:r>
    </w:p>
    <w:p w14:paraId="451293EB" w14:textId="77777777" w:rsidR="009562E2" w:rsidRPr="000B5147" w:rsidRDefault="009562E2">
      <w:pPr>
        <w:pStyle w:val="a3"/>
        <w:spacing w:before="2"/>
        <w:rPr>
          <w:rFonts w:ascii="Century Gothic" w:hAnsi="Century Gothic"/>
        </w:rPr>
      </w:pPr>
    </w:p>
    <w:p w14:paraId="74C16866" w14:textId="77777777" w:rsidR="009562E2" w:rsidRPr="000B5147" w:rsidRDefault="00610A02" w:rsidP="00E44ED8">
      <w:pPr>
        <w:pStyle w:val="1"/>
        <w:spacing w:after="240" w:line="268" w:lineRule="exact"/>
        <w:jc w:val="both"/>
        <w:rPr>
          <w:rFonts w:ascii="Century Gothic" w:hAnsi="Century Gothic"/>
          <w:u w:val="none"/>
        </w:rPr>
      </w:pPr>
      <w:r w:rsidRPr="000B5147">
        <w:rPr>
          <w:rFonts w:ascii="Century Gothic" w:hAnsi="Century Gothic"/>
        </w:rPr>
        <w:t>ΥΠΟΒΟΛΗ ΠΡΟΣΦΟΡΑΣ</w:t>
      </w:r>
    </w:p>
    <w:p w14:paraId="3ACEFC94" w14:textId="2628B311" w:rsidR="009562E2" w:rsidRDefault="00610A02" w:rsidP="00E44ED8">
      <w:pPr>
        <w:pStyle w:val="a3"/>
        <w:spacing w:line="276" w:lineRule="auto"/>
        <w:ind w:left="155" w:right="406" w:firstLine="282"/>
        <w:jc w:val="both"/>
        <w:rPr>
          <w:rFonts w:ascii="Century Gothic" w:hAnsi="Century Gothic"/>
        </w:rPr>
      </w:pPr>
      <w:r w:rsidRPr="000B5147">
        <w:rPr>
          <w:rFonts w:ascii="Century Gothic" w:hAnsi="Century Gothic"/>
        </w:rPr>
        <w:t xml:space="preserve">Οι προσφορές υποβάλλονται από τους ενδιαφερόμενους </w:t>
      </w:r>
      <w:r w:rsidR="00991375">
        <w:rPr>
          <w:rFonts w:ascii="Century Gothic" w:hAnsi="Century Gothic"/>
        </w:rPr>
        <w:t>στη Γραμματεία</w:t>
      </w:r>
      <w:r w:rsidRPr="000B5147">
        <w:rPr>
          <w:rFonts w:ascii="Century Gothic" w:hAnsi="Century Gothic"/>
        </w:rPr>
        <w:t xml:space="preserve"> του Γενικού Νοσοκομείου </w:t>
      </w:r>
      <w:r w:rsidR="000B5147">
        <w:rPr>
          <w:rFonts w:ascii="Century Gothic" w:hAnsi="Century Gothic"/>
        </w:rPr>
        <w:t>Μυτιλήνης</w:t>
      </w:r>
      <w:r w:rsidRPr="000B5147">
        <w:rPr>
          <w:rFonts w:ascii="Century Gothic" w:hAnsi="Century Gothic"/>
        </w:rPr>
        <w:t>, μέχρι την καταληκτική ημερομηνία και ώρα που ορίζει η παρούσα πρόσκληση, στην Ελληνική Γλώσσα, σε σφραγισμένο φάκελο, σύμφωνα με τα αναφερόμενα στον ν.4412/2016.</w:t>
      </w:r>
    </w:p>
    <w:p w14:paraId="3E9FEF0C" w14:textId="77777777" w:rsidR="00385D7B" w:rsidRDefault="00385D7B" w:rsidP="00E44ED8">
      <w:pPr>
        <w:pStyle w:val="a3"/>
        <w:spacing w:line="276" w:lineRule="auto"/>
        <w:ind w:left="155" w:right="406" w:firstLine="282"/>
        <w:jc w:val="both"/>
        <w:rPr>
          <w:rFonts w:ascii="Century Gothic" w:hAnsi="Century Gothic"/>
        </w:rPr>
      </w:pPr>
    </w:p>
    <w:p w14:paraId="2E0D344F" w14:textId="77777777" w:rsidR="00385D7B" w:rsidRDefault="00385D7B" w:rsidP="00E44ED8">
      <w:pPr>
        <w:pStyle w:val="a3"/>
        <w:spacing w:line="276" w:lineRule="auto"/>
        <w:ind w:left="155" w:right="406" w:firstLine="282"/>
        <w:jc w:val="both"/>
        <w:rPr>
          <w:rFonts w:ascii="Century Gothic" w:hAnsi="Century Gothic"/>
        </w:rPr>
      </w:pPr>
    </w:p>
    <w:p w14:paraId="31BC866B" w14:textId="77777777" w:rsidR="009562E2" w:rsidRPr="000B5147" w:rsidRDefault="00610A02" w:rsidP="00E44ED8">
      <w:pPr>
        <w:pStyle w:val="a3"/>
        <w:spacing w:before="2" w:line="276" w:lineRule="auto"/>
        <w:ind w:left="212"/>
        <w:jc w:val="both"/>
        <w:rPr>
          <w:rFonts w:ascii="Century Gothic" w:hAnsi="Century Gothic"/>
        </w:rPr>
      </w:pPr>
      <w:r w:rsidRPr="000B5147">
        <w:rPr>
          <w:rFonts w:ascii="Century Gothic" w:hAnsi="Century Gothic"/>
        </w:rPr>
        <w:t>Στο φάκελο κάθε προσφοράς πρέπει να αναγράφονται ευκρινώς:</w:t>
      </w:r>
    </w:p>
    <w:p w14:paraId="287D89BE" w14:textId="77777777" w:rsidR="00E44ED8" w:rsidRPr="000B5147" w:rsidRDefault="00E44ED8">
      <w:pPr>
        <w:pStyle w:val="a3"/>
        <w:spacing w:before="2" w:line="268" w:lineRule="exact"/>
        <w:ind w:left="212"/>
        <w:jc w:val="both"/>
        <w:rPr>
          <w:rFonts w:ascii="Century Gothic" w:hAnsi="Century Gothic"/>
        </w:rPr>
      </w:pPr>
    </w:p>
    <w:p w14:paraId="731A13D0" w14:textId="77777777" w:rsidR="009562E2" w:rsidRPr="000B5147" w:rsidRDefault="00610A02" w:rsidP="006B1E76">
      <w:pPr>
        <w:pStyle w:val="a4"/>
        <w:numPr>
          <w:ilvl w:val="0"/>
          <w:numId w:val="2"/>
        </w:numPr>
        <w:spacing w:after="240" w:line="268" w:lineRule="exact"/>
        <w:ind w:hanging="219"/>
        <w:rPr>
          <w:rFonts w:ascii="Century Gothic" w:hAnsi="Century Gothic"/>
        </w:rPr>
      </w:pPr>
      <w:r w:rsidRPr="000B5147">
        <w:rPr>
          <w:rFonts w:ascii="Century Gothic" w:hAnsi="Century Gothic"/>
        </w:rPr>
        <w:t>Η λέξη</w:t>
      </w:r>
      <w:r w:rsidRPr="000B5147">
        <w:rPr>
          <w:rFonts w:ascii="Century Gothic" w:hAnsi="Century Gothic"/>
          <w:spacing w:val="-4"/>
        </w:rPr>
        <w:t xml:space="preserve"> </w:t>
      </w:r>
      <w:r w:rsidRPr="000B5147">
        <w:rPr>
          <w:rFonts w:ascii="Century Gothic" w:hAnsi="Century Gothic"/>
          <w:b/>
          <w:bCs/>
        </w:rPr>
        <w:t>ΠΡΟΣΦΟΡΑ</w:t>
      </w:r>
    </w:p>
    <w:p w14:paraId="4A7711F1" w14:textId="77777777" w:rsidR="009562E2" w:rsidRPr="000B5147" w:rsidRDefault="00610A02" w:rsidP="00E44ED8">
      <w:pPr>
        <w:pStyle w:val="a4"/>
        <w:numPr>
          <w:ilvl w:val="0"/>
          <w:numId w:val="2"/>
        </w:numPr>
        <w:tabs>
          <w:tab w:val="left" w:pos="374"/>
        </w:tabs>
        <w:spacing w:before="1" w:after="240" w:line="268" w:lineRule="exact"/>
        <w:ind w:hanging="219"/>
        <w:rPr>
          <w:rFonts w:ascii="Century Gothic" w:hAnsi="Century Gothic"/>
        </w:rPr>
      </w:pPr>
      <w:r w:rsidRPr="000B5147">
        <w:rPr>
          <w:rFonts w:ascii="Century Gothic" w:hAnsi="Century Gothic"/>
        </w:rPr>
        <w:t>Ο πλήρης τίτλος της αρμόδιας Υπηρεσίας που διενεργεί την διαγωνιστική</w:t>
      </w:r>
      <w:r w:rsidRPr="000B5147">
        <w:rPr>
          <w:rFonts w:ascii="Century Gothic" w:hAnsi="Century Gothic"/>
          <w:spacing w:val="-11"/>
        </w:rPr>
        <w:t xml:space="preserve"> </w:t>
      </w:r>
      <w:r w:rsidRPr="000B5147">
        <w:rPr>
          <w:rFonts w:ascii="Century Gothic" w:hAnsi="Century Gothic"/>
        </w:rPr>
        <w:t>διαδικασία</w:t>
      </w:r>
    </w:p>
    <w:p w14:paraId="54F81C4C" w14:textId="77777777" w:rsidR="009562E2" w:rsidRPr="000B5147" w:rsidRDefault="00610A02" w:rsidP="00E44ED8">
      <w:pPr>
        <w:pStyle w:val="a4"/>
        <w:numPr>
          <w:ilvl w:val="0"/>
          <w:numId w:val="2"/>
        </w:numPr>
        <w:tabs>
          <w:tab w:val="left" w:pos="374"/>
        </w:tabs>
        <w:spacing w:after="240" w:line="268" w:lineRule="exact"/>
        <w:ind w:hanging="219"/>
        <w:rPr>
          <w:rFonts w:ascii="Century Gothic" w:hAnsi="Century Gothic"/>
        </w:rPr>
      </w:pPr>
      <w:r w:rsidRPr="000B5147">
        <w:rPr>
          <w:rFonts w:ascii="Century Gothic" w:hAnsi="Century Gothic"/>
        </w:rPr>
        <w:t>Ο αριθμός της πρόσκλησης και το αντικείμενο της διαγωνιστικής</w:t>
      </w:r>
      <w:r w:rsidRPr="000B5147">
        <w:rPr>
          <w:rFonts w:ascii="Century Gothic" w:hAnsi="Century Gothic"/>
          <w:spacing w:val="-5"/>
        </w:rPr>
        <w:t xml:space="preserve"> </w:t>
      </w:r>
      <w:r w:rsidRPr="000B5147">
        <w:rPr>
          <w:rFonts w:ascii="Century Gothic" w:hAnsi="Century Gothic"/>
        </w:rPr>
        <w:t>διαδικασίας</w:t>
      </w:r>
    </w:p>
    <w:p w14:paraId="4D626FF7" w14:textId="77777777" w:rsidR="009562E2" w:rsidRPr="000B5147" w:rsidRDefault="00610A02" w:rsidP="00E44ED8">
      <w:pPr>
        <w:pStyle w:val="a4"/>
        <w:numPr>
          <w:ilvl w:val="0"/>
          <w:numId w:val="2"/>
        </w:numPr>
        <w:tabs>
          <w:tab w:val="left" w:pos="374"/>
        </w:tabs>
        <w:spacing w:before="2" w:after="240" w:line="268" w:lineRule="exact"/>
        <w:ind w:hanging="219"/>
        <w:rPr>
          <w:rFonts w:ascii="Century Gothic" w:hAnsi="Century Gothic"/>
        </w:rPr>
      </w:pPr>
      <w:r w:rsidRPr="000B5147">
        <w:rPr>
          <w:rFonts w:ascii="Century Gothic" w:hAnsi="Century Gothic"/>
        </w:rPr>
        <w:t>Η ημερομηνία διενέργειας της διαγωνιστικής</w:t>
      </w:r>
      <w:r w:rsidRPr="000B5147">
        <w:rPr>
          <w:rFonts w:ascii="Century Gothic" w:hAnsi="Century Gothic"/>
          <w:spacing w:val="-2"/>
        </w:rPr>
        <w:t xml:space="preserve"> </w:t>
      </w:r>
      <w:r w:rsidRPr="000B5147">
        <w:rPr>
          <w:rFonts w:ascii="Century Gothic" w:hAnsi="Century Gothic"/>
        </w:rPr>
        <w:t>διαδικασίας</w:t>
      </w:r>
    </w:p>
    <w:p w14:paraId="546E4732" w14:textId="77777777" w:rsidR="009562E2" w:rsidRPr="000B5147" w:rsidRDefault="00610A02" w:rsidP="00E44ED8">
      <w:pPr>
        <w:pStyle w:val="a4"/>
        <w:numPr>
          <w:ilvl w:val="0"/>
          <w:numId w:val="2"/>
        </w:numPr>
        <w:tabs>
          <w:tab w:val="left" w:pos="374"/>
        </w:tabs>
        <w:spacing w:after="240" w:line="268" w:lineRule="exact"/>
        <w:ind w:hanging="219"/>
        <w:rPr>
          <w:rFonts w:ascii="Century Gothic" w:hAnsi="Century Gothic"/>
        </w:rPr>
      </w:pPr>
      <w:r w:rsidRPr="000B5147">
        <w:rPr>
          <w:rFonts w:ascii="Century Gothic" w:hAnsi="Century Gothic"/>
        </w:rPr>
        <w:t>Τα στοιχεία του</w:t>
      </w:r>
      <w:r w:rsidRPr="000B5147">
        <w:rPr>
          <w:rFonts w:ascii="Century Gothic" w:hAnsi="Century Gothic"/>
          <w:spacing w:val="-5"/>
        </w:rPr>
        <w:t xml:space="preserve"> </w:t>
      </w:r>
      <w:r w:rsidRPr="000B5147">
        <w:rPr>
          <w:rFonts w:ascii="Century Gothic" w:hAnsi="Century Gothic"/>
        </w:rPr>
        <w:t>αποστολέα</w:t>
      </w:r>
    </w:p>
    <w:p w14:paraId="25AE3BA8" w14:textId="77777777" w:rsidR="009562E2" w:rsidRDefault="00610A02">
      <w:pPr>
        <w:pStyle w:val="a3"/>
        <w:spacing w:before="1" w:line="268" w:lineRule="exact"/>
        <w:ind w:left="155"/>
        <w:rPr>
          <w:rFonts w:ascii="Century Gothic" w:hAnsi="Century Gothic"/>
        </w:rPr>
      </w:pPr>
      <w:r w:rsidRPr="000B5147">
        <w:rPr>
          <w:rFonts w:ascii="Century Gothic" w:hAnsi="Century Gothic"/>
        </w:rPr>
        <w:t>Ο φάκελος θα περιλαμβάνει τα εξής:</w:t>
      </w:r>
    </w:p>
    <w:p w14:paraId="2833647D" w14:textId="77777777" w:rsidR="00926DAE" w:rsidRDefault="00926DAE">
      <w:pPr>
        <w:pStyle w:val="a3"/>
        <w:spacing w:before="1" w:line="268" w:lineRule="exact"/>
        <w:ind w:left="155"/>
        <w:rPr>
          <w:rFonts w:ascii="Century Gothic" w:hAnsi="Century Gothic"/>
        </w:rPr>
      </w:pPr>
    </w:p>
    <w:p w14:paraId="40D2C555" w14:textId="77777777" w:rsidR="00E44ED8" w:rsidRDefault="00E44ED8">
      <w:pPr>
        <w:pStyle w:val="a3"/>
        <w:spacing w:before="1" w:line="268" w:lineRule="exact"/>
        <w:ind w:left="155"/>
        <w:rPr>
          <w:rFonts w:ascii="Century Gothic" w:hAnsi="Century Gothic"/>
        </w:rPr>
      </w:pPr>
    </w:p>
    <w:p w14:paraId="70E911E9" w14:textId="77777777" w:rsidR="000B5147" w:rsidRPr="000B5147" w:rsidRDefault="000B5147">
      <w:pPr>
        <w:pStyle w:val="a3"/>
        <w:spacing w:before="1" w:line="268" w:lineRule="exact"/>
        <w:ind w:left="155"/>
        <w:rPr>
          <w:rFonts w:ascii="Century Gothic" w:hAnsi="Century Gothic"/>
          <w:b/>
          <w:bCs/>
        </w:rPr>
      </w:pPr>
      <w:r w:rsidRPr="000B5147">
        <w:rPr>
          <w:rFonts w:ascii="Century Gothic" w:hAnsi="Century Gothic"/>
          <w:b/>
          <w:bCs/>
        </w:rPr>
        <w:t>ΔΙΚΑΙΟΛΟΓΗΤΙΚΑ</w:t>
      </w:r>
    </w:p>
    <w:p w14:paraId="38611526" w14:textId="77777777" w:rsidR="000B5147" w:rsidRPr="000B5147" w:rsidRDefault="000B5147">
      <w:pPr>
        <w:pStyle w:val="a3"/>
        <w:spacing w:before="1" w:line="268" w:lineRule="exact"/>
        <w:ind w:left="155"/>
        <w:rPr>
          <w:rFonts w:ascii="Century Gothic" w:hAnsi="Century Gothic"/>
        </w:rPr>
      </w:pPr>
    </w:p>
    <w:p w14:paraId="609929A1" w14:textId="77777777" w:rsidR="00C75180" w:rsidRPr="00C75180" w:rsidRDefault="00C75180" w:rsidP="00C75180">
      <w:pPr>
        <w:tabs>
          <w:tab w:val="left" w:pos="876"/>
        </w:tabs>
        <w:spacing w:after="240"/>
        <w:ind w:right="415" w:hanging="155"/>
        <w:jc w:val="both"/>
        <w:rPr>
          <w:rFonts w:ascii="Century Gothic" w:hAnsi="Century Gothic"/>
        </w:rPr>
      </w:pPr>
      <w:r w:rsidRPr="00C75180">
        <w:rPr>
          <w:rFonts w:ascii="Century Gothic" w:hAnsi="Century Gothic"/>
        </w:rPr>
        <w:t>Συνημμένα με την προσφορά απαιτείται να υποβληθούν και τα παρακάτω δικαιολογητικά:</w:t>
      </w:r>
    </w:p>
    <w:p w14:paraId="6EDEEA1D" w14:textId="21513BC9" w:rsidR="00C75180" w:rsidRPr="00C75180" w:rsidRDefault="00C75180" w:rsidP="00C75180">
      <w:pPr>
        <w:pStyle w:val="a4"/>
        <w:numPr>
          <w:ilvl w:val="0"/>
          <w:numId w:val="14"/>
        </w:numPr>
        <w:tabs>
          <w:tab w:val="left" w:pos="876"/>
        </w:tabs>
        <w:spacing w:after="240"/>
        <w:ind w:right="415"/>
        <w:jc w:val="both"/>
        <w:rPr>
          <w:rFonts w:ascii="Century Gothic" w:hAnsi="Century Gothic"/>
        </w:rPr>
      </w:pPr>
      <w:r w:rsidRPr="00C75180">
        <w:rPr>
          <w:rFonts w:ascii="Century Gothic" w:hAnsi="Century Gothic"/>
        </w:rPr>
        <w:t>Απόσπασμα ποινικού μητρώου ή Υπεύθυνη Δήλωση με το παρακάτω περιεχόμενο:</w:t>
      </w:r>
    </w:p>
    <w:p w14:paraId="78C85890" w14:textId="77777777" w:rsidR="00C75180" w:rsidRPr="00C75180" w:rsidRDefault="00C75180" w:rsidP="00C75180">
      <w:pPr>
        <w:tabs>
          <w:tab w:val="left" w:pos="876"/>
        </w:tabs>
        <w:spacing w:after="240"/>
        <w:ind w:right="415" w:hanging="155"/>
        <w:jc w:val="both"/>
        <w:rPr>
          <w:rFonts w:ascii="Century Gothic" w:hAnsi="Century Gothic"/>
        </w:rPr>
      </w:pPr>
      <w:r w:rsidRPr="00C75180">
        <w:rPr>
          <w:rFonts w:ascii="Century Gothic" w:hAnsi="Century Gothic"/>
        </w:rPr>
        <w:t>«</w:t>
      </w:r>
      <w:r w:rsidRPr="00C75180">
        <w:rPr>
          <w:rFonts w:ascii="Century Gothic" w:hAnsi="Century Gothic"/>
          <w:b/>
          <w:bCs/>
        </w:rPr>
        <w:t xml:space="preserve">ως ……. της εταιρείας ……… δηλώνω ότι: </w:t>
      </w:r>
      <w:r w:rsidRPr="00C75180">
        <w:rPr>
          <w:rFonts w:ascii="Century Gothic" w:hAnsi="Century Gothic"/>
          <w:b/>
          <w:bCs/>
          <w:i/>
          <w:iCs/>
        </w:rPr>
        <w:t>δεν έχω καταδικαστεί με τελεσίδικη απόφαση για συμμετοχή σε εγκληματική οργάνωση, δωροδοκία ή απάτη η τρομοκρατικά εγκλήματα ή εγκλήματα συνδεόμενα με τρομοκρατικές δραστηριότητες ή νομιμοποίηση εσόδων από παράνομες δραστηριότητες ή χρηματοδότηση της τρομοκρατίας ή παιδική εργασία και άλλες μορφές εμπορίας ανθρώπων.</w:t>
      </w:r>
      <w:r w:rsidRPr="00C75180">
        <w:rPr>
          <w:rFonts w:ascii="Century Gothic" w:hAnsi="Century Gothic"/>
        </w:rPr>
        <w:t>»</w:t>
      </w:r>
    </w:p>
    <w:p w14:paraId="38FA7A3C" w14:textId="74CF089F" w:rsidR="00C75180" w:rsidRPr="00C75180" w:rsidRDefault="00C75180" w:rsidP="00C75180">
      <w:pPr>
        <w:tabs>
          <w:tab w:val="left" w:pos="876"/>
        </w:tabs>
        <w:spacing w:after="240"/>
        <w:ind w:right="415" w:hanging="155"/>
        <w:jc w:val="both"/>
        <w:rPr>
          <w:rFonts w:ascii="Century Gothic" w:hAnsi="Century Gothic"/>
        </w:rPr>
      </w:pPr>
      <w:r>
        <w:rPr>
          <w:rFonts w:ascii="Century Gothic" w:hAnsi="Century Gothic"/>
        </w:rPr>
        <w:tab/>
      </w:r>
      <w:r w:rsidRPr="00C75180">
        <w:rPr>
          <w:rFonts w:ascii="Century Gothic" w:hAnsi="Century Gothic"/>
        </w:rPr>
        <w:t>Εφόσον πρόκειται για εταιρείες περιορισμένης ευθύνης (Ε.Π.Ε.), ιδιωτικές κεφαλαιουχικές εταιρείες (Ι.Κ.Ε.) και προσωπικές εταιρείες (Ο.Ε. και Ε.Ε.), η υποχρέωση αφορά στους διαχειριστές της εταιρείας και εφόσον πρόκειται για ανώνυμες εταιρείες (Α.Ε.), η υποχρέωση αφορά στον Διευθύνοντα Σύμβουλο και όλα τα μέλη του Διοικητικού Συμβουλίου της εταιρείας.</w:t>
      </w:r>
    </w:p>
    <w:p w14:paraId="7C301541" w14:textId="6EE1F9EF" w:rsidR="00C75180" w:rsidRPr="00C75180" w:rsidRDefault="00C75180" w:rsidP="00C75180">
      <w:pPr>
        <w:pStyle w:val="a4"/>
        <w:numPr>
          <w:ilvl w:val="0"/>
          <w:numId w:val="14"/>
        </w:numPr>
        <w:tabs>
          <w:tab w:val="left" w:pos="876"/>
        </w:tabs>
        <w:spacing w:after="240"/>
        <w:ind w:right="415"/>
        <w:jc w:val="both"/>
        <w:rPr>
          <w:rFonts w:ascii="Century Gothic" w:hAnsi="Century Gothic"/>
        </w:rPr>
      </w:pPr>
      <w:r w:rsidRPr="00C75180">
        <w:rPr>
          <w:rFonts w:ascii="Century Gothic" w:hAnsi="Century Gothic"/>
        </w:rPr>
        <w:t>Πιστοποιητικό ΓΕΜΗ (όπου θα φαίνονται οι υπόχρεοι της προηγούμενης παραγράφου)</w:t>
      </w:r>
    </w:p>
    <w:p w14:paraId="5BAC4710" w14:textId="431A754E" w:rsidR="00C75180" w:rsidRPr="00C75180" w:rsidRDefault="00C75180" w:rsidP="00C75180">
      <w:pPr>
        <w:pStyle w:val="a4"/>
        <w:numPr>
          <w:ilvl w:val="0"/>
          <w:numId w:val="14"/>
        </w:numPr>
        <w:tabs>
          <w:tab w:val="left" w:pos="876"/>
        </w:tabs>
        <w:spacing w:after="240"/>
        <w:ind w:right="415"/>
        <w:jc w:val="both"/>
        <w:rPr>
          <w:rFonts w:ascii="Century Gothic" w:hAnsi="Century Gothic"/>
        </w:rPr>
      </w:pPr>
      <w:r w:rsidRPr="00C75180">
        <w:rPr>
          <w:rFonts w:ascii="Century Gothic" w:hAnsi="Century Gothic"/>
        </w:rPr>
        <w:t>Φορολογική Ενημερότητα (για κάθε νόμιμη χρήση πλην είσπραξης χρημάτων)</w:t>
      </w:r>
    </w:p>
    <w:p w14:paraId="7B2F12BE" w14:textId="6ACAB106" w:rsidR="00C75180" w:rsidRPr="00C75180" w:rsidRDefault="00C75180" w:rsidP="00C75180">
      <w:pPr>
        <w:pStyle w:val="a4"/>
        <w:numPr>
          <w:ilvl w:val="0"/>
          <w:numId w:val="14"/>
        </w:numPr>
        <w:tabs>
          <w:tab w:val="left" w:pos="876"/>
        </w:tabs>
        <w:spacing w:after="240"/>
        <w:ind w:right="415"/>
        <w:jc w:val="both"/>
        <w:rPr>
          <w:rFonts w:ascii="Century Gothic" w:hAnsi="Century Gothic"/>
        </w:rPr>
      </w:pPr>
      <w:r w:rsidRPr="00C75180">
        <w:rPr>
          <w:rFonts w:ascii="Century Gothic" w:hAnsi="Century Gothic"/>
        </w:rPr>
        <w:t>Υπεύθυνη δήλωση στην οποία θα δηλώνονται οι ασφαλιστικοί φορείς (κύριας και επικουρικής ασφάλισης), στους οποίους οφείλει η εταιρεία να καταβάλει εισφορές</w:t>
      </w:r>
    </w:p>
    <w:p w14:paraId="57EEEC5F" w14:textId="31680680" w:rsidR="00C75180" w:rsidRPr="0000688C" w:rsidRDefault="00C75180" w:rsidP="00C75180">
      <w:pPr>
        <w:pStyle w:val="a4"/>
        <w:numPr>
          <w:ilvl w:val="0"/>
          <w:numId w:val="14"/>
        </w:numPr>
        <w:tabs>
          <w:tab w:val="left" w:pos="876"/>
        </w:tabs>
        <w:spacing w:after="240"/>
        <w:ind w:right="415"/>
        <w:jc w:val="both"/>
        <w:rPr>
          <w:rFonts w:ascii="Century Gothic" w:hAnsi="Century Gothic"/>
        </w:rPr>
      </w:pPr>
      <w:r w:rsidRPr="0000688C">
        <w:rPr>
          <w:rFonts w:ascii="Century Gothic" w:hAnsi="Century Gothic"/>
        </w:rPr>
        <w:t>Ασφαλιστική ενημερότητα (για συμμετοχή σε διαγωνισμούς - δημοπρασίες)</w:t>
      </w:r>
    </w:p>
    <w:p w14:paraId="03EEE157" w14:textId="669667B4" w:rsidR="00C75180" w:rsidRPr="00C75180" w:rsidRDefault="00C75180" w:rsidP="00C75180">
      <w:pPr>
        <w:pStyle w:val="a4"/>
        <w:numPr>
          <w:ilvl w:val="0"/>
          <w:numId w:val="14"/>
        </w:numPr>
        <w:tabs>
          <w:tab w:val="left" w:pos="876"/>
        </w:tabs>
        <w:spacing w:after="240"/>
        <w:ind w:right="415"/>
        <w:jc w:val="both"/>
        <w:rPr>
          <w:rFonts w:ascii="Century Gothic" w:hAnsi="Century Gothic"/>
        </w:rPr>
      </w:pPr>
      <w:r w:rsidRPr="00C75180">
        <w:rPr>
          <w:rFonts w:ascii="Century Gothic" w:hAnsi="Century Gothic"/>
        </w:rPr>
        <w:t>Αποδεικτικό έγγραφο νομιμοποίησης και εκπροσώπησης της εταιρείας</w:t>
      </w:r>
    </w:p>
    <w:p w14:paraId="7F75363B" w14:textId="7AFD5DE0" w:rsidR="00601BE1" w:rsidRDefault="00610A02" w:rsidP="00601BE1">
      <w:pPr>
        <w:pStyle w:val="a4"/>
        <w:numPr>
          <w:ilvl w:val="1"/>
          <w:numId w:val="2"/>
        </w:numPr>
        <w:tabs>
          <w:tab w:val="left" w:pos="876"/>
        </w:tabs>
        <w:spacing w:after="240"/>
        <w:ind w:left="891" w:right="415" w:hanging="396"/>
        <w:jc w:val="both"/>
        <w:rPr>
          <w:rFonts w:ascii="Century Gothic" w:hAnsi="Century Gothic"/>
        </w:rPr>
      </w:pPr>
      <w:r w:rsidRPr="000B5147">
        <w:rPr>
          <w:rFonts w:ascii="Century Gothic" w:hAnsi="Century Gothic"/>
          <w:u w:val="single"/>
        </w:rPr>
        <w:t>Υπεύθυνη δήλωση</w:t>
      </w:r>
      <w:r w:rsidRPr="000B5147">
        <w:rPr>
          <w:rFonts w:ascii="Century Gothic" w:hAnsi="Century Gothic"/>
        </w:rPr>
        <w:t xml:space="preserve"> της παρ.4 του άρθρου 8 του ν.1599/1986 (Α' 75) όπως εκάστοτε ισχύει όπου να δηλώνεται ότι </w:t>
      </w:r>
      <w:r w:rsidR="006B1E76" w:rsidRPr="000B5147">
        <w:rPr>
          <w:rFonts w:ascii="Century Gothic" w:hAnsi="Century Gothic"/>
        </w:rPr>
        <w:t>“</w:t>
      </w:r>
      <w:r w:rsidR="006B1E76" w:rsidRPr="000B5147">
        <w:rPr>
          <w:rFonts w:ascii="Century Gothic" w:hAnsi="Century Gothic"/>
          <w:b/>
          <w:bCs/>
          <w:i/>
          <w:iCs/>
          <w:lang w:val="en-US"/>
        </w:rPr>
        <w:t>o</w:t>
      </w:r>
      <w:r w:rsidRPr="000B5147">
        <w:rPr>
          <w:rFonts w:ascii="Century Gothic" w:hAnsi="Century Gothic"/>
          <w:b/>
          <w:bCs/>
          <w:i/>
          <w:iCs/>
        </w:rPr>
        <w:t xml:space="preserve"> οικονομικός φορέας παραιτείται από κάθε δικαίωμα αποζημίωσής του σχετικά με οποιαδήποτε απόφαση της Αναθέτουσας Αρχής για αναβολή ή ακύρωση - ματαίωση της διαγωνιστικής διαδικασίας</w:t>
      </w:r>
      <w:r w:rsidR="006B1E76" w:rsidRPr="000B5147">
        <w:rPr>
          <w:rFonts w:ascii="Century Gothic" w:hAnsi="Century Gothic"/>
        </w:rPr>
        <w:t>”</w:t>
      </w:r>
      <w:r w:rsidRPr="000B5147">
        <w:rPr>
          <w:rFonts w:ascii="Century Gothic" w:hAnsi="Century Gothic"/>
        </w:rPr>
        <w:t>.</w:t>
      </w:r>
    </w:p>
    <w:p w14:paraId="4EAE770F" w14:textId="153B1821" w:rsidR="00601BE1" w:rsidRPr="00601BE1" w:rsidRDefault="00601BE1" w:rsidP="00601BE1">
      <w:pPr>
        <w:pStyle w:val="a4"/>
        <w:numPr>
          <w:ilvl w:val="1"/>
          <w:numId w:val="2"/>
        </w:numPr>
        <w:tabs>
          <w:tab w:val="left" w:pos="876"/>
        </w:tabs>
        <w:spacing w:after="240"/>
        <w:ind w:left="891" w:right="415" w:hanging="396"/>
        <w:jc w:val="both"/>
        <w:rPr>
          <w:rFonts w:ascii="Century Gothic" w:hAnsi="Century Gothic"/>
        </w:rPr>
      </w:pPr>
      <w:r w:rsidRPr="00601BE1">
        <w:rPr>
          <w:rFonts w:ascii="Century Gothic" w:hAnsi="Century Gothic"/>
        </w:rPr>
        <w:t>Υ</w:t>
      </w:r>
      <w:r>
        <w:rPr>
          <w:rFonts w:ascii="Century Gothic" w:hAnsi="Century Gothic"/>
        </w:rPr>
        <w:t>πεύθυνες</w:t>
      </w:r>
      <w:r w:rsidRPr="00601BE1">
        <w:rPr>
          <w:rFonts w:ascii="Century Gothic" w:hAnsi="Century Gothic"/>
        </w:rPr>
        <w:t xml:space="preserve"> Δ</w:t>
      </w:r>
      <w:r>
        <w:rPr>
          <w:rFonts w:ascii="Century Gothic" w:hAnsi="Century Gothic"/>
        </w:rPr>
        <w:t>ηλώσεις</w:t>
      </w:r>
      <w:r w:rsidRPr="00601BE1">
        <w:rPr>
          <w:rFonts w:ascii="Century Gothic" w:hAnsi="Century Gothic"/>
        </w:rPr>
        <w:t xml:space="preserve"> </w:t>
      </w:r>
      <w:r>
        <w:rPr>
          <w:rFonts w:ascii="Century Gothic" w:hAnsi="Century Gothic"/>
        </w:rPr>
        <w:t xml:space="preserve">Παραρτήματος </w:t>
      </w:r>
      <w:r>
        <w:rPr>
          <w:rFonts w:ascii="Century Gothic" w:hAnsi="Century Gothic"/>
          <w:lang w:val="en-US"/>
        </w:rPr>
        <w:t>I</w:t>
      </w:r>
      <w:r w:rsidRPr="00601BE1">
        <w:rPr>
          <w:rFonts w:ascii="Century Gothic" w:hAnsi="Century Gothic"/>
        </w:rPr>
        <w:t xml:space="preserve"> </w:t>
      </w:r>
      <w:r>
        <w:rPr>
          <w:rFonts w:ascii="Century Gothic" w:hAnsi="Century Gothic"/>
        </w:rPr>
        <w:t xml:space="preserve">και </w:t>
      </w:r>
      <w:r w:rsidR="00385D7B">
        <w:rPr>
          <w:rFonts w:ascii="Century Gothic" w:hAnsi="Century Gothic"/>
          <w:lang w:val="en-US"/>
        </w:rPr>
        <w:t>II</w:t>
      </w:r>
    </w:p>
    <w:p w14:paraId="161A5D95" w14:textId="77777777" w:rsidR="000B5147" w:rsidRDefault="000B5147" w:rsidP="00876BA8">
      <w:pPr>
        <w:pStyle w:val="a3"/>
        <w:spacing w:before="1" w:line="268" w:lineRule="exact"/>
        <w:ind w:left="155"/>
        <w:rPr>
          <w:rFonts w:ascii="Century Gothic" w:hAnsi="Century Gothic"/>
          <w:b/>
          <w:bCs/>
        </w:rPr>
      </w:pPr>
      <w:r w:rsidRPr="00876BA8">
        <w:rPr>
          <w:rFonts w:ascii="Century Gothic" w:hAnsi="Century Gothic"/>
          <w:b/>
          <w:bCs/>
        </w:rPr>
        <w:t>ΔΙΕΥΚΡΙΝΙΣΕΙΣ</w:t>
      </w:r>
    </w:p>
    <w:p w14:paraId="1F9E9874" w14:textId="77777777" w:rsidR="00876BA8" w:rsidRPr="00876BA8" w:rsidRDefault="00876BA8" w:rsidP="00876BA8">
      <w:pPr>
        <w:pStyle w:val="a3"/>
        <w:spacing w:before="1" w:line="268" w:lineRule="exact"/>
        <w:ind w:left="155"/>
        <w:rPr>
          <w:rFonts w:ascii="Century Gothic" w:hAnsi="Century Gothic"/>
          <w:b/>
          <w:bCs/>
        </w:rPr>
      </w:pPr>
    </w:p>
    <w:p w14:paraId="0C84DC86" w14:textId="77777777" w:rsidR="000B5147" w:rsidRDefault="000B5147" w:rsidP="000B5147">
      <w:pPr>
        <w:pStyle w:val="a3"/>
        <w:spacing w:before="2" w:after="240"/>
        <w:ind w:left="720" w:right="412"/>
        <w:jc w:val="both"/>
        <w:rPr>
          <w:rFonts w:ascii="Century Gothic" w:hAnsi="Century Gothic"/>
        </w:rPr>
      </w:pPr>
      <w:r w:rsidRPr="000B5147">
        <w:rPr>
          <w:rFonts w:ascii="Century Gothic" w:hAnsi="Century Gothic"/>
        </w:rPr>
        <w:t>Ο</w:t>
      </w:r>
      <w:r>
        <w:rPr>
          <w:rFonts w:ascii="Century Gothic" w:hAnsi="Century Gothic"/>
        </w:rPr>
        <w:t>ι</w:t>
      </w:r>
      <w:r w:rsidRPr="000B5147">
        <w:rPr>
          <w:rFonts w:ascii="Century Gothic" w:hAnsi="Century Gothic"/>
        </w:rPr>
        <w:t xml:space="preserve"> ως άνω υπεύθυνες δηλώσεις υπογράφονται από τον νόμιμο εκπρόσωπο και διαχειριστή της εταιρίας ή πρόσωπο ειδικώς εξουσιοδοτημένο</w:t>
      </w:r>
      <w:r>
        <w:rPr>
          <w:rFonts w:ascii="Century Gothic" w:hAnsi="Century Gothic"/>
        </w:rPr>
        <w:t>.</w:t>
      </w:r>
    </w:p>
    <w:p w14:paraId="600CA76A" w14:textId="77777777" w:rsidR="00601BE1" w:rsidRDefault="000B5147" w:rsidP="00601BE1">
      <w:pPr>
        <w:pStyle w:val="a3"/>
        <w:spacing w:before="2" w:after="240"/>
        <w:ind w:left="720" w:right="412"/>
        <w:jc w:val="both"/>
        <w:rPr>
          <w:rFonts w:ascii="Century Gothic" w:hAnsi="Century Gothic"/>
        </w:rPr>
      </w:pPr>
      <w:r w:rsidRPr="000B5147">
        <w:rPr>
          <w:rFonts w:ascii="Century Gothic" w:hAnsi="Century Gothic"/>
        </w:rPr>
        <w:t xml:space="preserve">Οι ανωτέρω υπεύθυνες δηλώσεις γίνονται αποδεκτές εφόσον έχουν συνταχθεί μετά την </w:t>
      </w:r>
      <w:r w:rsidRPr="000B5147">
        <w:rPr>
          <w:rFonts w:ascii="Century Gothic" w:hAnsi="Century Gothic"/>
        </w:rPr>
        <w:lastRenderedPageBreak/>
        <w:t>κοινοποίηση της εν λόγω πρόσκλησης</w:t>
      </w:r>
      <w:r w:rsidR="00601BE1">
        <w:rPr>
          <w:rFonts w:ascii="Century Gothic" w:hAnsi="Century Gothic"/>
        </w:rPr>
        <w:t xml:space="preserve"> και</w:t>
      </w:r>
      <w:r w:rsidRPr="000B5147">
        <w:rPr>
          <w:rFonts w:ascii="Century Gothic" w:hAnsi="Century Gothic"/>
        </w:rPr>
        <w:t xml:space="preserve"> δεν απαιτείται βεβαίωση του γνησίου της υπογραφής.</w:t>
      </w:r>
    </w:p>
    <w:p w14:paraId="607F8A30" w14:textId="77777777" w:rsidR="00601BE1" w:rsidRPr="00601BE1" w:rsidRDefault="00601BE1" w:rsidP="00601BE1">
      <w:pPr>
        <w:pStyle w:val="a3"/>
        <w:spacing w:before="2" w:after="240"/>
        <w:ind w:left="720" w:right="412"/>
        <w:jc w:val="both"/>
        <w:rPr>
          <w:rFonts w:ascii="Century Gothic" w:hAnsi="Century Gothic"/>
        </w:rPr>
      </w:pPr>
      <w:r w:rsidRPr="00601BE1">
        <w:rPr>
          <w:rFonts w:ascii="Century Gothic" w:hAnsi="Century Gothic"/>
        </w:rPr>
        <w:t xml:space="preserve">Οι σχετικές Υ.Δ. μπορούν να εκδίδονται ηλεκτρονικά και μέσω της υπηρεσίας </w:t>
      </w:r>
      <w:proofErr w:type="spellStart"/>
      <w:r w:rsidRPr="00601BE1">
        <w:rPr>
          <w:rFonts w:ascii="Century Gothic" w:hAnsi="Century Gothic"/>
        </w:rPr>
        <w:t>eDilosi</w:t>
      </w:r>
      <w:proofErr w:type="spellEnd"/>
      <w:r w:rsidRPr="00601BE1">
        <w:rPr>
          <w:rFonts w:ascii="Century Gothic" w:hAnsi="Century Gothic"/>
        </w:rPr>
        <w:t xml:space="preserve"> από τη διαδικτυακή πύλη gov.gr</w:t>
      </w:r>
    </w:p>
    <w:p w14:paraId="130C4364" w14:textId="77777777" w:rsidR="000B5147" w:rsidRPr="000B5147" w:rsidRDefault="000B5147" w:rsidP="000B5147">
      <w:pPr>
        <w:pStyle w:val="a3"/>
        <w:spacing w:before="1" w:line="268" w:lineRule="exact"/>
        <w:rPr>
          <w:rFonts w:ascii="Century Gothic" w:hAnsi="Century Gothic"/>
          <w:b/>
          <w:bCs/>
        </w:rPr>
      </w:pPr>
    </w:p>
    <w:p w14:paraId="58820C33" w14:textId="77777777" w:rsidR="000B5147" w:rsidRPr="000B5147" w:rsidRDefault="000B5147" w:rsidP="000B5147">
      <w:pPr>
        <w:pStyle w:val="a3"/>
        <w:spacing w:before="1" w:line="268" w:lineRule="exact"/>
        <w:rPr>
          <w:rFonts w:ascii="Century Gothic" w:hAnsi="Century Gothic"/>
          <w:b/>
          <w:bCs/>
        </w:rPr>
      </w:pPr>
      <w:r w:rsidRPr="000B5147">
        <w:rPr>
          <w:rFonts w:ascii="Century Gothic" w:hAnsi="Century Gothic"/>
          <w:b/>
          <w:bCs/>
        </w:rPr>
        <w:t xml:space="preserve">ΦΑΚΕΛΟΣ ΟΙΚΟΝΟΜΙΚΗΣ ΠΡΟΣΦΟΡΑΣ </w:t>
      </w:r>
    </w:p>
    <w:p w14:paraId="101AD533" w14:textId="77777777" w:rsidR="000B5147" w:rsidRDefault="000B5147" w:rsidP="000B5147">
      <w:pPr>
        <w:tabs>
          <w:tab w:val="left" w:pos="876"/>
        </w:tabs>
        <w:spacing w:before="1" w:after="240"/>
        <w:ind w:right="417"/>
        <w:rPr>
          <w:rFonts w:ascii="Century Gothic" w:hAnsi="Century Gothic"/>
        </w:rPr>
      </w:pPr>
    </w:p>
    <w:p w14:paraId="7071C2BE" w14:textId="6B2163C9" w:rsidR="000B5147" w:rsidRPr="00C75180" w:rsidRDefault="000B5147" w:rsidP="00C75180">
      <w:pPr>
        <w:pStyle w:val="a4"/>
        <w:numPr>
          <w:ilvl w:val="1"/>
          <w:numId w:val="2"/>
        </w:numPr>
        <w:rPr>
          <w:rFonts w:ascii="Century Gothic" w:hAnsi="Century Gothic"/>
        </w:rPr>
      </w:pPr>
      <w:r w:rsidRPr="00C75180">
        <w:rPr>
          <w:rFonts w:ascii="Century Gothic" w:hAnsi="Century Gothic"/>
        </w:rPr>
        <w:t>Την οικονομική προσφορά του</w:t>
      </w:r>
      <w:r w:rsidRPr="00C75180">
        <w:rPr>
          <w:rFonts w:ascii="Century Gothic" w:hAnsi="Century Gothic"/>
          <w:spacing w:val="-28"/>
        </w:rPr>
        <w:t xml:space="preserve"> </w:t>
      </w:r>
      <w:r w:rsidRPr="00C75180">
        <w:rPr>
          <w:rFonts w:ascii="Century Gothic" w:hAnsi="Century Gothic"/>
        </w:rPr>
        <w:t xml:space="preserve">συμμετέχοντα </w:t>
      </w:r>
      <w:r w:rsidR="00601BE1" w:rsidRPr="00C75180">
        <w:rPr>
          <w:rFonts w:ascii="Century Gothic" w:hAnsi="Century Gothic"/>
        </w:rPr>
        <w:t xml:space="preserve">(Παράρτημα </w:t>
      </w:r>
      <w:r w:rsidR="00385D7B">
        <w:rPr>
          <w:rFonts w:ascii="Century Gothic" w:hAnsi="Century Gothic"/>
          <w:lang w:val="en-US"/>
        </w:rPr>
        <w:t>I</w:t>
      </w:r>
      <w:r w:rsidR="00601BE1" w:rsidRPr="00C75180">
        <w:rPr>
          <w:rFonts w:ascii="Century Gothic" w:hAnsi="Century Gothic"/>
        </w:rPr>
        <w:t>)</w:t>
      </w:r>
      <w:r w:rsidR="00C75180" w:rsidRPr="00C75180">
        <w:rPr>
          <w:rFonts w:ascii="Century Gothic" w:hAnsi="Century Gothic"/>
        </w:rPr>
        <w:t>. Ο φάκελος της οικονομικής προσφοράς θα περιέχει την οικονομική προσφορά του υποψηφίου αναδόχου, δηλαδή το ύψος της αιτούμενης αμοιβής του, που θα απεικονίζεται ως ποσοστό έκπτωσης στο ύψος του επιθυμητού ανωτέρω αναφερόμενου ποσού μηνιαίου μισθώματος.  Η προτεινόμενη αμοιβή δεν θα περιλαμβάνει το ΦΠΑ.</w:t>
      </w:r>
    </w:p>
    <w:p w14:paraId="5748DC39" w14:textId="77777777" w:rsidR="00601BE1" w:rsidRDefault="00601BE1" w:rsidP="00601BE1">
      <w:pPr>
        <w:pStyle w:val="a4"/>
        <w:numPr>
          <w:ilvl w:val="1"/>
          <w:numId w:val="2"/>
        </w:numPr>
        <w:spacing w:before="1" w:after="240"/>
        <w:ind w:left="891" w:right="417" w:hanging="396"/>
        <w:jc w:val="both"/>
        <w:rPr>
          <w:rFonts w:ascii="Century Gothic" w:hAnsi="Century Gothic"/>
        </w:rPr>
      </w:pPr>
      <w:r w:rsidRPr="000B5147">
        <w:rPr>
          <w:rFonts w:ascii="Century Gothic" w:hAnsi="Century Gothic"/>
        </w:rPr>
        <w:t xml:space="preserve">Έγγραφη δήλωση του συμμετέχοντα στην οποία θα δηλώνει ότι η προσφορά του ισχύει για διάστημα τουλάχιστον </w:t>
      </w:r>
      <w:proofErr w:type="spellStart"/>
      <w:r w:rsidRPr="000B5147">
        <w:rPr>
          <w:rFonts w:ascii="Century Gothic" w:hAnsi="Century Gothic"/>
        </w:rPr>
        <w:t>εκατόν</w:t>
      </w:r>
      <w:proofErr w:type="spellEnd"/>
      <w:r w:rsidRPr="000B5147">
        <w:rPr>
          <w:rFonts w:ascii="Century Gothic" w:hAnsi="Century Gothic"/>
        </w:rPr>
        <w:t xml:space="preserve"> ογδόντα (180)</w:t>
      </w:r>
      <w:r w:rsidRPr="000B5147">
        <w:rPr>
          <w:rFonts w:ascii="Century Gothic" w:hAnsi="Century Gothic"/>
          <w:spacing w:val="-1"/>
        </w:rPr>
        <w:t xml:space="preserve"> </w:t>
      </w:r>
      <w:r w:rsidRPr="000B5147">
        <w:rPr>
          <w:rFonts w:ascii="Century Gothic" w:hAnsi="Century Gothic"/>
        </w:rPr>
        <w:t>ημερών</w:t>
      </w:r>
    </w:p>
    <w:p w14:paraId="6DD5A84B" w14:textId="77777777" w:rsidR="00C75180" w:rsidRPr="00C75180" w:rsidRDefault="00C75180" w:rsidP="00C75180">
      <w:pPr>
        <w:spacing w:before="1" w:after="240"/>
        <w:ind w:right="417"/>
        <w:rPr>
          <w:rFonts w:ascii="Century Gothic" w:hAnsi="Century Gothic"/>
        </w:rPr>
      </w:pPr>
    </w:p>
    <w:p w14:paraId="21355173" w14:textId="77777777" w:rsidR="000B5147" w:rsidRDefault="000B5147" w:rsidP="00876BA8">
      <w:pPr>
        <w:pStyle w:val="a3"/>
        <w:spacing w:before="1" w:line="268" w:lineRule="exact"/>
        <w:rPr>
          <w:rFonts w:ascii="Century Gothic" w:hAnsi="Century Gothic"/>
          <w:b/>
          <w:bCs/>
        </w:rPr>
      </w:pPr>
      <w:r w:rsidRPr="00876BA8">
        <w:rPr>
          <w:rFonts w:ascii="Century Gothic" w:hAnsi="Century Gothic"/>
          <w:b/>
          <w:bCs/>
        </w:rPr>
        <w:t>ΔΙΕΥΚΡΙΝΙΣΕΙΣ</w:t>
      </w:r>
    </w:p>
    <w:p w14:paraId="21E03D24" w14:textId="77777777" w:rsidR="00876BA8" w:rsidRPr="00876BA8" w:rsidRDefault="00876BA8" w:rsidP="00876BA8">
      <w:pPr>
        <w:pStyle w:val="a3"/>
        <w:spacing w:before="1" w:line="268" w:lineRule="exact"/>
        <w:rPr>
          <w:rFonts w:ascii="Century Gothic" w:hAnsi="Century Gothic"/>
          <w:b/>
          <w:bCs/>
        </w:rPr>
      </w:pPr>
    </w:p>
    <w:p w14:paraId="5AFBF794" w14:textId="376D5A30" w:rsidR="00991375" w:rsidRPr="00991375" w:rsidRDefault="00991375" w:rsidP="00991375">
      <w:pPr>
        <w:pStyle w:val="a4"/>
        <w:numPr>
          <w:ilvl w:val="2"/>
          <w:numId w:val="2"/>
        </w:numPr>
        <w:tabs>
          <w:tab w:val="left" w:pos="1252"/>
        </w:tabs>
        <w:spacing w:line="276" w:lineRule="auto"/>
        <w:ind w:right="416"/>
        <w:jc w:val="both"/>
        <w:rPr>
          <w:rFonts w:ascii="Century Gothic" w:hAnsi="Century Gothic"/>
        </w:rPr>
      </w:pPr>
      <w:r w:rsidRPr="00991375">
        <w:rPr>
          <w:rFonts w:ascii="Century Gothic" w:hAnsi="Century Gothic"/>
        </w:rPr>
        <w:t xml:space="preserve">Το μίσθωμα που διεκδικεί το </w:t>
      </w:r>
      <w:r w:rsidR="00C75180">
        <w:rPr>
          <w:rFonts w:ascii="Century Gothic" w:hAnsi="Century Gothic"/>
        </w:rPr>
        <w:t>Νοσοκομείο</w:t>
      </w:r>
      <w:r w:rsidRPr="00991375">
        <w:rPr>
          <w:rFonts w:ascii="Century Gothic" w:hAnsi="Century Gothic"/>
        </w:rPr>
        <w:t xml:space="preserve"> για </w:t>
      </w:r>
      <w:r w:rsidR="00C75180">
        <w:rPr>
          <w:rFonts w:ascii="Century Gothic" w:hAnsi="Century Gothic"/>
        </w:rPr>
        <w:t>το</w:t>
      </w:r>
      <w:r w:rsidRPr="00991375">
        <w:rPr>
          <w:rFonts w:ascii="Century Gothic" w:hAnsi="Century Gothic"/>
        </w:rPr>
        <w:t xml:space="preserve"> ακίνητο αναφέρεται αναλυτικά ανωτέρω και είναι πλέον του τέλους χαρτοσήμου.</w:t>
      </w:r>
    </w:p>
    <w:p w14:paraId="0F55D3D7" w14:textId="77777777" w:rsidR="00991375" w:rsidRPr="00991375" w:rsidRDefault="00991375" w:rsidP="00991375">
      <w:pPr>
        <w:pStyle w:val="a4"/>
        <w:numPr>
          <w:ilvl w:val="2"/>
          <w:numId w:val="2"/>
        </w:numPr>
        <w:tabs>
          <w:tab w:val="left" w:pos="1252"/>
        </w:tabs>
        <w:spacing w:line="276" w:lineRule="auto"/>
        <w:ind w:right="416"/>
        <w:jc w:val="both"/>
        <w:rPr>
          <w:rFonts w:ascii="Century Gothic" w:hAnsi="Century Gothic"/>
        </w:rPr>
      </w:pPr>
      <w:r w:rsidRPr="00991375">
        <w:rPr>
          <w:rFonts w:ascii="Century Gothic" w:hAnsi="Century Gothic"/>
        </w:rPr>
        <w:t>Η ισχύς της  εντολής θα είναι για ένα (1) έτος και θα αρχίζει από την ημερομηνία υπογραφής του συμφωνητικού.</w:t>
      </w:r>
    </w:p>
    <w:p w14:paraId="6AACA83C" w14:textId="77777777" w:rsidR="00991375" w:rsidRPr="00991375" w:rsidRDefault="00991375" w:rsidP="00991375">
      <w:pPr>
        <w:pStyle w:val="a4"/>
        <w:numPr>
          <w:ilvl w:val="2"/>
          <w:numId w:val="2"/>
        </w:numPr>
        <w:tabs>
          <w:tab w:val="left" w:pos="1252"/>
        </w:tabs>
        <w:spacing w:line="276" w:lineRule="auto"/>
        <w:ind w:right="416"/>
        <w:jc w:val="both"/>
        <w:rPr>
          <w:rFonts w:ascii="Century Gothic" w:hAnsi="Century Gothic"/>
        </w:rPr>
      </w:pPr>
      <w:r w:rsidRPr="00991375">
        <w:rPr>
          <w:rFonts w:ascii="Century Gothic" w:hAnsi="Century Gothic"/>
        </w:rPr>
        <w:t>Η καταβολή της αμοιβής του μεσιτικού γραφείου  θα γίνει μόνο στην περίπτωση που θα υπάρξει προσφορά μίσθωσης από υποψήφιο μισθωτή (διά του μεσιτικού γραφείου), την οποία η υπηρεσία, με απόφασή της θα κρίνει συμφέρουσα, εγκρίνοντας την εκμίσθωση του ακινήτου στον υποψήφιο.</w:t>
      </w:r>
    </w:p>
    <w:p w14:paraId="50A41C12" w14:textId="7CBEEA6C" w:rsidR="00991375" w:rsidRDefault="00991375" w:rsidP="00991375">
      <w:pPr>
        <w:pStyle w:val="a4"/>
        <w:numPr>
          <w:ilvl w:val="2"/>
          <w:numId w:val="2"/>
        </w:numPr>
        <w:tabs>
          <w:tab w:val="left" w:pos="1252"/>
        </w:tabs>
        <w:spacing w:line="276" w:lineRule="auto"/>
        <w:ind w:right="416"/>
        <w:jc w:val="both"/>
        <w:rPr>
          <w:rFonts w:ascii="Century Gothic" w:hAnsi="Century Gothic"/>
        </w:rPr>
      </w:pPr>
      <w:r w:rsidRPr="00991375">
        <w:rPr>
          <w:rFonts w:ascii="Century Gothic" w:hAnsi="Century Gothic"/>
        </w:rPr>
        <w:t>Το κόστος των διαφημιστικών καταχωρήσεων, έντυπων (εφημερίδες, περιοδικά) ή ηλεκτρονικών (διαδίκτυο), βαρύνει αποκλειστικά το μεσιτικό γραφείο.</w:t>
      </w:r>
    </w:p>
    <w:p w14:paraId="15825AFB" w14:textId="712C6ED0" w:rsidR="000B5147" w:rsidRPr="000B5147" w:rsidRDefault="000B5147" w:rsidP="000B5147">
      <w:pPr>
        <w:pStyle w:val="a4"/>
        <w:numPr>
          <w:ilvl w:val="2"/>
          <w:numId w:val="2"/>
        </w:numPr>
        <w:tabs>
          <w:tab w:val="left" w:pos="1252"/>
        </w:tabs>
        <w:spacing w:line="276" w:lineRule="auto"/>
        <w:ind w:left="1251" w:right="416"/>
        <w:jc w:val="both"/>
        <w:rPr>
          <w:rFonts w:ascii="Century Gothic" w:hAnsi="Century Gothic"/>
        </w:rPr>
      </w:pPr>
      <w:r w:rsidRPr="000B5147">
        <w:rPr>
          <w:rFonts w:ascii="Century Gothic" w:hAnsi="Century Gothic"/>
        </w:rPr>
        <w:t xml:space="preserve">Οι προσφερόμενες τιμές για την παροχή υπηρεσιών, θα δοθούν σε ευρώ (EURO) </w:t>
      </w:r>
      <w:r w:rsidRPr="000B5147">
        <w:rPr>
          <w:rFonts w:ascii="Century Gothic" w:hAnsi="Century Gothic"/>
          <w:spacing w:val="-3"/>
        </w:rPr>
        <w:t xml:space="preserve">και </w:t>
      </w:r>
      <w:r w:rsidRPr="000B5147">
        <w:rPr>
          <w:rFonts w:ascii="Century Gothic" w:hAnsi="Century Gothic"/>
        </w:rPr>
        <w:t>θα αναγράφονται</w:t>
      </w:r>
      <w:r w:rsidRPr="000B5147">
        <w:rPr>
          <w:rFonts w:ascii="Century Gothic" w:hAnsi="Century Gothic"/>
          <w:spacing w:val="-5"/>
        </w:rPr>
        <w:t xml:space="preserve"> </w:t>
      </w:r>
      <w:r w:rsidRPr="000B5147">
        <w:rPr>
          <w:rFonts w:ascii="Century Gothic" w:hAnsi="Century Gothic"/>
        </w:rPr>
        <w:t>αριθμητικώς</w:t>
      </w:r>
      <w:r w:rsidRPr="000B5147">
        <w:rPr>
          <w:rFonts w:ascii="Century Gothic" w:hAnsi="Century Gothic"/>
          <w:spacing w:val="-4"/>
        </w:rPr>
        <w:t xml:space="preserve"> </w:t>
      </w:r>
      <w:r w:rsidRPr="000B5147">
        <w:rPr>
          <w:rFonts w:ascii="Century Gothic" w:hAnsi="Century Gothic"/>
          <w:spacing w:val="-3"/>
        </w:rPr>
        <w:t>και</w:t>
      </w:r>
      <w:r w:rsidRPr="000B5147">
        <w:rPr>
          <w:rFonts w:ascii="Century Gothic" w:hAnsi="Century Gothic"/>
          <w:spacing w:val="-5"/>
        </w:rPr>
        <w:t xml:space="preserve"> </w:t>
      </w:r>
      <w:r w:rsidRPr="000B5147">
        <w:rPr>
          <w:rFonts w:ascii="Century Gothic" w:hAnsi="Century Gothic"/>
        </w:rPr>
        <w:t>ολογράφως,</w:t>
      </w:r>
      <w:r w:rsidRPr="000B5147">
        <w:rPr>
          <w:rFonts w:ascii="Century Gothic" w:hAnsi="Century Gothic"/>
          <w:spacing w:val="-4"/>
        </w:rPr>
        <w:t xml:space="preserve"> </w:t>
      </w:r>
      <w:r w:rsidRPr="000B5147">
        <w:rPr>
          <w:rFonts w:ascii="Century Gothic" w:hAnsi="Century Gothic"/>
        </w:rPr>
        <w:t>τόσο</w:t>
      </w:r>
      <w:r w:rsidRPr="000B5147">
        <w:rPr>
          <w:rFonts w:ascii="Century Gothic" w:hAnsi="Century Gothic"/>
          <w:spacing w:val="-5"/>
        </w:rPr>
        <w:t xml:space="preserve"> </w:t>
      </w:r>
      <w:r w:rsidRPr="000B5147">
        <w:rPr>
          <w:rFonts w:ascii="Century Gothic" w:hAnsi="Century Gothic"/>
        </w:rPr>
        <w:t>χωρίς</w:t>
      </w:r>
      <w:r w:rsidRPr="000B5147">
        <w:rPr>
          <w:rFonts w:ascii="Century Gothic" w:hAnsi="Century Gothic"/>
          <w:spacing w:val="-4"/>
        </w:rPr>
        <w:t xml:space="preserve"> </w:t>
      </w:r>
      <w:r w:rsidRPr="000B5147">
        <w:rPr>
          <w:rFonts w:ascii="Century Gothic" w:hAnsi="Century Gothic"/>
        </w:rPr>
        <w:t>ΦΠΑ,</w:t>
      </w:r>
      <w:r w:rsidRPr="000B5147">
        <w:rPr>
          <w:rFonts w:ascii="Century Gothic" w:hAnsi="Century Gothic"/>
          <w:spacing w:val="-4"/>
        </w:rPr>
        <w:t xml:space="preserve"> </w:t>
      </w:r>
      <w:r w:rsidRPr="000B5147">
        <w:rPr>
          <w:rFonts w:ascii="Century Gothic" w:hAnsi="Century Gothic"/>
        </w:rPr>
        <w:t>όσο</w:t>
      </w:r>
      <w:r w:rsidRPr="000B5147">
        <w:rPr>
          <w:rFonts w:ascii="Century Gothic" w:hAnsi="Century Gothic"/>
          <w:spacing w:val="-5"/>
        </w:rPr>
        <w:t xml:space="preserve"> </w:t>
      </w:r>
      <w:r w:rsidRPr="000B5147">
        <w:rPr>
          <w:rFonts w:ascii="Century Gothic" w:hAnsi="Century Gothic"/>
          <w:spacing w:val="-3"/>
        </w:rPr>
        <w:t>και</w:t>
      </w:r>
      <w:r w:rsidRPr="000B5147">
        <w:rPr>
          <w:rFonts w:ascii="Century Gothic" w:hAnsi="Century Gothic"/>
          <w:spacing w:val="-4"/>
        </w:rPr>
        <w:t xml:space="preserve"> </w:t>
      </w:r>
      <w:r w:rsidRPr="000B5147">
        <w:rPr>
          <w:rFonts w:ascii="Century Gothic" w:hAnsi="Century Gothic"/>
        </w:rPr>
        <w:t>με</w:t>
      </w:r>
      <w:r w:rsidRPr="000B5147">
        <w:rPr>
          <w:rFonts w:ascii="Century Gothic" w:hAnsi="Century Gothic"/>
          <w:spacing w:val="-3"/>
        </w:rPr>
        <w:t xml:space="preserve"> </w:t>
      </w:r>
      <w:r w:rsidRPr="000B5147">
        <w:rPr>
          <w:rFonts w:ascii="Century Gothic" w:hAnsi="Century Gothic"/>
        </w:rPr>
        <w:t>τον</w:t>
      </w:r>
      <w:r w:rsidRPr="000B5147">
        <w:rPr>
          <w:rFonts w:ascii="Century Gothic" w:hAnsi="Century Gothic"/>
          <w:spacing w:val="-4"/>
        </w:rPr>
        <w:t xml:space="preserve"> </w:t>
      </w:r>
      <w:r w:rsidRPr="000B5147">
        <w:rPr>
          <w:rFonts w:ascii="Century Gothic" w:hAnsi="Century Gothic"/>
        </w:rPr>
        <w:t>αναλογούντα</w:t>
      </w:r>
      <w:r w:rsidRPr="000B5147">
        <w:rPr>
          <w:rFonts w:ascii="Century Gothic" w:hAnsi="Century Gothic"/>
          <w:spacing w:val="-3"/>
        </w:rPr>
        <w:t xml:space="preserve"> </w:t>
      </w:r>
      <w:r w:rsidRPr="000B5147">
        <w:rPr>
          <w:rFonts w:ascii="Century Gothic" w:hAnsi="Century Gothic"/>
        </w:rPr>
        <w:t>ΦΠΑ.</w:t>
      </w:r>
    </w:p>
    <w:p w14:paraId="44E91D7C" w14:textId="77777777" w:rsidR="000B5147" w:rsidRPr="000B5147" w:rsidRDefault="000B5147" w:rsidP="000B5147">
      <w:pPr>
        <w:pStyle w:val="a4"/>
        <w:numPr>
          <w:ilvl w:val="2"/>
          <w:numId w:val="2"/>
        </w:numPr>
        <w:tabs>
          <w:tab w:val="left" w:pos="1252"/>
        </w:tabs>
        <w:spacing w:line="276" w:lineRule="auto"/>
        <w:ind w:left="1251" w:right="420"/>
        <w:jc w:val="both"/>
        <w:rPr>
          <w:rFonts w:ascii="Century Gothic" w:hAnsi="Century Gothic"/>
        </w:rPr>
      </w:pPr>
      <w:r w:rsidRPr="000B5147">
        <w:rPr>
          <w:rFonts w:ascii="Century Gothic" w:hAnsi="Century Gothic"/>
        </w:rPr>
        <w:t xml:space="preserve">Στην τιμή περιλαμβάνονται οι υπέρ τρίτων κρατήσεις, ως </w:t>
      </w:r>
      <w:r w:rsidRPr="000B5147">
        <w:rPr>
          <w:rFonts w:ascii="Century Gothic" w:hAnsi="Century Gothic"/>
          <w:spacing w:val="-3"/>
        </w:rPr>
        <w:t xml:space="preserve">και κάθε </w:t>
      </w:r>
      <w:r w:rsidRPr="000B5147">
        <w:rPr>
          <w:rFonts w:ascii="Century Gothic" w:hAnsi="Century Gothic"/>
        </w:rPr>
        <w:t xml:space="preserve">άλλη επιβάρυνση, σύμφωνα με </w:t>
      </w:r>
      <w:r w:rsidRPr="000B5147">
        <w:rPr>
          <w:rFonts w:ascii="Century Gothic" w:hAnsi="Century Gothic"/>
          <w:spacing w:val="-3"/>
        </w:rPr>
        <w:t xml:space="preserve">την </w:t>
      </w:r>
      <w:r w:rsidRPr="000B5147">
        <w:rPr>
          <w:rFonts w:ascii="Century Gothic" w:hAnsi="Century Gothic"/>
        </w:rPr>
        <w:t xml:space="preserve">κείμενη νομοθεσία, μη συμπεριλαμβανομένου Φ.Π.Α., για την παροχή των υπηρεσιών στον τόπο </w:t>
      </w:r>
      <w:r w:rsidRPr="000B5147">
        <w:rPr>
          <w:rFonts w:ascii="Century Gothic" w:hAnsi="Century Gothic"/>
          <w:spacing w:val="-3"/>
        </w:rPr>
        <w:t xml:space="preserve">και </w:t>
      </w:r>
      <w:r w:rsidRPr="000B5147">
        <w:rPr>
          <w:rFonts w:ascii="Century Gothic" w:hAnsi="Century Gothic"/>
        </w:rPr>
        <w:t>με τον τρόπο που προβλέπεται στα έγγραφα της</w:t>
      </w:r>
      <w:r w:rsidRPr="000B5147">
        <w:rPr>
          <w:rFonts w:ascii="Century Gothic" w:hAnsi="Century Gothic"/>
          <w:spacing w:val="-8"/>
        </w:rPr>
        <w:t xml:space="preserve"> </w:t>
      </w:r>
      <w:r w:rsidRPr="000B5147">
        <w:rPr>
          <w:rFonts w:ascii="Century Gothic" w:hAnsi="Century Gothic"/>
        </w:rPr>
        <w:t>σύμβασης.</w:t>
      </w:r>
    </w:p>
    <w:p w14:paraId="774D7D6B" w14:textId="77777777" w:rsidR="00601BE1" w:rsidRDefault="00601BE1" w:rsidP="00601BE1">
      <w:pPr>
        <w:pStyle w:val="a4"/>
        <w:numPr>
          <w:ilvl w:val="2"/>
          <w:numId w:val="2"/>
        </w:numPr>
        <w:tabs>
          <w:tab w:val="left" w:pos="1252"/>
        </w:tabs>
        <w:spacing w:line="276" w:lineRule="auto"/>
        <w:ind w:left="1251" w:right="405"/>
        <w:jc w:val="both"/>
        <w:rPr>
          <w:rFonts w:ascii="Century Gothic" w:hAnsi="Century Gothic"/>
        </w:rPr>
      </w:pPr>
      <w:r w:rsidRPr="00601BE1">
        <w:rPr>
          <w:rFonts w:ascii="Century Gothic" w:hAnsi="Century Gothic"/>
        </w:rPr>
        <w:t>Προσφορές που δεν δίνουν τις τιμές σε ΕΥΡΩ ή που καθορίζουν σχέση ΕΥΡΩ προς ξένο νόμισμα θα απορρίπτονται</w:t>
      </w:r>
      <w:r w:rsidRPr="00601BE1">
        <w:rPr>
          <w:rFonts w:ascii="Century Gothic" w:hAnsi="Century Gothic"/>
          <w:spacing w:val="-5"/>
        </w:rPr>
        <w:t xml:space="preserve"> </w:t>
      </w:r>
      <w:r w:rsidRPr="00601BE1">
        <w:rPr>
          <w:rFonts w:ascii="Century Gothic" w:hAnsi="Century Gothic"/>
        </w:rPr>
        <w:t>ως</w:t>
      </w:r>
      <w:r w:rsidRPr="00601BE1">
        <w:rPr>
          <w:rFonts w:ascii="Century Gothic" w:hAnsi="Century Gothic"/>
          <w:spacing w:val="-8"/>
        </w:rPr>
        <w:t xml:space="preserve"> </w:t>
      </w:r>
      <w:r w:rsidRPr="00601BE1">
        <w:rPr>
          <w:rFonts w:ascii="Century Gothic" w:hAnsi="Century Gothic"/>
        </w:rPr>
        <w:t>απαράδεκτες.</w:t>
      </w:r>
      <w:r w:rsidRPr="00601BE1">
        <w:rPr>
          <w:rFonts w:ascii="Century Gothic" w:hAnsi="Century Gothic"/>
          <w:spacing w:val="-5"/>
        </w:rPr>
        <w:t xml:space="preserve"> </w:t>
      </w:r>
      <w:r w:rsidRPr="00601BE1">
        <w:rPr>
          <w:rFonts w:ascii="Century Gothic" w:hAnsi="Century Gothic"/>
        </w:rPr>
        <w:t>Σε</w:t>
      </w:r>
      <w:r w:rsidRPr="00601BE1">
        <w:rPr>
          <w:rFonts w:ascii="Century Gothic" w:hAnsi="Century Gothic"/>
          <w:spacing w:val="-6"/>
        </w:rPr>
        <w:t xml:space="preserve"> </w:t>
      </w:r>
      <w:r w:rsidRPr="00601BE1">
        <w:rPr>
          <w:rFonts w:ascii="Century Gothic" w:hAnsi="Century Gothic"/>
        </w:rPr>
        <w:t>περίπτωση</w:t>
      </w:r>
      <w:r w:rsidRPr="00601BE1">
        <w:rPr>
          <w:rFonts w:ascii="Century Gothic" w:hAnsi="Century Gothic"/>
          <w:spacing w:val="-6"/>
        </w:rPr>
        <w:t xml:space="preserve"> </w:t>
      </w:r>
      <w:r w:rsidRPr="00601BE1">
        <w:rPr>
          <w:rFonts w:ascii="Century Gothic" w:hAnsi="Century Gothic"/>
        </w:rPr>
        <w:t>διαφοροποίησης</w:t>
      </w:r>
      <w:r w:rsidRPr="00601BE1">
        <w:rPr>
          <w:rFonts w:ascii="Century Gothic" w:hAnsi="Century Gothic"/>
          <w:spacing w:val="-6"/>
        </w:rPr>
        <w:t xml:space="preserve"> </w:t>
      </w:r>
      <w:r w:rsidRPr="00601BE1">
        <w:rPr>
          <w:rFonts w:ascii="Century Gothic" w:hAnsi="Century Gothic"/>
        </w:rPr>
        <w:t>μεταξύ</w:t>
      </w:r>
      <w:r w:rsidRPr="00601BE1">
        <w:rPr>
          <w:rFonts w:ascii="Century Gothic" w:hAnsi="Century Gothic"/>
          <w:spacing w:val="-6"/>
        </w:rPr>
        <w:t xml:space="preserve"> </w:t>
      </w:r>
      <w:r w:rsidRPr="00601BE1">
        <w:rPr>
          <w:rFonts w:ascii="Century Gothic" w:hAnsi="Century Gothic"/>
        </w:rPr>
        <w:t>της</w:t>
      </w:r>
      <w:r w:rsidRPr="00601BE1">
        <w:rPr>
          <w:rFonts w:ascii="Century Gothic" w:hAnsi="Century Gothic"/>
          <w:spacing w:val="-6"/>
        </w:rPr>
        <w:t xml:space="preserve"> </w:t>
      </w:r>
      <w:r w:rsidRPr="00601BE1">
        <w:rPr>
          <w:rFonts w:ascii="Century Gothic" w:hAnsi="Century Gothic"/>
        </w:rPr>
        <w:t>αναγραφόμενης</w:t>
      </w:r>
      <w:r w:rsidRPr="00601BE1">
        <w:rPr>
          <w:rFonts w:ascii="Century Gothic" w:hAnsi="Century Gothic"/>
          <w:spacing w:val="-6"/>
        </w:rPr>
        <w:t xml:space="preserve"> </w:t>
      </w:r>
      <w:r w:rsidRPr="00601BE1">
        <w:rPr>
          <w:rFonts w:ascii="Century Gothic" w:hAnsi="Century Gothic"/>
        </w:rPr>
        <w:t>τιμής</w:t>
      </w:r>
      <w:r w:rsidRPr="00601BE1">
        <w:rPr>
          <w:rFonts w:ascii="Century Gothic" w:hAnsi="Century Gothic"/>
          <w:spacing w:val="-6"/>
        </w:rPr>
        <w:t xml:space="preserve"> </w:t>
      </w:r>
      <w:r w:rsidRPr="00601BE1">
        <w:rPr>
          <w:rFonts w:ascii="Century Gothic" w:hAnsi="Century Gothic"/>
        </w:rPr>
        <w:t xml:space="preserve">αριθμητικώς </w:t>
      </w:r>
      <w:r w:rsidRPr="00601BE1">
        <w:rPr>
          <w:rFonts w:ascii="Century Gothic" w:hAnsi="Century Gothic"/>
          <w:spacing w:val="-3"/>
        </w:rPr>
        <w:t xml:space="preserve">και </w:t>
      </w:r>
      <w:r w:rsidRPr="00601BE1">
        <w:rPr>
          <w:rFonts w:ascii="Century Gothic" w:hAnsi="Century Gothic"/>
        </w:rPr>
        <w:t>ολογράφως, λαμβάνεται υπόψη η τιμή</w:t>
      </w:r>
      <w:r w:rsidRPr="00601BE1">
        <w:rPr>
          <w:rFonts w:ascii="Century Gothic" w:hAnsi="Century Gothic"/>
          <w:spacing w:val="-6"/>
        </w:rPr>
        <w:t xml:space="preserve"> </w:t>
      </w:r>
      <w:r w:rsidRPr="00601BE1">
        <w:rPr>
          <w:rFonts w:ascii="Century Gothic" w:hAnsi="Century Gothic"/>
        </w:rPr>
        <w:t>ολογράφως.</w:t>
      </w:r>
    </w:p>
    <w:p w14:paraId="72D1797D" w14:textId="77777777" w:rsidR="00601BE1" w:rsidRDefault="00601BE1" w:rsidP="00601BE1">
      <w:pPr>
        <w:pStyle w:val="a4"/>
        <w:numPr>
          <w:ilvl w:val="2"/>
          <w:numId w:val="2"/>
        </w:numPr>
        <w:tabs>
          <w:tab w:val="left" w:pos="1252"/>
        </w:tabs>
        <w:spacing w:line="276" w:lineRule="auto"/>
        <w:ind w:left="1251" w:right="405"/>
        <w:jc w:val="both"/>
        <w:rPr>
          <w:rFonts w:ascii="Century Gothic" w:hAnsi="Century Gothic"/>
        </w:rPr>
      </w:pPr>
      <w:r w:rsidRPr="00601BE1">
        <w:rPr>
          <w:rFonts w:ascii="Century Gothic" w:hAnsi="Century Gothic"/>
        </w:rPr>
        <w:t>Προσφορές που οι τιμές τους υπερβαίνουν την προϋπολογισθείσα δαπάνη απορρίπτονται</w:t>
      </w:r>
    </w:p>
    <w:p w14:paraId="692EA7EB" w14:textId="77777777" w:rsidR="00601BE1" w:rsidRDefault="00601BE1" w:rsidP="00601BE1">
      <w:pPr>
        <w:pStyle w:val="a4"/>
        <w:numPr>
          <w:ilvl w:val="2"/>
          <w:numId w:val="2"/>
        </w:numPr>
        <w:tabs>
          <w:tab w:val="left" w:pos="1252"/>
        </w:tabs>
        <w:spacing w:line="276" w:lineRule="auto"/>
        <w:ind w:left="1251" w:right="405"/>
        <w:jc w:val="both"/>
        <w:rPr>
          <w:rFonts w:ascii="Century Gothic" w:hAnsi="Century Gothic"/>
        </w:rPr>
      </w:pPr>
      <w:r w:rsidRPr="00601BE1">
        <w:rPr>
          <w:rFonts w:ascii="Century Gothic" w:hAnsi="Century Gothic"/>
        </w:rPr>
        <w:t>Προσφορά που θέτει όρο αναπροσαρμογής, χωρίς αυτό να προβλέπεται από την πρόσκληση, απορρίπτεται ως απαράδεκτη.</w:t>
      </w:r>
    </w:p>
    <w:p w14:paraId="4A634A7D" w14:textId="77777777" w:rsidR="00876BA8" w:rsidRDefault="00876BA8" w:rsidP="00876BA8">
      <w:pPr>
        <w:tabs>
          <w:tab w:val="left" w:pos="1252"/>
        </w:tabs>
        <w:spacing w:line="276" w:lineRule="auto"/>
        <w:ind w:right="405"/>
        <w:rPr>
          <w:rFonts w:ascii="Century Gothic" w:hAnsi="Century Gothic"/>
        </w:rPr>
      </w:pPr>
    </w:p>
    <w:p w14:paraId="5E73B9E4" w14:textId="77777777" w:rsidR="00876BA8" w:rsidRPr="00876BA8" w:rsidRDefault="00876BA8" w:rsidP="00876BA8">
      <w:pPr>
        <w:tabs>
          <w:tab w:val="left" w:pos="1252"/>
        </w:tabs>
        <w:spacing w:line="276" w:lineRule="auto"/>
        <w:ind w:right="405"/>
        <w:rPr>
          <w:rFonts w:ascii="Century Gothic" w:hAnsi="Century Gothic"/>
        </w:rPr>
      </w:pPr>
    </w:p>
    <w:p w14:paraId="3DECD7C9" w14:textId="77777777" w:rsidR="009562E2" w:rsidRPr="000B5147" w:rsidRDefault="009562E2">
      <w:pPr>
        <w:pStyle w:val="a3"/>
        <w:rPr>
          <w:rFonts w:ascii="Century Gothic" w:hAnsi="Century Gothic"/>
        </w:rPr>
      </w:pPr>
    </w:p>
    <w:p w14:paraId="421F05B3" w14:textId="77777777" w:rsidR="009562E2" w:rsidRPr="000B5147" w:rsidRDefault="00610A02" w:rsidP="00E44ED8">
      <w:pPr>
        <w:pStyle w:val="1"/>
        <w:spacing w:before="0" w:after="240"/>
        <w:rPr>
          <w:rFonts w:ascii="Century Gothic" w:hAnsi="Century Gothic"/>
          <w:u w:val="none"/>
        </w:rPr>
      </w:pPr>
      <w:r w:rsidRPr="000B5147">
        <w:rPr>
          <w:rFonts w:ascii="Century Gothic" w:hAnsi="Century Gothic"/>
        </w:rPr>
        <w:lastRenderedPageBreak/>
        <w:t>ΑΠΟΣΦΡΑΓΙΣΗ -ΑΞΙΟΛΟΓΗΣΗ ΠΡΟΣΦΟΡΩΝ - ΚΑΤΑΚΥΡΩΣΗ</w:t>
      </w:r>
    </w:p>
    <w:p w14:paraId="3B2A6909" w14:textId="21EED340" w:rsidR="009562E2" w:rsidRPr="000B5147" w:rsidRDefault="00610A02" w:rsidP="00BB5E3E">
      <w:pPr>
        <w:pStyle w:val="a3"/>
        <w:spacing w:before="1" w:line="276" w:lineRule="auto"/>
        <w:ind w:left="155" w:right="418"/>
        <w:jc w:val="both"/>
        <w:rPr>
          <w:rFonts w:ascii="Century Gothic" w:hAnsi="Century Gothic"/>
        </w:rPr>
      </w:pPr>
      <w:r w:rsidRPr="000B5147">
        <w:rPr>
          <w:rFonts w:ascii="Century Gothic" w:hAnsi="Century Gothic"/>
        </w:rPr>
        <w:t xml:space="preserve">Η αποσφράγιση των φακέλων των προσφορών και η αξιολόγηση θα γίνει σύμφωνα με τις διαδικασίες που προβλέπονται στο άρθρο 100, παράγραφος 2 του Ν. 4412/16 από αρμόδια επιτροπή. </w:t>
      </w:r>
      <w:r w:rsidR="00C75180" w:rsidRPr="00C75180">
        <w:rPr>
          <w:rFonts w:ascii="Century Gothic" w:hAnsi="Century Gothic"/>
        </w:rPr>
        <w:t>Σε περίπτωση υποβολής ίσων προσφορών θα διενεργηθεί κλήρωση από την υπηρεσία.</w:t>
      </w:r>
      <w:r w:rsidR="00C75180">
        <w:rPr>
          <w:rFonts w:ascii="Century Gothic" w:hAnsi="Century Gothic"/>
        </w:rPr>
        <w:t xml:space="preserve"> </w:t>
      </w:r>
      <w:r w:rsidRPr="000B5147">
        <w:rPr>
          <w:rFonts w:ascii="Century Gothic" w:hAnsi="Century Gothic"/>
        </w:rPr>
        <w:t>Το πρακτικό της επιτροπής θα επικυρωθεί με απόφαση του Δ.Σ. του Νοσοκομείου, το οποίο θα λάβει και την απόφαση για υπογραφή σύμβασης ανάθεσης της εν λόγω υπηρεσίας</w:t>
      </w:r>
    </w:p>
    <w:p w14:paraId="650C6345" w14:textId="77777777" w:rsidR="009562E2" w:rsidRPr="000B5147" w:rsidRDefault="009562E2" w:rsidP="00E44ED8">
      <w:pPr>
        <w:pStyle w:val="a3"/>
        <w:spacing w:before="2" w:after="240"/>
        <w:rPr>
          <w:rFonts w:ascii="Century Gothic" w:hAnsi="Century Gothic"/>
        </w:rPr>
      </w:pPr>
    </w:p>
    <w:p w14:paraId="27494893" w14:textId="77777777" w:rsidR="009562E2" w:rsidRPr="000B5147" w:rsidRDefault="00610A02" w:rsidP="00E44ED8">
      <w:pPr>
        <w:pStyle w:val="1"/>
        <w:spacing w:before="0" w:after="240"/>
        <w:rPr>
          <w:rFonts w:ascii="Century Gothic" w:hAnsi="Century Gothic"/>
          <w:u w:val="none"/>
        </w:rPr>
      </w:pPr>
      <w:r w:rsidRPr="000B5147">
        <w:rPr>
          <w:rFonts w:ascii="Century Gothic" w:hAnsi="Century Gothic"/>
        </w:rPr>
        <w:t>ΔΙΟΙΚΗΤΙΚΕΣ ΠΡΟΣΦΥΓΕΣ</w:t>
      </w:r>
    </w:p>
    <w:p w14:paraId="41720891" w14:textId="77777777" w:rsidR="009562E2" w:rsidRPr="000B5147" w:rsidRDefault="00610A02">
      <w:pPr>
        <w:pStyle w:val="a3"/>
        <w:spacing w:before="121"/>
        <w:ind w:left="155" w:right="420"/>
        <w:jc w:val="both"/>
        <w:rPr>
          <w:rFonts w:ascii="Century Gothic" w:hAnsi="Century Gothic"/>
        </w:rPr>
      </w:pPr>
      <w:r w:rsidRPr="000B5147">
        <w:rPr>
          <w:rFonts w:ascii="Century Gothic" w:hAnsi="Century Gothic"/>
        </w:rPr>
        <w:t>Κατά της πρόσκλησης, πράξης ή παράλειψης της αναθέτουσας αρχής προβλέπεται η άσκηση ένστασης, σύμφωνα με τα οριζόμενα στο άρθρο 127, του Ν. 4412/2016.</w:t>
      </w:r>
    </w:p>
    <w:p w14:paraId="4EBF825C" w14:textId="77777777" w:rsidR="009562E2" w:rsidRPr="000B5147" w:rsidRDefault="009562E2">
      <w:pPr>
        <w:pStyle w:val="a3"/>
        <w:rPr>
          <w:rFonts w:ascii="Century Gothic" w:hAnsi="Century Gothic"/>
        </w:rPr>
      </w:pPr>
    </w:p>
    <w:p w14:paraId="23F8DB8A" w14:textId="77777777" w:rsidR="009562E2" w:rsidRPr="000B5147" w:rsidRDefault="00610A02" w:rsidP="00E44ED8">
      <w:pPr>
        <w:pStyle w:val="1"/>
        <w:spacing w:before="140" w:after="240"/>
        <w:rPr>
          <w:rFonts w:ascii="Century Gothic" w:hAnsi="Century Gothic"/>
          <w:u w:val="none"/>
        </w:rPr>
      </w:pPr>
      <w:r w:rsidRPr="000B5147">
        <w:rPr>
          <w:rFonts w:ascii="Century Gothic" w:hAnsi="Century Gothic"/>
        </w:rPr>
        <w:t>ΤΡΟΠΟΣ ΠΛΗΡΩΜΗΣ</w:t>
      </w:r>
    </w:p>
    <w:p w14:paraId="4B3E39FE" w14:textId="470D1C4A" w:rsidR="00F15207" w:rsidRDefault="00C75180" w:rsidP="00405D87">
      <w:pPr>
        <w:pStyle w:val="a3"/>
        <w:spacing w:before="2"/>
        <w:ind w:left="155" w:right="412"/>
        <w:jc w:val="both"/>
        <w:rPr>
          <w:rFonts w:ascii="Century Gothic" w:hAnsi="Century Gothic"/>
        </w:rPr>
      </w:pPr>
      <w:r w:rsidRPr="0000688C">
        <w:rPr>
          <w:rFonts w:ascii="Century Gothic" w:hAnsi="Century Gothic"/>
        </w:rPr>
        <w:t>Η καταβολή της αμοιβής του μεσιτικού γραφείου  θα γίνει μόνο στην περίπτωση που θα υπάρξει προσφορά μίσθωσης από υποψήφιο μισθωτή (διά του μεσιτικού γραφείου), την οποία η υπηρεσία, με απόφασή της θα κρίνει συμφέρουσα, εγκρίνοντας την εκμίσθωση του ακινήτου στον υποψήφιο.</w:t>
      </w:r>
    </w:p>
    <w:p w14:paraId="4F7F5E9E" w14:textId="77777777" w:rsidR="00C75180" w:rsidRPr="000B5147" w:rsidRDefault="00C75180" w:rsidP="00405D87">
      <w:pPr>
        <w:pStyle w:val="a3"/>
        <w:spacing w:before="2"/>
        <w:ind w:left="155" w:right="412"/>
        <w:jc w:val="both"/>
        <w:rPr>
          <w:rFonts w:ascii="Century Gothic" w:hAnsi="Century Gothic"/>
        </w:rPr>
      </w:pPr>
    </w:p>
    <w:p w14:paraId="2D43B13F" w14:textId="77777777" w:rsidR="009562E2" w:rsidRPr="000B5147" w:rsidRDefault="00610A02" w:rsidP="00F15207">
      <w:pPr>
        <w:pStyle w:val="a3"/>
        <w:numPr>
          <w:ilvl w:val="0"/>
          <w:numId w:val="7"/>
        </w:numPr>
        <w:spacing w:before="2"/>
        <w:ind w:right="412"/>
        <w:rPr>
          <w:rFonts w:ascii="Century Gothic" w:hAnsi="Century Gothic"/>
        </w:rPr>
      </w:pPr>
      <w:r w:rsidRPr="000B5147">
        <w:rPr>
          <w:rFonts w:ascii="Century Gothic" w:hAnsi="Century Gothic"/>
        </w:rPr>
        <w:t>Η πληρωμή θα γίνει σε ευρώ (€), μετά από προηγούμενη θεώρηση των σχετικών χρηματικών ενταλμάτων πληρωμής από τ</w:t>
      </w:r>
      <w:r w:rsidR="00F15207" w:rsidRPr="000B5147">
        <w:rPr>
          <w:rFonts w:ascii="Century Gothic" w:hAnsi="Century Gothic"/>
        </w:rPr>
        <w:t>ι</w:t>
      </w:r>
      <w:r w:rsidRPr="000B5147">
        <w:rPr>
          <w:rFonts w:ascii="Century Gothic" w:hAnsi="Century Gothic"/>
        </w:rPr>
        <w:t>ς αρμόδιες ελεγκτικές</w:t>
      </w:r>
      <w:r w:rsidRPr="000B5147">
        <w:rPr>
          <w:rFonts w:ascii="Century Gothic" w:hAnsi="Century Gothic"/>
          <w:spacing w:val="-6"/>
        </w:rPr>
        <w:t xml:space="preserve"> </w:t>
      </w:r>
      <w:r w:rsidRPr="000B5147">
        <w:rPr>
          <w:rFonts w:ascii="Century Gothic" w:hAnsi="Century Gothic"/>
        </w:rPr>
        <w:t>Αρχές.</w:t>
      </w:r>
    </w:p>
    <w:p w14:paraId="18F38DEA" w14:textId="77777777" w:rsidR="009562E2" w:rsidRPr="000B5147" w:rsidRDefault="00610A02" w:rsidP="00F15207">
      <w:pPr>
        <w:pStyle w:val="a3"/>
        <w:numPr>
          <w:ilvl w:val="0"/>
          <w:numId w:val="7"/>
        </w:numPr>
        <w:spacing w:before="1"/>
        <w:ind w:right="412"/>
        <w:rPr>
          <w:rFonts w:ascii="Century Gothic" w:hAnsi="Century Gothic"/>
        </w:rPr>
      </w:pPr>
      <w:r w:rsidRPr="000B5147">
        <w:rPr>
          <w:rFonts w:ascii="Century Gothic" w:hAnsi="Century Gothic"/>
          <w:b/>
          <w:bCs/>
          <w:u w:val="single"/>
        </w:rPr>
        <w:t>Χρόνος εξόφλησης</w:t>
      </w:r>
      <w:r w:rsidRPr="000B5147">
        <w:rPr>
          <w:rFonts w:ascii="Century Gothic" w:hAnsi="Century Gothic"/>
        </w:rPr>
        <w:t>: εξήντα (60) ημέρες από την επόμενη της έκδοσης του τιμολογίου και εφόσον υποβληθούν όλα τα νόμιμα παραστατικά και δικαιολογητικά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Τον ανάδοχο βαρύνουν οι νόμιμες</w:t>
      </w:r>
      <w:r w:rsidRPr="000B5147">
        <w:rPr>
          <w:rFonts w:ascii="Century Gothic" w:hAnsi="Century Gothic"/>
          <w:spacing w:val="-1"/>
        </w:rPr>
        <w:t xml:space="preserve"> </w:t>
      </w:r>
      <w:r w:rsidRPr="000B5147">
        <w:rPr>
          <w:rFonts w:ascii="Century Gothic" w:hAnsi="Century Gothic"/>
        </w:rPr>
        <w:t>κρατήσεις.</w:t>
      </w:r>
      <w:r w:rsidR="00601BE1">
        <w:rPr>
          <w:rFonts w:ascii="Century Gothic" w:hAnsi="Century Gothic"/>
        </w:rPr>
        <w:t xml:space="preserve"> Σε περίπτωση διαδικασιών έγκρισης προϋπολογισμού, ο χρόνος επιμηκύνεται. </w:t>
      </w:r>
    </w:p>
    <w:p w14:paraId="5297FD2F" w14:textId="77777777" w:rsidR="009562E2" w:rsidRPr="00385D7B" w:rsidRDefault="00610A02" w:rsidP="00F15207">
      <w:pPr>
        <w:pStyle w:val="a3"/>
        <w:numPr>
          <w:ilvl w:val="0"/>
          <w:numId w:val="7"/>
        </w:numPr>
        <w:spacing w:before="2"/>
        <w:ind w:right="412"/>
        <w:rPr>
          <w:rFonts w:ascii="Century Gothic" w:hAnsi="Century Gothic"/>
        </w:rPr>
      </w:pPr>
      <w:r w:rsidRPr="000B5147">
        <w:rPr>
          <w:rFonts w:ascii="Century Gothic" w:hAnsi="Century Gothic"/>
        </w:rPr>
        <w:t>Για ότι δεν αναφέρεται στην παρούσα πρόσκληση, ισχύουν οι περί προμηθειών του Δημοσίου νόμοι και διατάξεις (Ν.4412/2016).</w:t>
      </w:r>
    </w:p>
    <w:p w14:paraId="7C7CEA5B" w14:textId="77777777" w:rsidR="00385D7B" w:rsidRPr="0000688C" w:rsidRDefault="00385D7B" w:rsidP="00385D7B">
      <w:pPr>
        <w:pStyle w:val="a3"/>
        <w:spacing w:before="2"/>
        <w:ind w:right="412"/>
        <w:rPr>
          <w:rFonts w:ascii="Century Gothic" w:hAnsi="Century Gothic"/>
        </w:rPr>
      </w:pPr>
    </w:p>
    <w:p w14:paraId="73E5D76E" w14:textId="3A6B84A4" w:rsidR="00385D7B" w:rsidRDefault="00385D7B" w:rsidP="00385D7B">
      <w:pPr>
        <w:pStyle w:val="1"/>
        <w:spacing w:before="140" w:after="240"/>
        <w:rPr>
          <w:rFonts w:ascii="Century Gothic" w:hAnsi="Century Gothic"/>
        </w:rPr>
      </w:pPr>
      <w:r w:rsidRPr="00385D7B">
        <w:rPr>
          <w:rFonts w:ascii="Century Gothic" w:hAnsi="Century Gothic"/>
        </w:rPr>
        <w:t>ΕΙΔΙΚΟΙ ΟΡΟΙ ΕΚΜΙΣΘΩΣΗΣ</w:t>
      </w:r>
    </w:p>
    <w:p w14:paraId="2BD8D03D" w14:textId="77777777" w:rsidR="00410902" w:rsidRDefault="00410902" w:rsidP="00410902">
      <w:pPr>
        <w:pStyle w:val="a3"/>
        <w:spacing w:before="2"/>
        <w:ind w:right="412"/>
        <w:rPr>
          <w:rFonts w:ascii="Century Gothic" w:hAnsi="Century Gothic"/>
          <w:lang w:val="en-US"/>
        </w:rPr>
      </w:pPr>
    </w:p>
    <w:p w14:paraId="174E2FFB" w14:textId="5BF7185F" w:rsidR="00C403EA" w:rsidRPr="00C403EA" w:rsidRDefault="00C403EA" w:rsidP="00C403EA">
      <w:pPr>
        <w:pStyle w:val="a3"/>
        <w:numPr>
          <w:ilvl w:val="0"/>
          <w:numId w:val="16"/>
        </w:numPr>
        <w:spacing w:before="2"/>
        <w:ind w:right="412"/>
        <w:jc w:val="both"/>
        <w:rPr>
          <w:rFonts w:ascii="Century Gothic" w:hAnsi="Century Gothic"/>
        </w:rPr>
      </w:pPr>
      <w:r w:rsidRPr="00C403EA">
        <w:rPr>
          <w:rFonts w:ascii="Century Gothic" w:hAnsi="Century Gothic"/>
        </w:rPr>
        <w:t>Η χρήση του μισθίου είναι για εμπορική χρήση ή και αποθηκευτικό χώρο, σύμφωνα με τις χρήσεις που ορίζονται στον κανονισμό της. Η έκδοση των απαραίτητων σχετικών αδειών από αρμόδιες υπηρεσίες να γίνεται με ευθύνη του ιδίου του μισθωτή.</w:t>
      </w:r>
    </w:p>
    <w:p w14:paraId="3EDD5E39" w14:textId="77777777" w:rsidR="00C403EA" w:rsidRPr="00C403EA" w:rsidRDefault="00C403EA" w:rsidP="00C403EA">
      <w:pPr>
        <w:pStyle w:val="a3"/>
        <w:numPr>
          <w:ilvl w:val="0"/>
          <w:numId w:val="16"/>
        </w:numPr>
        <w:spacing w:before="2"/>
        <w:ind w:right="412"/>
        <w:jc w:val="both"/>
        <w:rPr>
          <w:rFonts w:ascii="Century Gothic" w:hAnsi="Century Gothic"/>
        </w:rPr>
      </w:pPr>
      <w:r w:rsidRPr="00C403EA">
        <w:rPr>
          <w:rFonts w:ascii="Century Gothic" w:hAnsi="Century Gothic"/>
        </w:rPr>
        <w:t>Καθ’ όλη την διάρκεια της μίσθωσης, το μίσθιο θα χρησιμοποιηθεί από τον μισθωτή για τη χρήση που έχει δηλωθεί και θα αναφέρεται στο μισθωτήριο, ρητά απαγορευμένης της καθ’ οποιονδήποτε τρόπο αλλαγής της χρήσης του μισθίου χωρίς την έγγραφη συναίνεση της Κληρονομίας και συγκεκριμένα, χωρίς τις αποφάσεις των Δ.Σ. των ανωτέρω κληρονομιών.  Ο μισθωτής δηλώνει και με τη σχετική ανωτέρω αναφερόμενη υπεύθυνη δήλωση του ότι εξέτασε το μίσθιο λεπτομερώς με την βοήθεια ειδικών τεχνικών και το βρήκε της απόλυτης αρεσκείας του χωρίς ελαττώματα και κατάλληλο για την χρήση που το προορίζει, γι’ αυτό και το παραλαμβάνει ανεπιφύλακτα.</w:t>
      </w:r>
    </w:p>
    <w:p w14:paraId="4D74854D" w14:textId="17DE5A40" w:rsidR="00C403EA" w:rsidRPr="00C403EA" w:rsidRDefault="00C403EA" w:rsidP="00C403EA">
      <w:pPr>
        <w:pStyle w:val="a3"/>
        <w:numPr>
          <w:ilvl w:val="0"/>
          <w:numId w:val="16"/>
        </w:numPr>
        <w:spacing w:before="2"/>
        <w:ind w:right="412"/>
        <w:jc w:val="both"/>
        <w:rPr>
          <w:rFonts w:ascii="Century Gothic" w:hAnsi="Century Gothic"/>
        </w:rPr>
      </w:pPr>
      <w:r w:rsidRPr="00C403EA">
        <w:rPr>
          <w:rFonts w:ascii="Century Gothic" w:hAnsi="Century Gothic"/>
        </w:rPr>
        <w:t>Η μίσθωση αρχίζει από την υπογραφή του μισθωτηρίου συμβολαίου</w:t>
      </w:r>
      <w:r w:rsidR="00876BA8">
        <w:rPr>
          <w:rFonts w:ascii="Century Gothic" w:hAnsi="Century Gothic"/>
        </w:rPr>
        <w:t>, το οποίο περιλαμβάνει και την έγκριση απευθείας ανάθεσης από την Αποκεντρωμένη Διοίκηση Αιγαίου σύμφωνα με τον 4182/2013</w:t>
      </w:r>
      <w:r w:rsidRPr="00C403EA">
        <w:rPr>
          <w:rFonts w:ascii="Century Gothic" w:hAnsi="Century Gothic"/>
        </w:rPr>
        <w:t xml:space="preserve"> και λήγει μετά από τρία (3) χρόνια.</w:t>
      </w:r>
    </w:p>
    <w:p w14:paraId="0A2AB796" w14:textId="77777777" w:rsidR="00C403EA" w:rsidRPr="00C403EA" w:rsidRDefault="00C403EA" w:rsidP="00C403EA">
      <w:pPr>
        <w:pStyle w:val="a3"/>
        <w:numPr>
          <w:ilvl w:val="0"/>
          <w:numId w:val="16"/>
        </w:numPr>
        <w:spacing w:before="2"/>
        <w:ind w:right="412"/>
        <w:jc w:val="both"/>
        <w:rPr>
          <w:rFonts w:ascii="Century Gothic" w:hAnsi="Century Gothic"/>
        </w:rPr>
      </w:pPr>
      <w:r w:rsidRPr="00C403EA">
        <w:rPr>
          <w:rFonts w:ascii="Century Gothic" w:hAnsi="Century Gothic"/>
        </w:rPr>
        <w:t>Μετά τη λήξη της μίσθωσης (3ετία) μπορεί να συμφωνηθεί η ανανέωση για τρία (3) χρόνια, με τους ίδιους ή επουσιωδώς διαφορετικούς όρους, το δε σχετικό μισθωτήριο υποβάλλεται στην Αποκεντρωμένη Διοίκηση Αιγαίου προς ενημέρωση αυτής.</w:t>
      </w:r>
    </w:p>
    <w:p w14:paraId="23D1BC74" w14:textId="77777777" w:rsidR="00C403EA" w:rsidRPr="00C403EA" w:rsidRDefault="00C403EA" w:rsidP="00C403EA">
      <w:pPr>
        <w:pStyle w:val="a3"/>
        <w:numPr>
          <w:ilvl w:val="0"/>
          <w:numId w:val="16"/>
        </w:numPr>
        <w:spacing w:before="2"/>
        <w:ind w:right="412"/>
        <w:jc w:val="both"/>
        <w:rPr>
          <w:rFonts w:ascii="Century Gothic" w:hAnsi="Century Gothic"/>
        </w:rPr>
      </w:pPr>
      <w:r w:rsidRPr="00C403EA">
        <w:rPr>
          <w:rFonts w:ascii="Century Gothic" w:hAnsi="Century Gothic"/>
        </w:rPr>
        <w:lastRenderedPageBreak/>
        <w:t>Το παραπάνω μίσθωμα θα ισχύει για ένα (1) χρόνο. Μετά την πάροδο του πρώτου  μισθωτικού έτους, το μίσθωμα θα αναπροσαρμόζεται ετησίως υπολογιζόμενο προσθετικώς στο μηνιαίο μίσθωμα του προηγούμενου έτους με αύξηση ίση με το ύψος του Δ.Τ.Κ., όπως αυτός υπολογίζεται από την Εθνική Στατιστική της Ελλάδος, πλέον δύο (2) ποσοστιαίων μονάδων. Στην περίπτωση που το μίσθωμα, μετά την κατά το ανωτέρω τρόπο υπολογιζόμενη  αναπροσαρμογή, είναι μικρότερο από το ήδη καταβαλλόμενο μίσθωμα, δε θα αναπροσαρμόζεται για το έτος αυτό και θα παραμένει σταθερό. Η εν λόγω διαδικασία αναπροσαρμογής θα επαναλαμβάνεται κάθε μισθωτικό έτος.</w:t>
      </w:r>
    </w:p>
    <w:p w14:paraId="40376224" w14:textId="77777777" w:rsidR="00C403EA" w:rsidRPr="00C403EA" w:rsidRDefault="00C403EA" w:rsidP="00C403EA">
      <w:pPr>
        <w:pStyle w:val="a3"/>
        <w:numPr>
          <w:ilvl w:val="0"/>
          <w:numId w:val="16"/>
        </w:numPr>
        <w:spacing w:before="2"/>
        <w:ind w:right="412"/>
        <w:jc w:val="both"/>
        <w:rPr>
          <w:rFonts w:ascii="Century Gothic" w:hAnsi="Century Gothic"/>
        </w:rPr>
      </w:pPr>
      <w:r w:rsidRPr="00C403EA">
        <w:rPr>
          <w:rFonts w:ascii="Century Gothic" w:hAnsi="Century Gothic"/>
        </w:rPr>
        <w:t xml:space="preserve">Απαγορεύεται απολύτως η χωρίς την προηγούμενη έγγραφη συναίνεση του Γενικού Νοσοκομείου Μυτιλήνης, ολική ή μερική υπομίσθωση του μισθίου, ή η με οποιονδήποτε τρόπο με ή χωρίς αντάλλαγμα παραχώρηση της χρήσης του μισθίου σε τρίτον, η δε παράβαση του παρόντος όρου συνιστά σπουδαίο λόγο λύσης της παρούσας σύμβασης μίσθωσης. Το Δ.Σ. του Γενικού Νοσοκομείου Μυτιλήνης «Βοστάνειο» δύναται να συναινέσει, στο δικαίωμα, ολικής ή μερικής υπομισθώσεως του μισθίου, ή οποιασδήποτε παραχώρησης της χρήσης του με αντάλλαγμα ή χωρίς, με τους ίδιους όρους της αρχικής μίσθωσης μετά από ενημέρωση της Αποκεντρωμένη Διοίκηση Αιγαίου. Σε κάθε περίπτωση, ο μισθωτής μετά του εγγυητή του, </w:t>
      </w:r>
      <w:proofErr w:type="spellStart"/>
      <w:r w:rsidRPr="00C403EA">
        <w:rPr>
          <w:rFonts w:ascii="Century Gothic" w:hAnsi="Century Gothic"/>
        </w:rPr>
        <w:t>ευθυνόμενοι</w:t>
      </w:r>
      <w:proofErr w:type="spellEnd"/>
      <w:r w:rsidRPr="00C403EA">
        <w:rPr>
          <w:rFonts w:ascii="Century Gothic" w:hAnsi="Century Gothic"/>
        </w:rPr>
        <w:t xml:space="preserve"> αλληλεγγύως και εις </w:t>
      </w:r>
      <w:proofErr w:type="spellStart"/>
      <w:r w:rsidRPr="00C403EA">
        <w:rPr>
          <w:rFonts w:ascii="Century Gothic" w:hAnsi="Century Gothic"/>
        </w:rPr>
        <w:t>ολόκληρον</w:t>
      </w:r>
      <w:proofErr w:type="spellEnd"/>
      <w:r w:rsidRPr="00C403EA">
        <w:rPr>
          <w:rFonts w:ascii="Century Gothic" w:hAnsi="Century Gothic"/>
        </w:rPr>
        <w:t xml:space="preserve"> μεταξύ τους ως και μεταξύ των υπομισθωτών και των εγγυητών αυτών, δεν απαλλάσσονται από τις υποχρεώσεις που ανέλαβαν απέναντι στο Γενικό Νοσοκομείο Μυτιλήνης με τη διακήρυξη της δημοπρασίας και την υπογραφή του αρχικού μισθωτηρίου συμβολαίου. Επίσης, ο μισθωτής υποχρεούται να ανακοινώνει στην Αποκεντρωμένη Διοίκηση Αιγαίου, στο Γενικό Νοσοκομείο Μυτιλήνης την σύνταξη του συμβολαίου της υπομίσθωσης, υποβάλλοντας συγχρόνως και αντίγραφο αυτού.</w:t>
      </w:r>
    </w:p>
    <w:p w14:paraId="27BCDB2B" w14:textId="77777777" w:rsidR="00C403EA" w:rsidRPr="00C403EA" w:rsidRDefault="00C403EA" w:rsidP="00C403EA">
      <w:pPr>
        <w:pStyle w:val="a3"/>
        <w:numPr>
          <w:ilvl w:val="0"/>
          <w:numId w:val="16"/>
        </w:numPr>
        <w:spacing w:before="2"/>
        <w:ind w:right="412"/>
        <w:jc w:val="both"/>
        <w:rPr>
          <w:rFonts w:ascii="Century Gothic" w:hAnsi="Century Gothic"/>
        </w:rPr>
      </w:pPr>
      <w:r w:rsidRPr="00C403EA">
        <w:rPr>
          <w:rFonts w:ascii="Century Gothic" w:hAnsi="Century Gothic"/>
        </w:rPr>
        <w:t>Σιωπηρή αναμίσθωση δεν χωρεί, ούτε ισχύει παράταση κατά τις διατάξεις τυχόν ενοικιοστασίου  ή κάποιου άλλου Νόμου.  Ο μισθωτής είναι υποχρεωμένος να παραιτηθεί με το μισθωτήριο συμβόλαιο από κάθε προστασία των νόμων περί ενοικιοστασίου, ή από οποιαδήποτε παράταση της μίσθωσης, ή από άλλες προστατευτικές των μισθωτών διατάξεις, που θα ισχύουν κατά το χρόνο της σύναψης της μίσθωσης, ή που θα εκδοθούν στο μέλλον, κατά τη διάρκειά της.</w:t>
      </w:r>
    </w:p>
    <w:p w14:paraId="1E7DF508" w14:textId="7A886B08" w:rsidR="00F56043" w:rsidRPr="00F56043" w:rsidRDefault="00C403EA" w:rsidP="00F56043">
      <w:pPr>
        <w:pStyle w:val="a3"/>
        <w:numPr>
          <w:ilvl w:val="0"/>
          <w:numId w:val="16"/>
        </w:numPr>
        <w:spacing w:before="2"/>
        <w:ind w:right="412"/>
        <w:jc w:val="both"/>
        <w:rPr>
          <w:rFonts w:ascii="Century Gothic" w:hAnsi="Century Gothic"/>
        </w:rPr>
      </w:pPr>
      <w:r w:rsidRPr="00C403EA">
        <w:rPr>
          <w:rFonts w:ascii="Century Gothic" w:hAnsi="Century Gothic"/>
        </w:rPr>
        <w:t xml:space="preserve">Η από το μισθωτή εκχώρηση (μερική ή ολική) η σύσταση ενεχύρου ή μεταβίβαση της σύμβασης και οποιουδήποτε δικαιώματος ή υποχρέωσης που απορρέουν από αυτήν απαγορεύεται χωρίς προηγούμενη έγγραφη συναίνεση (εκ των προτέρων έγγραφη έγκριση) του Δ.Σ. του Γενικού Νοσοκομείου Μυτιλήνης «Βοστάνειο» και της Αποκεντρωμένης Διοίκησης Αιγαίου. </w:t>
      </w:r>
    </w:p>
    <w:p w14:paraId="6022657A" w14:textId="77777777" w:rsidR="00F56043" w:rsidRDefault="00F56043" w:rsidP="00F56043">
      <w:pPr>
        <w:pStyle w:val="a3"/>
        <w:numPr>
          <w:ilvl w:val="0"/>
          <w:numId w:val="16"/>
        </w:numPr>
        <w:spacing w:before="2"/>
        <w:ind w:right="412"/>
        <w:jc w:val="both"/>
        <w:rPr>
          <w:rFonts w:ascii="Century Gothic" w:hAnsi="Century Gothic"/>
        </w:rPr>
      </w:pPr>
      <w:r w:rsidRPr="00F56043">
        <w:rPr>
          <w:rFonts w:ascii="Century Gothic" w:hAnsi="Century Gothic"/>
        </w:rPr>
        <w:t>Το πρώτο μίσθωμα πρέπει απαραίτητα να έχει προκαταβληθεί κατά την υπογραφή του μισθωτηρίου συμβολαίου.</w:t>
      </w:r>
    </w:p>
    <w:p w14:paraId="5040DAD7" w14:textId="18DEE212" w:rsidR="00876BA8" w:rsidRPr="00F56043" w:rsidRDefault="00876BA8" w:rsidP="00F56043">
      <w:pPr>
        <w:pStyle w:val="a3"/>
        <w:numPr>
          <w:ilvl w:val="0"/>
          <w:numId w:val="16"/>
        </w:numPr>
        <w:spacing w:before="2"/>
        <w:ind w:right="412"/>
        <w:jc w:val="both"/>
        <w:rPr>
          <w:rFonts w:ascii="Century Gothic" w:hAnsi="Century Gothic"/>
        </w:rPr>
      </w:pPr>
      <w:r>
        <w:rPr>
          <w:rFonts w:ascii="Century Gothic" w:hAnsi="Century Gothic"/>
        </w:rPr>
        <w:t>Υπόλοιποι όροι που αφορούν το ακίνητο θα αναφερθούν στον ανάδοχο μεσίτη προς ενημέρωση του.</w:t>
      </w:r>
    </w:p>
    <w:p w14:paraId="37B977AC" w14:textId="77777777" w:rsidR="00410902" w:rsidRDefault="00410902" w:rsidP="00410902">
      <w:pPr>
        <w:pStyle w:val="a3"/>
        <w:spacing w:before="2"/>
        <w:ind w:right="412"/>
        <w:rPr>
          <w:rFonts w:ascii="Century Gothic" w:hAnsi="Century Gothic"/>
        </w:rPr>
      </w:pPr>
    </w:p>
    <w:p w14:paraId="0B6C728C" w14:textId="77777777" w:rsidR="009562E2" w:rsidRDefault="00610A02" w:rsidP="00BB5E3E">
      <w:pPr>
        <w:pStyle w:val="a3"/>
        <w:spacing w:line="276" w:lineRule="auto"/>
        <w:ind w:left="155" w:hanging="13"/>
        <w:rPr>
          <w:rFonts w:ascii="Century Gothic" w:hAnsi="Century Gothic"/>
        </w:rPr>
      </w:pPr>
      <w:r w:rsidRPr="000B5147">
        <w:rPr>
          <w:rFonts w:ascii="Century Gothic" w:hAnsi="Century Gothic"/>
        </w:rPr>
        <w:t>Για ότι δεν αναφέρεται στο παρόν έγγραφο, ισχύουν οι περί προμηθειών του Δημοσίου νόμοι και διατάξεις (Ν.4412/2016).</w:t>
      </w:r>
    </w:p>
    <w:p w14:paraId="5A730EE5" w14:textId="77777777" w:rsidR="00926DAE" w:rsidRDefault="00926DAE" w:rsidP="00BB5E3E">
      <w:pPr>
        <w:pStyle w:val="a3"/>
        <w:spacing w:line="276" w:lineRule="auto"/>
        <w:ind w:left="155" w:hanging="13"/>
        <w:rPr>
          <w:rFonts w:ascii="Century Gothic" w:hAnsi="Century Gothic"/>
        </w:rPr>
      </w:pPr>
    </w:p>
    <w:p w14:paraId="62AC082C" w14:textId="77777777" w:rsidR="00926DAE" w:rsidRPr="000B5147" w:rsidRDefault="00926DAE" w:rsidP="00BB5E3E">
      <w:pPr>
        <w:pStyle w:val="a3"/>
        <w:spacing w:line="276" w:lineRule="auto"/>
        <w:ind w:left="155" w:hanging="13"/>
        <w:rPr>
          <w:rFonts w:ascii="Century Gothic" w:hAnsi="Century Gothic"/>
        </w:rPr>
      </w:pPr>
    </w:p>
    <w:p w14:paraId="7CC26BBA" w14:textId="77777777" w:rsidR="009562E2" w:rsidRPr="000B5147" w:rsidRDefault="009562E2">
      <w:pPr>
        <w:pStyle w:val="a3"/>
        <w:rPr>
          <w:rFonts w:ascii="Century Gothic" w:hAnsi="Century Gothic"/>
        </w:rPr>
      </w:pPr>
    </w:p>
    <w:p w14:paraId="49ABC66A" w14:textId="77777777" w:rsidR="009562E2" w:rsidRPr="00024D76" w:rsidRDefault="00610A02">
      <w:pPr>
        <w:pStyle w:val="a3"/>
        <w:ind w:left="604" w:right="998"/>
        <w:jc w:val="center"/>
        <w:rPr>
          <w:rFonts w:ascii="Century Gothic" w:hAnsi="Century Gothic"/>
          <w:b/>
        </w:rPr>
      </w:pPr>
      <w:r w:rsidRPr="00024D76">
        <w:rPr>
          <w:rFonts w:ascii="Century Gothic" w:hAnsi="Century Gothic"/>
          <w:b/>
        </w:rPr>
        <w:t>Ο Διοικητής</w:t>
      </w:r>
    </w:p>
    <w:p w14:paraId="5DE7B67C" w14:textId="77777777" w:rsidR="009562E2" w:rsidRPr="00024D76" w:rsidRDefault="009562E2">
      <w:pPr>
        <w:pStyle w:val="a3"/>
        <w:rPr>
          <w:rFonts w:ascii="Century Gothic" w:hAnsi="Century Gothic"/>
          <w:b/>
        </w:rPr>
      </w:pPr>
    </w:p>
    <w:p w14:paraId="3773040A" w14:textId="77777777" w:rsidR="009562E2" w:rsidRPr="00024D76" w:rsidRDefault="009562E2">
      <w:pPr>
        <w:pStyle w:val="a3"/>
        <w:rPr>
          <w:rFonts w:ascii="Century Gothic" w:hAnsi="Century Gothic"/>
          <w:b/>
        </w:rPr>
      </w:pPr>
    </w:p>
    <w:p w14:paraId="526ED830" w14:textId="77777777" w:rsidR="009562E2" w:rsidRPr="00024D76" w:rsidRDefault="00BB5E3E">
      <w:pPr>
        <w:pStyle w:val="a3"/>
        <w:spacing w:before="134"/>
        <w:ind w:left="603" w:right="998"/>
        <w:jc w:val="center"/>
        <w:rPr>
          <w:rFonts w:ascii="Century Gothic" w:hAnsi="Century Gothic"/>
          <w:b/>
        </w:rPr>
      </w:pPr>
      <w:r w:rsidRPr="00024D76">
        <w:rPr>
          <w:rFonts w:ascii="Century Gothic" w:hAnsi="Century Gothic"/>
          <w:b/>
        </w:rPr>
        <w:t>ΓΕΩΡΓΙΟΣ ΚΑΜΠΟΥΡΗΣ</w:t>
      </w:r>
    </w:p>
    <w:p w14:paraId="01687A24" w14:textId="77777777" w:rsidR="009562E2" w:rsidRPr="000B5147" w:rsidRDefault="009562E2" w:rsidP="004B371D">
      <w:pPr>
        <w:rPr>
          <w:rFonts w:ascii="Century Gothic" w:hAnsi="Century Gothic"/>
        </w:rPr>
        <w:sectPr w:rsidR="009562E2" w:rsidRPr="000B5147" w:rsidSect="008A461D">
          <w:headerReference w:type="default" r:id="rId11"/>
          <w:footerReference w:type="default" r:id="rId12"/>
          <w:pgSz w:w="11910" w:h="16840"/>
          <w:pgMar w:top="1276" w:right="440" w:bottom="280" w:left="840" w:header="720" w:footer="720" w:gutter="0"/>
          <w:cols w:space="720"/>
        </w:sectPr>
      </w:pPr>
    </w:p>
    <w:p w14:paraId="163CE106" w14:textId="6AAE6A9B" w:rsidR="000B5147" w:rsidRPr="000B5147" w:rsidRDefault="00F15207" w:rsidP="00F15207">
      <w:pPr>
        <w:spacing w:before="17"/>
        <w:ind w:right="-2" w:hanging="155"/>
        <w:jc w:val="center"/>
        <w:rPr>
          <w:rFonts w:ascii="Century Gothic" w:hAnsi="Century Gothic"/>
          <w:b/>
          <w:sz w:val="24"/>
        </w:rPr>
      </w:pPr>
      <w:r w:rsidRPr="000B5147">
        <w:rPr>
          <w:rFonts w:ascii="Century Gothic" w:hAnsi="Century Gothic"/>
          <w:b/>
          <w:sz w:val="24"/>
        </w:rPr>
        <w:lastRenderedPageBreak/>
        <w:t xml:space="preserve">ΠΑΡΑΡΤΗΜΑ </w:t>
      </w:r>
      <w:r w:rsidR="00876BA8">
        <w:rPr>
          <w:rFonts w:ascii="Century Gothic" w:hAnsi="Century Gothic"/>
          <w:b/>
          <w:sz w:val="24"/>
        </w:rPr>
        <w:t>Ι</w:t>
      </w:r>
      <w:r w:rsidRPr="000B5147">
        <w:rPr>
          <w:rFonts w:ascii="Century Gothic" w:hAnsi="Century Gothic"/>
          <w:b/>
          <w:sz w:val="24"/>
        </w:rPr>
        <w:t xml:space="preserve"> </w:t>
      </w:r>
    </w:p>
    <w:p w14:paraId="38914ECA" w14:textId="77777777" w:rsidR="00F15207" w:rsidRPr="000B5147" w:rsidRDefault="00F15207" w:rsidP="00F15207">
      <w:pPr>
        <w:spacing w:before="17"/>
        <w:ind w:right="-2" w:hanging="155"/>
        <w:jc w:val="center"/>
        <w:rPr>
          <w:rFonts w:ascii="Century Gothic" w:hAnsi="Century Gothic"/>
          <w:b/>
          <w:sz w:val="24"/>
        </w:rPr>
      </w:pPr>
      <w:r w:rsidRPr="000B5147">
        <w:rPr>
          <w:rFonts w:ascii="Century Gothic" w:hAnsi="Century Gothic"/>
          <w:b/>
          <w:sz w:val="24"/>
        </w:rPr>
        <w:t xml:space="preserve"> ΥΠΟΔΕΙΓΜΑ ΟΙΚΟΝΟΜΙΚΗΣ</w:t>
      </w:r>
      <w:r w:rsidRPr="000B5147">
        <w:rPr>
          <w:rFonts w:ascii="Century Gothic" w:hAnsi="Century Gothic"/>
          <w:b/>
          <w:spacing w:val="-9"/>
          <w:sz w:val="24"/>
        </w:rPr>
        <w:t xml:space="preserve"> </w:t>
      </w:r>
      <w:r w:rsidRPr="000B5147">
        <w:rPr>
          <w:rFonts w:ascii="Century Gothic" w:hAnsi="Century Gothic"/>
          <w:b/>
          <w:sz w:val="24"/>
        </w:rPr>
        <w:t>ΠΡΟΣΦΟΡΑΣ</w:t>
      </w:r>
    </w:p>
    <w:p w14:paraId="39886A48" w14:textId="77777777" w:rsidR="00F15207" w:rsidRPr="000B5147" w:rsidRDefault="00F15207" w:rsidP="00F15207">
      <w:pPr>
        <w:spacing w:before="17"/>
        <w:ind w:right="-2" w:hanging="155"/>
        <w:jc w:val="center"/>
        <w:rPr>
          <w:rFonts w:ascii="Century Gothic" w:hAnsi="Century Gothic"/>
          <w:b/>
          <w:sz w:val="24"/>
        </w:rPr>
      </w:pPr>
    </w:p>
    <w:p w14:paraId="41623043" w14:textId="77777777" w:rsidR="00F15207" w:rsidRPr="000B5147" w:rsidRDefault="00F15207" w:rsidP="00F15207">
      <w:pPr>
        <w:pStyle w:val="a3"/>
        <w:spacing w:before="5"/>
        <w:rPr>
          <w:rFonts w:ascii="Century Gothic" w:hAnsi="Century Gothic"/>
          <w:sz w:val="29"/>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9"/>
        <w:gridCol w:w="4919"/>
      </w:tblGrid>
      <w:tr w:rsidR="00F15207" w:rsidRPr="000B5147" w14:paraId="53CB1D82" w14:textId="77777777" w:rsidTr="00B04E2B">
        <w:trPr>
          <w:trHeight w:val="369"/>
        </w:trPr>
        <w:tc>
          <w:tcPr>
            <w:tcW w:w="4859" w:type="dxa"/>
          </w:tcPr>
          <w:p w14:paraId="6EE24797" w14:textId="77777777" w:rsidR="00F15207" w:rsidRPr="000B5147" w:rsidRDefault="00F15207" w:rsidP="00B04E2B">
            <w:pPr>
              <w:pStyle w:val="TableParagraph"/>
              <w:spacing w:before="52"/>
              <w:ind w:left="108"/>
              <w:rPr>
                <w:rFonts w:ascii="Century Gothic" w:hAnsi="Century Gothic"/>
                <w:b/>
              </w:rPr>
            </w:pPr>
            <w:r w:rsidRPr="000B5147">
              <w:rPr>
                <w:rFonts w:ascii="Century Gothic" w:hAnsi="Century Gothic"/>
                <w:b/>
              </w:rPr>
              <w:t>ΣΤΟΙΧΕΙΑ ΠΡΟΣΦΕΡΟΝΤΟΣ</w:t>
            </w:r>
          </w:p>
        </w:tc>
        <w:tc>
          <w:tcPr>
            <w:tcW w:w="4919" w:type="dxa"/>
          </w:tcPr>
          <w:p w14:paraId="79E1501B" w14:textId="77777777" w:rsidR="00F15207" w:rsidRPr="000B5147" w:rsidRDefault="00F15207" w:rsidP="00B04E2B">
            <w:pPr>
              <w:pStyle w:val="TableParagraph"/>
              <w:spacing w:before="52"/>
              <w:ind w:left="107"/>
              <w:rPr>
                <w:rFonts w:ascii="Century Gothic" w:hAnsi="Century Gothic"/>
                <w:b/>
              </w:rPr>
            </w:pPr>
            <w:r w:rsidRPr="000B5147">
              <w:rPr>
                <w:rFonts w:ascii="Century Gothic" w:hAnsi="Century Gothic"/>
                <w:b/>
              </w:rPr>
              <w:t>ΠΡΟΣ:</w:t>
            </w:r>
          </w:p>
        </w:tc>
      </w:tr>
      <w:tr w:rsidR="00F15207" w:rsidRPr="000B5147" w14:paraId="012F61AB" w14:textId="77777777" w:rsidTr="00B04E2B">
        <w:trPr>
          <w:trHeight w:val="1519"/>
        </w:trPr>
        <w:tc>
          <w:tcPr>
            <w:tcW w:w="4859" w:type="dxa"/>
          </w:tcPr>
          <w:p w14:paraId="3237EE40" w14:textId="77777777" w:rsidR="00BD4C48" w:rsidRDefault="00F15207" w:rsidP="00BD4C48">
            <w:pPr>
              <w:pStyle w:val="TableParagraph"/>
              <w:ind w:left="108" w:right="307"/>
              <w:rPr>
                <w:rFonts w:ascii="Century Gothic" w:hAnsi="Century Gothic"/>
              </w:rPr>
            </w:pPr>
            <w:r w:rsidRPr="000B5147">
              <w:rPr>
                <w:rFonts w:ascii="Century Gothic" w:hAnsi="Century Gothic"/>
              </w:rPr>
              <w:t xml:space="preserve">Ημερομηνία: </w:t>
            </w:r>
          </w:p>
          <w:p w14:paraId="26BBE7EA" w14:textId="77777777" w:rsidR="00BD4C48" w:rsidRDefault="00F15207" w:rsidP="00BD4C48">
            <w:pPr>
              <w:pStyle w:val="TableParagraph"/>
              <w:ind w:left="108" w:right="307"/>
              <w:rPr>
                <w:rFonts w:ascii="Century Gothic" w:hAnsi="Century Gothic"/>
              </w:rPr>
            </w:pPr>
            <w:r w:rsidRPr="000B5147">
              <w:rPr>
                <w:rFonts w:ascii="Century Gothic" w:hAnsi="Century Gothic"/>
              </w:rPr>
              <w:t xml:space="preserve">Επωνυμία: </w:t>
            </w:r>
          </w:p>
          <w:p w14:paraId="11BCCD9C" w14:textId="77777777" w:rsidR="00F15207" w:rsidRPr="000B5147" w:rsidRDefault="00F15207" w:rsidP="00BD4C48">
            <w:pPr>
              <w:pStyle w:val="TableParagraph"/>
              <w:ind w:left="108" w:right="307"/>
              <w:rPr>
                <w:rFonts w:ascii="Century Gothic" w:hAnsi="Century Gothic"/>
              </w:rPr>
            </w:pPr>
            <w:r w:rsidRPr="000B5147">
              <w:rPr>
                <w:rFonts w:ascii="Century Gothic" w:hAnsi="Century Gothic"/>
              </w:rPr>
              <w:t>Ιδιότητα:</w:t>
            </w:r>
          </w:p>
          <w:p w14:paraId="132885BC" w14:textId="77777777" w:rsidR="00F15207" w:rsidRPr="000B5147" w:rsidRDefault="00F15207" w:rsidP="00B04E2B">
            <w:pPr>
              <w:pStyle w:val="TableParagraph"/>
              <w:ind w:left="108"/>
              <w:rPr>
                <w:rFonts w:ascii="Century Gothic" w:hAnsi="Century Gothic"/>
              </w:rPr>
            </w:pPr>
            <w:r w:rsidRPr="000B5147">
              <w:rPr>
                <w:rFonts w:ascii="Century Gothic" w:hAnsi="Century Gothic"/>
              </w:rPr>
              <w:t>Διεύθυνση:</w:t>
            </w:r>
          </w:p>
          <w:p w14:paraId="149F2948" w14:textId="77777777" w:rsidR="00F15207" w:rsidRPr="000B5147" w:rsidRDefault="00F15207" w:rsidP="00B04E2B">
            <w:pPr>
              <w:pStyle w:val="TableParagraph"/>
              <w:spacing w:before="3" w:line="252" w:lineRule="exact"/>
              <w:ind w:left="108" w:right="4109"/>
              <w:rPr>
                <w:rFonts w:ascii="Century Gothic" w:hAnsi="Century Gothic"/>
              </w:rPr>
            </w:pPr>
            <w:proofErr w:type="spellStart"/>
            <w:r w:rsidRPr="000B5147">
              <w:rPr>
                <w:rFonts w:ascii="Century Gothic" w:hAnsi="Century Gothic"/>
              </w:rPr>
              <w:t>Τηλ</w:t>
            </w:r>
            <w:proofErr w:type="spellEnd"/>
            <w:r w:rsidRPr="000B5147">
              <w:rPr>
                <w:rFonts w:ascii="Century Gothic" w:hAnsi="Century Gothic"/>
              </w:rPr>
              <w:t>.: Email:</w:t>
            </w:r>
          </w:p>
        </w:tc>
        <w:tc>
          <w:tcPr>
            <w:tcW w:w="4919" w:type="dxa"/>
          </w:tcPr>
          <w:p w14:paraId="38FF7A89" w14:textId="77777777" w:rsidR="00F15207" w:rsidRPr="000B5147" w:rsidRDefault="00F15207" w:rsidP="00B04E2B">
            <w:pPr>
              <w:pStyle w:val="TableParagraph"/>
              <w:spacing w:line="248" w:lineRule="exact"/>
              <w:ind w:left="107"/>
              <w:rPr>
                <w:rFonts w:ascii="Century Gothic" w:hAnsi="Century Gothic"/>
                <w:b/>
              </w:rPr>
            </w:pPr>
            <w:r w:rsidRPr="000B5147">
              <w:rPr>
                <w:rFonts w:ascii="Century Gothic" w:hAnsi="Century Gothic"/>
                <w:b/>
              </w:rPr>
              <w:t>ΓΕΝΙΚΟ ΝΟΣΟΚΟΜΕΙΟ ΜΥΤΙΛΗΝΗΣ ΒΟΣΤΑΝΕΙΟ</w:t>
            </w:r>
          </w:p>
          <w:p w14:paraId="3C0CA945" w14:textId="77777777" w:rsidR="00F15207" w:rsidRPr="000B5147" w:rsidRDefault="00F15207" w:rsidP="00B04E2B">
            <w:pPr>
              <w:pStyle w:val="TableParagraph"/>
              <w:tabs>
                <w:tab w:val="left" w:pos="769"/>
                <w:tab w:val="left" w:pos="1480"/>
                <w:tab w:val="left" w:pos="3175"/>
                <w:tab w:val="left" w:pos="3595"/>
              </w:tabs>
              <w:spacing w:before="23" w:line="256" w:lineRule="auto"/>
              <w:ind w:left="107" w:right="136"/>
              <w:rPr>
                <w:rFonts w:ascii="Century Gothic" w:hAnsi="Century Gothic"/>
              </w:rPr>
            </w:pPr>
            <w:r w:rsidRPr="000B5147">
              <w:rPr>
                <w:rFonts w:ascii="Century Gothic" w:hAnsi="Century Gothic"/>
              </w:rPr>
              <w:t>Ε. ΒΟΣΤΑΝΗ 48, ΜΥΤΙΛΗΝΗ</w:t>
            </w:r>
          </w:p>
          <w:p w14:paraId="4CC68B31" w14:textId="77777777" w:rsidR="00F15207" w:rsidRPr="000B5147" w:rsidRDefault="00F15207" w:rsidP="00B04E2B">
            <w:pPr>
              <w:pStyle w:val="TableParagraph"/>
              <w:tabs>
                <w:tab w:val="left" w:pos="769"/>
                <w:tab w:val="left" w:pos="1480"/>
                <w:tab w:val="left" w:pos="3175"/>
                <w:tab w:val="left" w:pos="3595"/>
              </w:tabs>
              <w:spacing w:before="23" w:line="256" w:lineRule="auto"/>
              <w:ind w:left="107" w:right="136"/>
              <w:rPr>
                <w:rFonts w:ascii="Century Gothic" w:hAnsi="Century Gothic"/>
              </w:rPr>
            </w:pPr>
            <w:r w:rsidRPr="000B5147">
              <w:rPr>
                <w:rFonts w:ascii="Century Gothic" w:hAnsi="Century Gothic"/>
              </w:rPr>
              <w:t>ΛΕΣΒΟΣ</w:t>
            </w:r>
          </w:p>
          <w:p w14:paraId="77D6A972" w14:textId="77777777" w:rsidR="00F15207" w:rsidRPr="000B5147" w:rsidRDefault="00F15207" w:rsidP="00B04E2B">
            <w:pPr>
              <w:pStyle w:val="TableParagraph"/>
              <w:tabs>
                <w:tab w:val="left" w:pos="769"/>
                <w:tab w:val="left" w:pos="1480"/>
                <w:tab w:val="left" w:pos="3175"/>
                <w:tab w:val="left" w:pos="3595"/>
              </w:tabs>
              <w:spacing w:before="23" w:line="256" w:lineRule="auto"/>
              <w:ind w:left="107" w:right="136"/>
              <w:rPr>
                <w:rFonts w:ascii="Century Gothic" w:hAnsi="Century Gothic"/>
              </w:rPr>
            </w:pPr>
            <w:r w:rsidRPr="000B5147">
              <w:rPr>
                <w:rFonts w:ascii="Century Gothic" w:hAnsi="Century Gothic"/>
              </w:rPr>
              <w:t>Τ.Κ. 81100</w:t>
            </w:r>
          </w:p>
        </w:tc>
      </w:tr>
    </w:tbl>
    <w:p w14:paraId="11C29C4A" w14:textId="77777777" w:rsidR="00F15207" w:rsidRPr="000B5147" w:rsidRDefault="00F15207" w:rsidP="00F15207">
      <w:pPr>
        <w:pStyle w:val="a3"/>
        <w:spacing w:before="3"/>
        <w:rPr>
          <w:rFonts w:ascii="Century Gothic" w:hAnsi="Century Gothic"/>
        </w:rPr>
      </w:pPr>
    </w:p>
    <w:p w14:paraId="71F27B14" w14:textId="77777777" w:rsidR="00F15207" w:rsidRPr="000B5147" w:rsidRDefault="00F15207" w:rsidP="00F15207">
      <w:pPr>
        <w:pStyle w:val="1"/>
        <w:spacing w:before="92"/>
        <w:ind w:left="600" w:right="828"/>
        <w:rPr>
          <w:rFonts w:ascii="Century Gothic" w:hAnsi="Century Gothic"/>
        </w:rPr>
      </w:pPr>
      <w:r w:rsidRPr="000B5147">
        <w:rPr>
          <w:rFonts w:ascii="Century Gothic" w:hAnsi="Century Gothic"/>
          <w:u w:val="thick"/>
        </w:rPr>
        <w:t>ΟΙΚΟΝΟΜΙΚΗ ΠΡΟΣΦΟΡΑ</w:t>
      </w:r>
    </w:p>
    <w:p w14:paraId="7E689C72" w14:textId="77777777" w:rsidR="00F15207" w:rsidRPr="000B5147" w:rsidRDefault="00F15207" w:rsidP="00F15207">
      <w:pPr>
        <w:pStyle w:val="a3"/>
        <w:rPr>
          <w:rFonts w:ascii="Century Gothic" w:hAnsi="Century Gothic"/>
          <w:b/>
          <w:sz w:val="20"/>
        </w:rPr>
      </w:pPr>
    </w:p>
    <w:p w14:paraId="0E46B27C" w14:textId="77777777" w:rsidR="00F15207" w:rsidRPr="000B5147" w:rsidRDefault="00F15207" w:rsidP="00F15207">
      <w:pPr>
        <w:pStyle w:val="a3"/>
        <w:spacing w:before="2"/>
        <w:rPr>
          <w:rFonts w:ascii="Century Gothic" w:hAnsi="Century Gothic"/>
          <w:b/>
          <w:sz w:val="19"/>
        </w:rPr>
      </w:pPr>
    </w:p>
    <w:p w14:paraId="4FA989E2" w14:textId="0B4CEEBD" w:rsidR="00F15207" w:rsidRPr="000B5147" w:rsidRDefault="00F15207" w:rsidP="00876BA8">
      <w:pPr>
        <w:pStyle w:val="a3"/>
        <w:spacing w:before="1" w:line="271" w:lineRule="auto"/>
        <w:ind w:left="562" w:hanging="10"/>
        <w:rPr>
          <w:rFonts w:ascii="Century Gothic" w:hAnsi="Century Gothic"/>
        </w:rPr>
      </w:pPr>
      <w:r w:rsidRPr="000B5147">
        <w:rPr>
          <w:rFonts w:ascii="Century Gothic" w:hAnsi="Century Gothic"/>
        </w:rPr>
        <w:t xml:space="preserve">Που αφορά </w:t>
      </w:r>
      <w:r w:rsidR="00876BA8" w:rsidRPr="00876BA8">
        <w:rPr>
          <w:rFonts w:ascii="Century Gothic" w:hAnsi="Century Gothic"/>
        </w:rPr>
        <w:t>την υπόδειξη και ανεύρεση μισθωτών σε 1 κενό ακίνητο του γενικού νοσοκομείου Μυτιλήνης κληρονομιάς Γεωργίου Αθανάσιου Βοστάνη</w:t>
      </w:r>
      <w:r w:rsidR="00876BA8">
        <w:rPr>
          <w:rFonts w:ascii="Century Gothic" w:hAnsi="Century Gothic"/>
        </w:rPr>
        <w:t>, σ</w:t>
      </w:r>
      <w:r w:rsidRPr="000B5147">
        <w:rPr>
          <w:rFonts w:ascii="Century Gothic" w:hAnsi="Century Gothic"/>
        </w:rPr>
        <w:t xml:space="preserve">ύμφωνα με την </w:t>
      </w:r>
      <w:r w:rsidR="00876BA8">
        <w:rPr>
          <w:rFonts w:ascii="Century Gothic" w:hAnsi="Century Gothic"/>
        </w:rPr>
        <w:t xml:space="preserve">…./2024 </w:t>
      </w:r>
      <w:r w:rsidRPr="000B5147">
        <w:rPr>
          <w:rFonts w:ascii="Century Gothic" w:hAnsi="Century Gothic"/>
        </w:rPr>
        <w:t>Πρόσκληση, σας υποβάλλουμε την προσφορά μας με τους κατωτέρω οικονομικούς όρους.</w:t>
      </w:r>
    </w:p>
    <w:p w14:paraId="361B949E" w14:textId="77777777" w:rsidR="00F15207" w:rsidRPr="000B5147" w:rsidRDefault="00F15207" w:rsidP="00F15207">
      <w:pPr>
        <w:pStyle w:val="a3"/>
        <w:spacing w:before="8"/>
        <w:rPr>
          <w:rFonts w:ascii="Century Gothic" w:hAnsi="Century Gothic"/>
          <w:sz w:val="17"/>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551"/>
        <w:gridCol w:w="3401"/>
      </w:tblGrid>
      <w:tr w:rsidR="00F15207" w:rsidRPr="000B5147" w14:paraId="2CD83C97" w14:textId="77777777" w:rsidTr="00B04E2B">
        <w:trPr>
          <w:trHeight w:val="690"/>
        </w:trPr>
        <w:tc>
          <w:tcPr>
            <w:tcW w:w="3824" w:type="dxa"/>
            <w:shd w:val="clear" w:color="auto" w:fill="B4C5E7"/>
          </w:tcPr>
          <w:p w14:paraId="5B21525B" w14:textId="77777777" w:rsidR="00F15207" w:rsidRPr="000B5147" w:rsidRDefault="00F15207" w:rsidP="00B04E2B">
            <w:pPr>
              <w:pStyle w:val="TableParagraph"/>
              <w:spacing w:before="6"/>
              <w:rPr>
                <w:rFonts w:ascii="Century Gothic" w:hAnsi="Century Gothic"/>
                <w:sz w:val="19"/>
              </w:rPr>
            </w:pPr>
          </w:p>
          <w:p w14:paraId="2861488C" w14:textId="77777777" w:rsidR="00F15207" w:rsidRPr="000B5147" w:rsidRDefault="00F15207" w:rsidP="00B04E2B">
            <w:pPr>
              <w:pStyle w:val="TableParagraph"/>
              <w:ind w:left="1303" w:right="1297"/>
              <w:jc w:val="center"/>
              <w:rPr>
                <w:rFonts w:ascii="Century Gothic" w:hAnsi="Century Gothic"/>
                <w:b/>
                <w:sz w:val="20"/>
              </w:rPr>
            </w:pPr>
            <w:r w:rsidRPr="000B5147">
              <w:rPr>
                <w:rFonts w:ascii="Century Gothic" w:hAnsi="Century Gothic"/>
                <w:b/>
                <w:sz w:val="20"/>
              </w:rPr>
              <w:t>ΠΕΡΙΓΡΑΦΗ</w:t>
            </w:r>
          </w:p>
        </w:tc>
        <w:tc>
          <w:tcPr>
            <w:tcW w:w="2551" w:type="dxa"/>
            <w:shd w:val="clear" w:color="auto" w:fill="B4C5E7"/>
          </w:tcPr>
          <w:p w14:paraId="3728F462" w14:textId="77777777" w:rsidR="00F15207" w:rsidRPr="000B5147" w:rsidRDefault="00F15207" w:rsidP="00B04E2B">
            <w:pPr>
              <w:pStyle w:val="TableParagraph"/>
              <w:ind w:left="175" w:right="164" w:hanging="5"/>
              <w:jc w:val="center"/>
              <w:rPr>
                <w:rFonts w:ascii="Century Gothic" w:hAnsi="Century Gothic"/>
                <w:b/>
                <w:sz w:val="20"/>
              </w:rPr>
            </w:pPr>
            <w:r w:rsidRPr="000B5147">
              <w:rPr>
                <w:rFonts w:ascii="Century Gothic" w:hAnsi="Century Gothic"/>
                <w:b/>
                <w:sz w:val="20"/>
              </w:rPr>
              <w:t xml:space="preserve">Προϋπολογισμός μη </w:t>
            </w:r>
            <w:r w:rsidRPr="000B5147">
              <w:rPr>
                <w:rFonts w:ascii="Century Gothic" w:hAnsi="Century Gothic"/>
                <w:b/>
                <w:w w:val="95"/>
                <w:sz w:val="20"/>
              </w:rPr>
              <w:t>συμπεριλαμβανομένου</w:t>
            </w:r>
          </w:p>
          <w:p w14:paraId="39341F0E" w14:textId="77777777" w:rsidR="00F15207" w:rsidRPr="000B5147" w:rsidRDefault="00F15207" w:rsidP="00B04E2B">
            <w:pPr>
              <w:pStyle w:val="TableParagraph"/>
              <w:spacing w:line="215" w:lineRule="exact"/>
              <w:ind w:left="1030" w:right="1017"/>
              <w:jc w:val="center"/>
              <w:rPr>
                <w:rFonts w:ascii="Century Gothic" w:hAnsi="Century Gothic"/>
                <w:b/>
                <w:sz w:val="20"/>
              </w:rPr>
            </w:pPr>
            <w:r w:rsidRPr="000B5147">
              <w:rPr>
                <w:rFonts w:ascii="Century Gothic" w:hAnsi="Century Gothic"/>
                <w:b/>
                <w:sz w:val="20"/>
              </w:rPr>
              <w:t>ΦΠΑ</w:t>
            </w:r>
          </w:p>
        </w:tc>
        <w:tc>
          <w:tcPr>
            <w:tcW w:w="3401" w:type="dxa"/>
            <w:shd w:val="clear" w:color="auto" w:fill="B4C5E7"/>
          </w:tcPr>
          <w:p w14:paraId="1F98328E" w14:textId="77777777" w:rsidR="00F15207" w:rsidRPr="000B5147" w:rsidRDefault="00F15207" w:rsidP="00B04E2B">
            <w:pPr>
              <w:pStyle w:val="TableParagraph"/>
              <w:spacing w:before="110"/>
              <w:ind w:left="353" w:right="309" w:firstLine="831"/>
              <w:rPr>
                <w:rFonts w:ascii="Century Gothic" w:hAnsi="Century Gothic"/>
                <w:b/>
                <w:sz w:val="20"/>
              </w:rPr>
            </w:pPr>
            <w:r w:rsidRPr="000B5147">
              <w:rPr>
                <w:rFonts w:ascii="Century Gothic" w:hAnsi="Century Gothic"/>
                <w:b/>
                <w:sz w:val="20"/>
              </w:rPr>
              <w:t>Προσφορά συμπεριλαμβανομένου ΦΠΑ</w:t>
            </w:r>
          </w:p>
        </w:tc>
      </w:tr>
      <w:tr w:rsidR="00F15207" w:rsidRPr="000B5147" w14:paraId="27216754" w14:textId="77777777" w:rsidTr="00B04E2B">
        <w:trPr>
          <w:trHeight w:val="700"/>
        </w:trPr>
        <w:tc>
          <w:tcPr>
            <w:tcW w:w="3824" w:type="dxa"/>
          </w:tcPr>
          <w:p w14:paraId="7E993FDF" w14:textId="47AC6DFB" w:rsidR="00F15207" w:rsidRPr="000B5147" w:rsidRDefault="00876BA8" w:rsidP="000B5147">
            <w:pPr>
              <w:pStyle w:val="TableParagraph"/>
              <w:spacing w:before="117"/>
              <w:ind w:left="108"/>
              <w:rPr>
                <w:rFonts w:ascii="Century Gothic" w:hAnsi="Century Gothic"/>
                <w:sz w:val="20"/>
              </w:rPr>
            </w:pPr>
            <w:r>
              <w:rPr>
                <w:rFonts w:ascii="Century Gothic" w:hAnsi="Century Gothic"/>
                <w:sz w:val="20"/>
              </w:rPr>
              <w:t>Υπόδειξη και ανεύρεση μισθωτών για το ακίνητο επί της οδού Λήμνου 12</w:t>
            </w:r>
          </w:p>
        </w:tc>
        <w:tc>
          <w:tcPr>
            <w:tcW w:w="2551" w:type="dxa"/>
          </w:tcPr>
          <w:p w14:paraId="5834581A" w14:textId="77777777" w:rsidR="00F15207" w:rsidRPr="000B5147" w:rsidRDefault="00F15207" w:rsidP="00B04E2B">
            <w:pPr>
              <w:pStyle w:val="TableParagraph"/>
              <w:spacing w:before="11"/>
              <w:rPr>
                <w:rFonts w:ascii="Century Gothic" w:hAnsi="Century Gothic"/>
                <w:sz w:val="19"/>
              </w:rPr>
            </w:pPr>
          </w:p>
          <w:p w14:paraId="6B24D4A7" w14:textId="77777777" w:rsidR="00F15207" w:rsidRPr="000B5147" w:rsidRDefault="00F15207" w:rsidP="00B04E2B">
            <w:pPr>
              <w:pStyle w:val="TableParagraph"/>
              <w:ind w:left="755"/>
              <w:rPr>
                <w:rFonts w:ascii="Century Gothic" w:hAnsi="Century Gothic"/>
                <w:b/>
                <w:sz w:val="20"/>
              </w:rPr>
            </w:pPr>
            <w:r w:rsidRPr="000B5147">
              <w:rPr>
                <w:rFonts w:ascii="Century Gothic" w:hAnsi="Century Gothic"/>
                <w:b/>
                <w:sz w:val="20"/>
              </w:rPr>
              <w:t>…………..€</w:t>
            </w:r>
          </w:p>
        </w:tc>
        <w:tc>
          <w:tcPr>
            <w:tcW w:w="3401" w:type="dxa"/>
          </w:tcPr>
          <w:p w14:paraId="7EFF0A7E" w14:textId="77777777" w:rsidR="00F15207" w:rsidRPr="000B5147" w:rsidRDefault="00F15207" w:rsidP="00B04E2B">
            <w:pPr>
              <w:pStyle w:val="TableParagraph"/>
              <w:spacing w:before="11"/>
              <w:rPr>
                <w:rFonts w:ascii="Century Gothic" w:hAnsi="Century Gothic"/>
                <w:sz w:val="19"/>
              </w:rPr>
            </w:pPr>
          </w:p>
          <w:p w14:paraId="19427F7C" w14:textId="77777777" w:rsidR="00F15207" w:rsidRPr="000B5147" w:rsidRDefault="00F15207" w:rsidP="00B04E2B">
            <w:pPr>
              <w:pStyle w:val="TableParagraph"/>
              <w:ind w:left="1260" w:right="1267"/>
              <w:jc w:val="center"/>
              <w:rPr>
                <w:rFonts w:ascii="Century Gothic" w:hAnsi="Century Gothic"/>
                <w:b/>
                <w:sz w:val="20"/>
              </w:rPr>
            </w:pPr>
            <w:r w:rsidRPr="000B5147">
              <w:rPr>
                <w:rFonts w:ascii="Century Gothic" w:hAnsi="Century Gothic"/>
                <w:b/>
                <w:sz w:val="20"/>
              </w:rPr>
              <w:t>………..€</w:t>
            </w:r>
          </w:p>
        </w:tc>
      </w:tr>
    </w:tbl>
    <w:p w14:paraId="4785CC98" w14:textId="77777777" w:rsidR="00F15207" w:rsidRPr="000B5147" w:rsidRDefault="00F15207" w:rsidP="00F15207">
      <w:pPr>
        <w:pStyle w:val="a3"/>
        <w:spacing w:before="4"/>
        <w:rPr>
          <w:rFonts w:ascii="Century Gothic" w:hAnsi="Century Gothic"/>
          <w:sz w:val="24"/>
        </w:rPr>
      </w:pPr>
    </w:p>
    <w:p w14:paraId="7306BD34" w14:textId="77777777" w:rsidR="00F15207" w:rsidRPr="000B5147" w:rsidRDefault="00F15207" w:rsidP="00F15207">
      <w:pPr>
        <w:pStyle w:val="a3"/>
        <w:tabs>
          <w:tab w:val="left" w:leader="dot" w:pos="9463"/>
        </w:tabs>
        <w:spacing w:before="1"/>
        <w:ind w:left="552"/>
        <w:rPr>
          <w:rFonts w:ascii="Century Gothic" w:hAnsi="Century Gothic"/>
        </w:rPr>
      </w:pPr>
      <w:r w:rsidRPr="000B5147">
        <w:rPr>
          <w:rFonts w:ascii="Century Gothic" w:hAnsi="Century Gothic"/>
        </w:rPr>
        <w:t>Συνολική Προσφερόμενη Τιμή χωρίς</w:t>
      </w:r>
      <w:r w:rsidRPr="000B5147">
        <w:rPr>
          <w:rFonts w:ascii="Century Gothic" w:hAnsi="Century Gothic"/>
          <w:spacing w:val="-15"/>
        </w:rPr>
        <w:t xml:space="preserve"> </w:t>
      </w:r>
      <w:r w:rsidRPr="000B5147">
        <w:rPr>
          <w:rFonts w:ascii="Century Gothic" w:hAnsi="Century Gothic"/>
        </w:rPr>
        <w:t>Φ.Π.Α.</w:t>
      </w:r>
      <w:r w:rsidRPr="000B5147">
        <w:rPr>
          <w:rFonts w:ascii="Century Gothic" w:hAnsi="Century Gothic"/>
          <w:spacing w:val="-4"/>
        </w:rPr>
        <w:t xml:space="preserve"> </w:t>
      </w:r>
      <w:r w:rsidRPr="000B5147">
        <w:rPr>
          <w:rFonts w:ascii="Century Gothic" w:hAnsi="Century Gothic"/>
        </w:rPr>
        <w:t>(ολογράφως)</w:t>
      </w:r>
      <w:r w:rsidRPr="000B5147">
        <w:rPr>
          <w:rFonts w:ascii="Century Gothic" w:hAnsi="Century Gothic"/>
        </w:rPr>
        <w:tab/>
        <w:t>ευρώ</w:t>
      </w:r>
    </w:p>
    <w:p w14:paraId="649579DC" w14:textId="77777777" w:rsidR="00F15207" w:rsidRPr="000B5147" w:rsidRDefault="00F15207" w:rsidP="00F15207">
      <w:pPr>
        <w:pStyle w:val="a3"/>
        <w:tabs>
          <w:tab w:val="left" w:leader="dot" w:pos="9122"/>
        </w:tabs>
        <w:spacing w:before="128"/>
        <w:ind w:left="552"/>
        <w:rPr>
          <w:rFonts w:ascii="Century Gothic" w:hAnsi="Century Gothic"/>
        </w:rPr>
      </w:pPr>
      <w:r w:rsidRPr="000B5147">
        <w:rPr>
          <w:rFonts w:ascii="Century Gothic" w:hAnsi="Century Gothic"/>
        </w:rPr>
        <w:t>Συνολική Προσφερόμενη Τιμή με</w:t>
      </w:r>
      <w:r w:rsidRPr="000B5147">
        <w:rPr>
          <w:rFonts w:ascii="Century Gothic" w:hAnsi="Century Gothic"/>
          <w:spacing w:val="-16"/>
        </w:rPr>
        <w:t xml:space="preserve"> </w:t>
      </w:r>
      <w:r w:rsidRPr="000B5147">
        <w:rPr>
          <w:rFonts w:ascii="Century Gothic" w:hAnsi="Century Gothic"/>
        </w:rPr>
        <w:t>Φ.Π.Α.</w:t>
      </w:r>
      <w:r w:rsidRPr="000B5147">
        <w:rPr>
          <w:rFonts w:ascii="Century Gothic" w:hAnsi="Century Gothic"/>
          <w:spacing w:val="-4"/>
        </w:rPr>
        <w:t xml:space="preserve"> </w:t>
      </w:r>
      <w:r w:rsidRPr="000B5147">
        <w:rPr>
          <w:rFonts w:ascii="Century Gothic" w:hAnsi="Century Gothic"/>
        </w:rPr>
        <w:t>(ολογράφως)</w:t>
      </w:r>
      <w:r w:rsidRPr="000B5147">
        <w:rPr>
          <w:rFonts w:ascii="Century Gothic" w:hAnsi="Century Gothic"/>
        </w:rPr>
        <w:tab/>
        <w:t>ευρώ</w:t>
      </w:r>
    </w:p>
    <w:p w14:paraId="5570E46E" w14:textId="77777777" w:rsidR="00F15207" w:rsidRPr="000B5147" w:rsidRDefault="00F15207" w:rsidP="00F15207">
      <w:pPr>
        <w:pStyle w:val="a3"/>
        <w:spacing w:before="5"/>
        <w:rPr>
          <w:rFonts w:ascii="Century Gothic" w:hAnsi="Century Gothic"/>
          <w:sz w:val="35"/>
        </w:rPr>
      </w:pPr>
    </w:p>
    <w:p w14:paraId="66F8454C" w14:textId="77777777" w:rsidR="00F15207" w:rsidRPr="000B5147" w:rsidRDefault="00F15207" w:rsidP="00F15207">
      <w:pPr>
        <w:pStyle w:val="a3"/>
        <w:ind w:left="552"/>
        <w:rPr>
          <w:rFonts w:ascii="Century Gothic" w:hAnsi="Century Gothic"/>
        </w:rPr>
      </w:pPr>
      <w:r w:rsidRPr="000B5147">
        <w:rPr>
          <w:rFonts w:ascii="Century Gothic" w:hAnsi="Century Gothic"/>
        </w:rPr>
        <w:t xml:space="preserve">Ο χρόνος ισχύος της προσφοράς είναι </w:t>
      </w:r>
      <w:r w:rsidR="000B5147" w:rsidRPr="000B5147">
        <w:rPr>
          <w:rFonts w:ascii="Century Gothic" w:hAnsi="Century Gothic"/>
          <w:b/>
          <w:bCs/>
        </w:rPr>
        <w:t>6</w:t>
      </w:r>
      <w:r w:rsidRPr="000B5147">
        <w:rPr>
          <w:rFonts w:ascii="Century Gothic" w:hAnsi="Century Gothic"/>
          <w:b/>
        </w:rPr>
        <w:t xml:space="preserve"> μήνες </w:t>
      </w:r>
      <w:r w:rsidRPr="000B5147">
        <w:rPr>
          <w:rFonts w:ascii="Century Gothic" w:hAnsi="Century Gothic"/>
        </w:rPr>
        <w:t>από την ημερομηνία διενέργειας του διαγωνισμού.</w:t>
      </w:r>
    </w:p>
    <w:p w14:paraId="5D875FAE" w14:textId="77777777" w:rsidR="00F15207" w:rsidRPr="000B5147" w:rsidRDefault="00F15207" w:rsidP="00F15207">
      <w:pPr>
        <w:pStyle w:val="a3"/>
        <w:spacing w:before="8"/>
        <w:rPr>
          <w:rFonts w:ascii="Century Gothic" w:hAnsi="Century Gothic"/>
          <w:sz w:val="27"/>
        </w:rPr>
      </w:pPr>
    </w:p>
    <w:p w14:paraId="2D6E85B5" w14:textId="77777777" w:rsidR="00F15207" w:rsidRPr="000B5147" w:rsidRDefault="00F15207" w:rsidP="00F15207">
      <w:pPr>
        <w:pStyle w:val="a3"/>
        <w:ind w:left="606" w:right="828"/>
        <w:jc w:val="center"/>
        <w:rPr>
          <w:rFonts w:ascii="Century Gothic" w:hAnsi="Century Gothic"/>
        </w:rPr>
      </w:pPr>
      <w:r w:rsidRPr="000B5147">
        <w:rPr>
          <w:rFonts w:ascii="Century Gothic" w:hAnsi="Century Gothic"/>
        </w:rPr>
        <w:t>Ο προσφέρων</w:t>
      </w:r>
    </w:p>
    <w:p w14:paraId="040C2F06" w14:textId="77777777" w:rsidR="00F15207" w:rsidRPr="000B5147" w:rsidRDefault="00F15207" w:rsidP="00F15207">
      <w:pPr>
        <w:pStyle w:val="a3"/>
        <w:rPr>
          <w:rFonts w:ascii="Century Gothic" w:hAnsi="Century Gothic"/>
          <w:sz w:val="24"/>
        </w:rPr>
      </w:pPr>
    </w:p>
    <w:p w14:paraId="6274AA7B" w14:textId="77777777" w:rsidR="00F15207" w:rsidRPr="000B5147" w:rsidRDefault="00F15207" w:rsidP="00F15207">
      <w:pPr>
        <w:pStyle w:val="a3"/>
        <w:spacing w:before="3"/>
        <w:rPr>
          <w:rFonts w:ascii="Century Gothic" w:hAnsi="Century Gothic"/>
          <w:sz w:val="28"/>
        </w:rPr>
      </w:pPr>
    </w:p>
    <w:p w14:paraId="30BD1E74" w14:textId="77777777" w:rsidR="00694854" w:rsidRDefault="00F15207" w:rsidP="00694854">
      <w:pPr>
        <w:pStyle w:val="a3"/>
        <w:spacing w:before="1" w:line="271" w:lineRule="auto"/>
        <w:ind w:right="-2"/>
        <w:jc w:val="center"/>
        <w:rPr>
          <w:rFonts w:ascii="Century Gothic" w:hAnsi="Century Gothic"/>
        </w:rPr>
      </w:pPr>
      <w:r w:rsidRPr="000B5147">
        <w:rPr>
          <w:rFonts w:ascii="Century Gothic" w:hAnsi="Century Gothic"/>
        </w:rPr>
        <w:t xml:space="preserve">(Υπογραφή, Σφραγίδα) </w:t>
      </w:r>
    </w:p>
    <w:p w14:paraId="624625F3" w14:textId="77777777" w:rsidR="00F15207" w:rsidRPr="000B5147" w:rsidRDefault="00F15207" w:rsidP="00694854">
      <w:pPr>
        <w:pStyle w:val="a3"/>
        <w:spacing w:before="1" w:line="271" w:lineRule="auto"/>
        <w:ind w:right="-2"/>
        <w:jc w:val="center"/>
        <w:rPr>
          <w:rFonts w:ascii="Century Gothic" w:hAnsi="Century Gothic"/>
        </w:rPr>
      </w:pPr>
      <w:r w:rsidRPr="000B5147">
        <w:rPr>
          <w:rFonts w:ascii="Century Gothic" w:hAnsi="Century Gothic"/>
        </w:rPr>
        <w:t>(Ονοματεπώνυμο, Ιδιότητα στην εταιρεία)</w:t>
      </w:r>
    </w:p>
    <w:p w14:paraId="382AC501" w14:textId="77777777" w:rsidR="00F15207" w:rsidRPr="000B5147" w:rsidRDefault="00F15207" w:rsidP="00F15207">
      <w:pPr>
        <w:pStyle w:val="a3"/>
        <w:rPr>
          <w:rFonts w:ascii="Century Gothic" w:hAnsi="Century Gothic"/>
          <w:sz w:val="24"/>
        </w:rPr>
      </w:pPr>
    </w:p>
    <w:p w14:paraId="5BD47627" w14:textId="77777777" w:rsidR="00F15207" w:rsidRPr="000B5147" w:rsidRDefault="00F15207" w:rsidP="00F15207">
      <w:pPr>
        <w:spacing w:before="185" w:line="271" w:lineRule="auto"/>
        <w:ind w:left="648" w:right="882"/>
        <w:jc w:val="center"/>
        <w:rPr>
          <w:rFonts w:ascii="Century Gothic" w:hAnsi="Century Gothic"/>
          <w:i/>
          <w:sz w:val="16"/>
        </w:rPr>
      </w:pPr>
      <w:r w:rsidRPr="000B5147">
        <w:rPr>
          <w:rFonts w:ascii="Century Gothic" w:hAnsi="Century Gothic"/>
          <w:i/>
          <w:sz w:val="16"/>
        </w:rPr>
        <w:t>(Σε περίπτωση που η οικονομική προσφορά υπερβαίνει τη μία σελίδα ο προσφέροντας θα υπογράψει και θα σφραγίσει όλες τις σελίδες της παρούσης).</w:t>
      </w:r>
    </w:p>
    <w:p w14:paraId="00C59841" w14:textId="77777777" w:rsidR="00F15207" w:rsidRPr="000B5147" w:rsidRDefault="00F15207" w:rsidP="00F15207">
      <w:pPr>
        <w:pStyle w:val="a3"/>
        <w:rPr>
          <w:rFonts w:ascii="Century Gothic" w:hAnsi="Century Gothic"/>
          <w:i/>
          <w:sz w:val="20"/>
        </w:rPr>
      </w:pPr>
    </w:p>
    <w:tbl>
      <w:tblPr>
        <w:tblStyle w:val="TableNormal"/>
        <w:tblW w:w="10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424"/>
        <w:gridCol w:w="990"/>
        <w:gridCol w:w="1276"/>
        <w:gridCol w:w="707"/>
        <w:gridCol w:w="189"/>
        <w:gridCol w:w="425"/>
        <w:gridCol w:w="655"/>
        <w:gridCol w:w="149"/>
        <w:gridCol w:w="1133"/>
        <w:gridCol w:w="286"/>
        <w:gridCol w:w="567"/>
        <w:gridCol w:w="850"/>
        <w:gridCol w:w="567"/>
        <w:gridCol w:w="853"/>
        <w:gridCol w:w="357"/>
      </w:tblGrid>
      <w:tr w:rsidR="000B5147" w:rsidRPr="000B5147" w14:paraId="6B72A091" w14:textId="77777777" w:rsidTr="000B5147">
        <w:trPr>
          <w:trHeight w:val="3001"/>
          <w:jc w:val="center"/>
        </w:trPr>
        <w:tc>
          <w:tcPr>
            <w:tcW w:w="10887" w:type="dxa"/>
            <w:gridSpan w:val="16"/>
            <w:tcBorders>
              <w:bottom w:val="nil"/>
            </w:tcBorders>
          </w:tcPr>
          <w:p w14:paraId="376EA02C" w14:textId="77777777" w:rsidR="000B5147" w:rsidRPr="000B5147" w:rsidRDefault="000B5147" w:rsidP="00B04E2B">
            <w:pPr>
              <w:pStyle w:val="TableParagraph"/>
              <w:spacing w:before="7"/>
              <w:rPr>
                <w:rFonts w:ascii="Century Gothic" w:hAnsi="Century Gothic"/>
                <w:i/>
                <w:sz w:val="9"/>
              </w:rPr>
            </w:pPr>
          </w:p>
          <w:p w14:paraId="2A03986B" w14:textId="77777777" w:rsidR="000B5147" w:rsidRPr="000B5147" w:rsidRDefault="000B5147" w:rsidP="00B04E2B">
            <w:pPr>
              <w:pStyle w:val="TableParagraph"/>
              <w:ind w:left="4977"/>
              <w:rPr>
                <w:rFonts w:ascii="Century Gothic" w:hAnsi="Century Gothic"/>
                <w:sz w:val="20"/>
              </w:rPr>
            </w:pPr>
            <w:r w:rsidRPr="000B5147">
              <w:rPr>
                <w:rFonts w:ascii="Century Gothic" w:hAnsi="Century Gothic"/>
                <w:noProof/>
                <w:sz w:val="20"/>
                <w:lang w:eastAsia="el-GR"/>
              </w:rPr>
              <w:drawing>
                <wp:inline distT="0" distB="0" distL="0" distR="0" wp14:anchorId="356382EE" wp14:editId="45A2B10A">
                  <wp:extent cx="545227" cy="498728"/>
                  <wp:effectExtent l="0" t="0" r="0" b="0"/>
                  <wp:docPr id="9" name="image5.png" descr="Εικόνα που περιέχει σκίτσο/σχέδιο,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Εικόνα που περιέχει σκίτσο/σχέδιο, σύμβολο, σχεδίαση&#10;&#10;Περιγραφή που δημιουργήθηκε αυτόματα"/>
                          <pic:cNvPicPr/>
                        </pic:nvPicPr>
                        <pic:blipFill>
                          <a:blip r:embed="rId13" cstate="print"/>
                          <a:stretch>
                            <a:fillRect/>
                          </a:stretch>
                        </pic:blipFill>
                        <pic:spPr>
                          <a:xfrm>
                            <a:off x="0" y="0"/>
                            <a:ext cx="545227" cy="498728"/>
                          </a:xfrm>
                          <a:prstGeom prst="rect">
                            <a:avLst/>
                          </a:prstGeom>
                        </pic:spPr>
                      </pic:pic>
                    </a:graphicData>
                  </a:graphic>
                </wp:inline>
              </w:drawing>
            </w:r>
          </w:p>
          <w:p w14:paraId="66FB1D68" w14:textId="1E7CDC5E" w:rsidR="000B5147" w:rsidRPr="000B5147" w:rsidRDefault="000B5147" w:rsidP="00B04E2B">
            <w:pPr>
              <w:pStyle w:val="TableParagraph"/>
              <w:spacing w:before="198" w:line="304" w:lineRule="auto"/>
              <w:ind w:left="4170" w:right="4236"/>
              <w:jc w:val="center"/>
              <w:rPr>
                <w:rFonts w:ascii="Century Gothic" w:hAnsi="Century Gothic"/>
                <w:b/>
                <w:sz w:val="24"/>
              </w:rPr>
            </w:pPr>
            <w:r w:rsidRPr="000B5147">
              <w:rPr>
                <w:rFonts w:ascii="Century Gothic" w:hAnsi="Century Gothic"/>
                <w:b/>
                <w:sz w:val="24"/>
              </w:rPr>
              <w:t>ΠΑΡΑΡΤΗΜΑ</w:t>
            </w:r>
            <w:r w:rsidR="00876BA8">
              <w:rPr>
                <w:rFonts w:ascii="Century Gothic" w:hAnsi="Century Gothic"/>
                <w:b/>
                <w:sz w:val="24"/>
              </w:rPr>
              <w:t xml:space="preserve"> ΙΙ </w:t>
            </w:r>
            <w:r w:rsidRPr="000B5147">
              <w:rPr>
                <w:rFonts w:ascii="Century Gothic" w:hAnsi="Century Gothic"/>
                <w:b/>
                <w:color w:val="1F3762"/>
                <w:sz w:val="24"/>
              </w:rPr>
              <w:t>ΥΠΕΥΘΥΝΗ ΔΗΛΩΣΗ</w:t>
            </w:r>
          </w:p>
          <w:p w14:paraId="4AA40522" w14:textId="77777777" w:rsidR="000B5147" w:rsidRPr="000B5147" w:rsidRDefault="000B5147" w:rsidP="00B04E2B">
            <w:pPr>
              <w:pStyle w:val="TableParagraph"/>
              <w:spacing w:line="148" w:lineRule="exact"/>
              <w:ind w:left="4170" w:right="4232"/>
              <w:jc w:val="center"/>
              <w:rPr>
                <w:rFonts w:ascii="Century Gothic" w:hAnsi="Century Gothic"/>
                <w:b/>
                <w:sz w:val="16"/>
              </w:rPr>
            </w:pPr>
            <w:r w:rsidRPr="000B5147">
              <w:rPr>
                <w:rFonts w:ascii="Century Gothic" w:hAnsi="Century Gothic"/>
                <w:b/>
                <w:color w:val="1F3762"/>
                <w:sz w:val="16"/>
              </w:rPr>
              <w:t>(άρθρο 8 Ν.1599/1986)</w:t>
            </w:r>
          </w:p>
          <w:p w14:paraId="1165C7D7" w14:textId="77777777" w:rsidR="000B5147" w:rsidRPr="000B5147" w:rsidRDefault="000B5147" w:rsidP="00B04E2B">
            <w:pPr>
              <w:pStyle w:val="TableParagraph"/>
              <w:spacing w:before="7"/>
              <w:rPr>
                <w:rFonts w:ascii="Century Gothic" w:hAnsi="Century Gothic"/>
                <w:i/>
                <w:sz w:val="26"/>
              </w:rPr>
            </w:pPr>
          </w:p>
          <w:p w14:paraId="08B03875" w14:textId="77777777" w:rsidR="000B5147" w:rsidRPr="000B5147" w:rsidRDefault="000B5147" w:rsidP="00B04E2B">
            <w:pPr>
              <w:pStyle w:val="TableParagraph"/>
              <w:spacing w:line="242" w:lineRule="auto"/>
              <w:ind w:left="517" w:right="650"/>
              <w:jc w:val="center"/>
              <w:rPr>
                <w:rFonts w:ascii="Century Gothic" w:hAnsi="Century Gothic"/>
                <w:sz w:val="18"/>
              </w:rPr>
            </w:pPr>
            <w:r w:rsidRPr="000B5147">
              <w:rPr>
                <w:rFonts w:ascii="Century Gothic" w:hAnsi="Century Gothic"/>
                <w:sz w:val="18"/>
              </w:rPr>
              <w:t>Η ακρίβεια των στοιχείων που υποβάλλονται με αυτή τη δήλωση μπορεί να ελεγχθεί με βάση το αρχείο άλλων υπηρεσιών (άρθρο 8,παρ. 4 Ν. 1599/1986)</w:t>
            </w:r>
          </w:p>
        </w:tc>
      </w:tr>
      <w:tr w:rsidR="000B5147" w:rsidRPr="000B5147" w14:paraId="2D63458A" w14:textId="77777777" w:rsidTr="000B5147">
        <w:trPr>
          <w:trHeight w:val="414"/>
          <w:jc w:val="center"/>
        </w:trPr>
        <w:tc>
          <w:tcPr>
            <w:tcW w:w="1459" w:type="dxa"/>
            <w:tcBorders>
              <w:left w:val="double" w:sz="1" w:space="0" w:color="000000"/>
            </w:tcBorders>
          </w:tcPr>
          <w:p w14:paraId="2786C021" w14:textId="77777777" w:rsidR="000B5147" w:rsidRPr="000B5147" w:rsidRDefault="000B5147" w:rsidP="00B04E2B">
            <w:pPr>
              <w:pStyle w:val="TableParagraph"/>
              <w:spacing w:before="76"/>
              <w:ind w:left="138"/>
              <w:rPr>
                <w:rFonts w:ascii="Century Gothic" w:hAnsi="Century Gothic"/>
                <w:b/>
                <w:sz w:val="20"/>
              </w:rPr>
            </w:pPr>
            <w:r w:rsidRPr="000B5147">
              <w:rPr>
                <w:rFonts w:ascii="Century Gothic" w:hAnsi="Century Gothic"/>
                <w:b/>
                <w:sz w:val="20"/>
              </w:rPr>
              <w:t>ΠΡΟΣ</w:t>
            </w:r>
            <w:r w:rsidRPr="000B5147">
              <w:rPr>
                <w:rFonts w:ascii="Century Gothic" w:hAnsi="Century Gothic"/>
                <w:b/>
                <w:sz w:val="20"/>
                <w:vertAlign w:val="superscript"/>
              </w:rPr>
              <w:t>(1)</w:t>
            </w:r>
            <w:r w:rsidRPr="000B5147">
              <w:rPr>
                <w:rFonts w:ascii="Century Gothic" w:hAnsi="Century Gothic"/>
                <w:b/>
                <w:sz w:val="20"/>
              </w:rPr>
              <w:t>:</w:t>
            </w:r>
          </w:p>
        </w:tc>
        <w:tc>
          <w:tcPr>
            <w:tcW w:w="9071" w:type="dxa"/>
            <w:gridSpan w:val="14"/>
          </w:tcPr>
          <w:p w14:paraId="778589BA" w14:textId="77777777" w:rsidR="000B5147" w:rsidRPr="000B5147" w:rsidRDefault="000B5147" w:rsidP="00B04E2B">
            <w:pPr>
              <w:pStyle w:val="TableParagraph"/>
              <w:spacing w:before="79"/>
              <w:ind w:left="108"/>
              <w:rPr>
                <w:rFonts w:ascii="Century Gothic" w:hAnsi="Century Gothic"/>
                <w:b/>
              </w:rPr>
            </w:pPr>
            <w:r w:rsidRPr="000B5147">
              <w:rPr>
                <w:rFonts w:ascii="Century Gothic" w:hAnsi="Century Gothic"/>
                <w:b/>
              </w:rPr>
              <w:t>ΓΕΝΙΚΟ ΝΟΣΟΚΟΜΕΙΟ ΜΥΤΙΛΗΝΗΣ ΒΟΣΤΑΝΕΙΟ – ΚΛΗΡΟΝΟΜΙΑ ΓΕΩΡΓΙΟΥ ΑΘΑΝΑΣΙΟΥ ΒΟΣΤΑΝΗ</w:t>
            </w:r>
          </w:p>
        </w:tc>
        <w:tc>
          <w:tcPr>
            <w:tcW w:w="357" w:type="dxa"/>
            <w:vMerge w:val="restart"/>
            <w:tcBorders>
              <w:top w:val="nil"/>
              <w:bottom w:val="nil"/>
            </w:tcBorders>
          </w:tcPr>
          <w:p w14:paraId="5901994F" w14:textId="77777777" w:rsidR="000B5147" w:rsidRPr="000B5147" w:rsidRDefault="000B5147" w:rsidP="00B04E2B">
            <w:pPr>
              <w:pStyle w:val="TableParagraph"/>
              <w:rPr>
                <w:rFonts w:ascii="Century Gothic" w:hAnsi="Century Gothic"/>
                <w:sz w:val="14"/>
              </w:rPr>
            </w:pPr>
          </w:p>
        </w:tc>
      </w:tr>
      <w:tr w:rsidR="000B5147" w:rsidRPr="000B5147" w14:paraId="5BB6F2B9" w14:textId="77777777" w:rsidTr="000B5147">
        <w:trPr>
          <w:trHeight w:val="414"/>
          <w:jc w:val="center"/>
        </w:trPr>
        <w:tc>
          <w:tcPr>
            <w:tcW w:w="1459" w:type="dxa"/>
            <w:tcBorders>
              <w:left w:val="double" w:sz="1" w:space="0" w:color="000000"/>
            </w:tcBorders>
          </w:tcPr>
          <w:p w14:paraId="546F90CE"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Ο – Η Όνομα:</w:t>
            </w:r>
          </w:p>
        </w:tc>
        <w:tc>
          <w:tcPr>
            <w:tcW w:w="3586" w:type="dxa"/>
            <w:gridSpan w:val="5"/>
          </w:tcPr>
          <w:p w14:paraId="57130839" w14:textId="77777777" w:rsidR="000B5147" w:rsidRPr="000B5147" w:rsidRDefault="000B5147" w:rsidP="00B04E2B">
            <w:pPr>
              <w:pStyle w:val="TableParagraph"/>
              <w:rPr>
                <w:rFonts w:ascii="Century Gothic" w:hAnsi="Century Gothic"/>
                <w:sz w:val="14"/>
              </w:rPr>
            </w:pPr>
          </w:p>
        </w:tc>
        <w:tc>
          <w:tcPr>
            <w:tcW w:w="1080" w:type="dxa"/>
            <w:gridSpan w:val="2"/>
          </w:tcPr>
          <w:p w14:paraId="102F674C" w14:textId="77777777" w:rsidR="000B5147" w:rsidRPr="000B5147" w:rsidRDefault="000B5147" w:rsidP="00B04E2B">
            <w:pPr>
              <w:pStyle w:val="TableParagraph"/>
              <w:spacing w:before="75"/>
              <w:ind w:left="113"/>
              <w:rPr>
                <w:rFonts w:ascii="Century Gothic" w:hAnsi="Century Gothic"/>
                <w:b/>
                <w:sz w:val="16"/>
              </w:rPr>
            </w:pPr>
            <w:r w:rsidRPr="000B5147">
              <w:rPr>
                <w:rFonts w:ascii="Century Gothic" w:hAnsi="Century Gothic"/>
                <w:b/>
                <w:sz w:val="16"/>
              </w:rPr>
              <w:t>Επώνυμο:</w:t>
            </w:r>
          </w:p>
        </w:tc>
        <w:tc>
          <w:tcPr>
            <w:tcW w:w="4405" w:type="dxa"/>
            <w:gridSpan w:val="7"/>
          </w:tcPr>
          <w:p w14:paraId="059A9A5E"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1720ADC4" w14:textId="77777777" w:rsidR="000B5147" w:rsidRPr="000B5147" w:rsidRDefault="000B5147" w:rsidP="00B04E2B">
            <w:pPr>
              <w:rPr>
                <w:rFonts w:ascii="Century Gothic" w:hAnsi="Century Gothic"/>
                <w:sz w:val="2"/>
                <w:szCs w:val="2"/>
              </w:rPr>
            </w:pPr>
          </w:p>
        </w:tc>
      </w:tr>
      <w:tr w:rsidR="000B5147" w:rsidRPr="000B5147" w14:paraId="254CCE71" w14:textId="77777777" w:rsidTr="000B5147">
        <w:trPr>
          <w:trHeight w:val="390"/>
          <w:jc w:val="center"/>
        </w:trPr>
        <w:tc>
          <w:tcPr>
            <w:tcW w:w="2873" w:type="dxa"/>
            <w:gridSpan w:val="3"/>
            <w:tcBorders>
              <w:left w:val="double" w:sz="1" w:space="0" w:color="000000"/>
            </w:tcBorders>
          </w:tcPr>
          <w:p w14:paraId="148A77BB"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Όνομα και Επώνυμο Πατέρα:</w:t>
            </w:r>
          </w:p>
        </w:tc>
        <w:tc>
          <w:tcPr>
            <w:tcW w:w="7657" w:type="dxa"/>
            <w:gridSpan w:val="12"/>
          </w:tcPr>
          <w:p w14:paraId="1F1FF037"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274F390F" w14:textId="77777777" w:rsidR="000B5147" w:rsidRPr="000B5147" w:rsidRDefault="000B5147" w:rsidP="00B04E2B">
            <w:pPr>
              <w:rPr>
                <w:rFonts w:ascii="Century Gothic" w:hAnsi="Century Gothic"/>
                <w:sz w:val="2"/>
                <w:szCs w:val="2"/>
              </w:rPr>
            </w:pPr>
          </w:p>
        </w:tc>
      </w:tr>
      <w:tr w:rsidR="000B5147" w:rsidRPr="000B5147" w14:paraId="668A2DD9" w14:textId="77777777" w:rsidTr="000B5147">
        <w:trPr>
          <w:trHeight w:val="388"/>
          <w:jc w:val="center"/>
        </w:trPr>
        <w:tc>
          <w:tcPr>
            <w:tcW w:w="2873" w:type="dxa"/>
            <w:gridSpan w:val="3"/>
            <w:tcBorders>
              <w:left w:val="double" w:sz="1" w:space="0" w:color="000000"/>
            </w:tcBorders>
          </w:tcPr>
          <w:p w14:paraId="0E987E4D"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Όνομα και Επώνυμο Μητέρας:</w:t>
            </w:r>
          </w:p>
        </w:tc>
        <w:tc>
          <w:tcPr>
            <w:tcW w:w="7657" w:type="dxa"/>
            <w:gridSpan w:val="12"/>
          </w:tcPr>
          <w:p w14:paraId="0B31FAC3"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176DB374" w14:textId="77777777" w:rsidR="000B5147" w:rsidRPr="000B5147" w:rsidRDefault="000B5147" w:rsidP="00B04E2B">
            <w:pPr>
              <w:rPr>
                <w:rFonts w:ascii="Century Gothic" w:hAnsi="Century Gothic"/>
                <w:sz w:val="2"/>
                <w:szCs w:val="2"/>
              </w:rPr>
            </w:pPr>
          </w:p>
        </w:tc>
      </w:tr>
      <w:tr w:rsidR="000B5147" w:rsidRPr="000B5147" w14:paraId="0FDABC90" w14:textId="77777777" w:rsidTr="000B5147">
        <w:trPr>
          <w:trHeight w:val="390"/>
          <w:jc w:val="center"/>
        </w:trPr>
        <w:tc>
          <w:tcPr>
            <w:tcW w:w="2873" w:type="dxa"/>
            <w:gridSpan w:val="3"/>
            <w:tcBorders>
              <w:left w:val="double" w:sz="1" w:space="0" w:color="000000"/>
            </w:tcBorders>
          </w:tcPr>
          <w:p w14:paraId="5E0DCD53"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Ημερομηνία γέννησης</w:t>
            </w:r>
            <w:r w:rsidRPr="000B5147">
              <w:rPr>
                <w:rFonts w:ascii="Century Gothic" w:hAnsi="Century Gothic"/>
                <w:b/>
                <w:sz w:val="16"/>
                <w:vertAlign w:val="superscript"/>
              </w:rPr>
              <w:t>(2)</w:t>
            </w:r>
            <w:r w:rsidRPr="000B5147">
              <w:rPr>
                <w:rFonts w:ascii="Century Gothic" w:hAnsi="Century Gothic"/>
                <w:b/>
                <w:sz w:val="16"/>
              </w:rPr>
              <w:t>:</w:t>
            </w:r>
          </w:p>
        </w:tc>
        <w:tc>
          <w:tcPr>
            <w:tcW w:w="7657" w:type="dxa"/>
            <w:gridSpan w:val="12"/>
          </w:tcPr>
          <w:p w14:paraId="528ACDC8"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32054953" w14:textId="77777777" w:rsidR="000B5147" w:rsidRPr="000B5147" w:rsidRDefault="000B5147" w:rsidP="00B04E2B">
            <w:pPr>
              <w:rPr>
                <w:rFonts w:ascii="Century Gothic" w:hAnsi="Century Gothic"/>
                <w:sz w:val="2"/>
                <w:szCs w:val="2"/>
              </w:rPr>
            </w:pPr>
          </w:p>
        </w:tc>
      </w:tr>
      <w:tr w:rsidR="000B5147" w:rsidRPr="000B5147" w14:paraId="6B70894A" w14:textId="77777777" w:rsidTr="000B5147">
        <w:trPr>
          <w:trHeight w:val="390"/>
          <w:jc w:val="center"/>
        </w:trPr>
        <w:tc>
          <w:tcPr>
            <w:tcW w:w="2873" w:type="dxa"/>
            <w:gridSpan w:val="3"/>
            <w:tcBorders>
              <w:left w:val="double" w:sz="1" w:space="0" w:color="000000"/>
            </w:tcBorders>
          </w:tcPr>
          <w:p w14:paraId="558097C2"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Τόπος Γέννησης:</w:t>
            </w:r>
          </w:p>
        </w:tc>
        <w:tc>
          <w:tcPr>
            <w:tcW w:w="7657" w:type="dxa"/>
            <w:gridSpan w:val="12"/>
          </w:tcPr>
          <w:p w14:paraId="414AD733"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6F2EA4AE" w14:textId="77777777" w:rsidR="000B5147" w:rsidRPr="000B5147" w:rsidRDefault="000B5147" w:rsidP="00B04E2B">
            <w:pPr>
              <w:rPr>
                <w:rFonts w:ascii="Century Gothic" w:hAnsi="Century Gothic"/>
                <w:sz w:val="2"/>
                <w:szCs w:val="2"/>
              </w:rPr>
            </w:pPr>
          </w:p>
        </w:tc>
      </w:tr>
      <w:tr w:rsidR="000B5147" w:rsidRPr="000B5147" w14:paraId="2C5CDDC8" w14:textId="77777777" w:rsidTr="000B5147">
        <w:trPr>
          <w:trHeight w:val="388"/>
          <w:jc w:val="center"/>
        </w:trPr>
        <w:tc>
          <w:tcPr>
            <w:tcW w:w="2873" w:type="dxa"/>
            <w:gridSpan w:val="3"/>
            <w:tcBorders>
              <w:left w:val="double" w:sz="1" w:space="0" w:color="000000"/>
            </w:tcBorders>
          </w:tcPr>
          <w:p w14:paraId="574FD33E"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Αριθμός Δελτίου Ταυτότητας:</w:t>
            </w:r>
          </w:p>
        </w:tc>
        <w:tc>
          <w:tcPr>
            <w:tcW w:w="2597" w:type="dxa"/>
            <w:gridSpan w:val="4"/>
          </w:tcPr>
          <w:p w14:paraId="2C67D900" w14:textId="77777777" w:rsidR="000B5147" w:rsidRPr="000B5147" w:rsidRDefault="000B5147" w:rsidP="00B04E2B">
            <w:pPr>
              <w:pStyle w:val="TableParagraph"/>
              <w:rPr>
                <w:rFonts w:ascii="Century Gothic" w:hAnsi="Century Gothic"/>
                <w:sz w:val="14"/>
              </w:rPr>
            </w:pPr>
          </w:p>
        </w:tc>
        <w:tc>
          <w:tcPr>
            <w:tcW w:w="804" w:type="dxa"/>
            <w:gridSpan w:val="2"/>
          </w:tcPr>
          <w:p w14:paraId="26FCA8EC" w14:textId="77777777" w:rsidR="000B5147" w:rsidRPr="000B5147" w:rsidRDefault="000B5147" w:rsidP="00B04E2B">
            <w:pPr>
              <w:pStyle w:val="TableParagraph"/>
              <w:spacing w:before="99"/>
              <w:ind w:left="113"/>
              <w:rPr>
                <w:rFonts w:ascii="Century Gothic" w:hAnsi="Century Gothic"/>
                <w:b/>
                <w:sz w:val="16"/>
              </w:rPr>
            </w:pPr>
            <w:proofErr w:type="spellStart"/>
            <w:r w:rsidRPr="000B5147">
              <w:rPr>
                <w:rFonts w:ascii="Century Gothic" w:hAnsi="Century Gothic"/>
                <w:b/>
                <w:sz w:val="16"/>
              </w:rPr>
              <w:t>Τηλ</w:t>
            </w:r>
            <w:proofErr w:type="spellEnd"/>
            <w:r w:rsidRPr="000B5147">
              <w:rPr>
                <w:rFonts w:ascii="Century Gothic" w:hAnsi="Century Gothic"/>
                <w:b/>
                <w:sz w:val="16"/>
              </w:rPr>
              <w:t>:</w:t>
            </w:r>
          </w:p>
        </w:tc>
        <w:tc>
          <w:tcPr>
            <w:tcW w:w="4256" w:type="dxa"/>
            <w:gridSpan w:val="6"/>
          </w:tcPr>
          <w:p w14:paraId="45E929FE"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1CFCE153" w14:textId="77777777" w:rsidR="000B5147" w:rsidRPr="000B5147" w:rsidRDefault="000B5147" w:rsidP="00B04E2B">
            <w:pPr>
              <w:rPr>
                <w:rFonts w:ascii="Century Gothic" w:hAnsi="Century Gothic"/>
                <w:sz w:val="2"/>
                <w:szCs w:val="2"/>
              </w:rPr>
            </w:pPr>
          </w:p>
        </w:tc>
      </w:tr>
      <w:tr w:rsidR="000B5147" w:rsidRPr="000B5147" w14:paraId="6BAE835A" w14:textId="77777777" w:rsidTr="000B5147">
        <w:trPr>
          <w:trHeight w:val="391"/>
          <w:jc w:val="center"/>
        </w:trPr>
        <w:tc>
          <w:tcPr>
            <w:tcW w:w="1883" w:type="dxa"/>
            <w:gridSpan w:val="2"/>
            <w:tcBorders>
              <w:left w:val="double" w:sz="1" w:space="0" w:color="000000"/>
            </w:tcBorders>
          </w:tcPr>
          <w:p w14:paraId="01B51714"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Τόπος Κατοικίας:</w:t>
            </w:r>
          </w:p>
        </w:tc>
        <w:tc>
          <w:tcPr>
            <w:tcW w:w="2266" w:type="dxa"/>
            <w:gridSpan w:val="2"/>
          </w:tcPr>
          <w:p w14:paraId="1B431071" w14:textId="77777777" w:rsidR="000B5147" w:rsidRPr="000B5147" w:rsidRDefault="000B5147" w:rsidP="00B04E2B">
            <w:pPr>
              <w:pStyle w:val="TableParagraph"/>
              <w:rPr>
                <w:rFonts w:ascii="Century Gothic" w:hAnsi="Century Gothic"/>
                <w:sz w:val="14"/>
              </w:rPr>
            </w:pPr>
          </w:p>
        </w:tc>
        <w:tc>
          <w:tcPr>
            <w:tcW w:w="707" w:type="dxa"/>
          </w:tcPr>
          <w:p w14:paraId="76DA7F0A" w14:textId="77777777" w:rsidR="000B5147" w:rsidRPr="000B5147" w:rsidRDefault="000B5147" w:rsidP="00B04E2B">
            <w:pPr>
              <w:pStyle w:val="TableParagraph"/>
              <w:spacing w:before="99"/>
              <w:ind w:left="111"/>
              <w:rPr>
                <w:rFonts w:ascii="Century Gothic" w:hAnsi="Century Gothic"/>
                <w:b/>
                <w:sz w:val="16"/>
              </w:rPr>
            </w:pPr>
            <w:r w:rsidRPr="000B5147">
              <w:rPr>
                <w:rFonts w:ascii="Century Gothic" w:hAnsi="Century Gothic"/>
                <w:b/>
                <w:sz w:val="16"/>
              </w:rPr>
              <w:t>Οδός:</w:t>
            </w:r>
          </w:p>
        </w:tc>
        <w:tc>
          <w:tcPr>
            <w:tcW w:w="2837" w:type="dxa"/>
            <w:gridSpan w:val="6"/>
          </w:tcPr>
          <w:p w14:paraId="3748981F" w14:textId="77777777" w:rsidR="000B5147" w:rsidRPr="000B5147" w:rsidRDefault="000B5147" w:rsidP="00B04E2B">
            <w:pPr>
              <w:pStyle w:val="TableParagraph"/>
              <w:rPr>
                <w:rFonts w:ascii="Century Gothic" w:hAnsi="Century Gothic"/>
                <w:sz w:val="14"/>
              </w:rPr>
            </w:pPr>
          </w:p>
        </w:tc>
        <w:tc>
          <w:tcPr>
            <w:tcW w:w="567" w:type="dxa"/>
          </w:tcPr>
          <w:p w14:paraId="7700AFE8" w14:textId="77777777" w:rsidR="000B5147" w:rsidRPr="000B5147" w:rsidRDefault="000B5147" w:rsidP="00B04E2B">
            <w:pPr>
              <w:pStyle w:val="TableParagraph"/>
              <w:spacing w:before="99"/>
              <w:ind w:left="113"/>
              <w:rPr>
                <w:rFonts w:ascii="Century Gothic" w:hAnsi="Century Gothic"/>
                <w:b/>
                <w:sz w:val="16"/>
              </w:rPr>
            </w:pPr>
            <w:proofErr w:type="spellStart"/>
            <w:r w:rsidRPr="000B5147">
              <w:rPr>
                <w:rFonts w:ascii="Century Gothic" w:hAnsi="Century Gothic"/>
                <w:b/>
                <w:sz w:val="16"/>
              </w:rPr>
              <w:t>Αριθ</w:t>
            </w:r>
            <w:proofErr w:type="spellEnd"/>
            <w:r w:rsidRPr="000B5147">
              <w:rPr>
                <w:rFonts w:ascii="Century Gothic" w:hAnsi="Century Gothic"/>
                <w:b/>
                <w:sz w:val="16"/>
              </w:rPr>
              <w:t>:</w:t>
            </w:r>
          </w:p>
        </w:tc>
        <w:tc>
          <w:tcPr>
            <w:tcW w:w="850" w:type="dxa"/>
          </w:tcPr>
          <w:p w14:paraId="70693E88" w14:textId="77777777" w:rsidR="000B5147" w:rsidRPr="000B5147" w:rsidRDefault="000B5147" w:rsidP="00B04E2B">
            <w:pPr>
              <w:pStyle w:val="TableParagraph"/>
              <w:rPr>
                <w:rFonts w:ascii="Century Gothic" w:hAnsi="Century Gothic"/>
                <w:sz w:val="14"/>
              </w:rPr>
            </w:pPr>
          </w:p>
        </w:tc>
        <w:tc>
          <w:tcPr>
            <w:tcW w:w="567" w:type="dxa"/>
          </w:tcPr>
          <w:p w14:paraId="1090CCF0" w14:textId="77777777" w:rsidR="000B5147" w:rsidRPr="000B5147" w:rsidRDefault="000B5147" w:rsidP="00B04E2B">
            <w:pPr>
              <w:pStyle w:val="TableParagraph"/>
              <w:spacing w:before="99"/>
              <w:ind w:left="112"/>
              <w:rPr>
                <w:rFonts w:ascii="Century Gothic" w:hAnsi="Century Gothic"/>
                <w:b/>
                <w:sz w:val="16"/>
              </w:rPr>
            </w:pPr>
            <w:r w:rsidRPr="000B5147">
              <w:rPr>
                <w:rFonts w:ascii="Century Gothic" w:hAnsi="Century Gothic"/>
                <w:b/>
                <w:sz w:val="16"/>
              </w:rPr>
              <w:t>ΤΚ:</w:t>
            </w:r>
          </w:p>
        </w:tc>
        <w:tc>
          <w:tcPr>
            <w:tcW w:w="853" w:type="dxa"/>
          </w:tcPr>
          <w:p w14:paraId="1E12CB76"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52143127" w14:textId="77777777" w:rsidR="000B5147" w:rsidRPr="000B5147" w:rsidRDefault="000B5147" w:rsidP="00B04E2B">
            <w:pPr>
              <w:rPr>
                <w:rFonts w:ascii="Century Gothic" w:hAnsi="Century Gothic"/>
                <w:sz w:val="2"/>
                <w:szCs w:val="2"/>
              </w:rPr>
            </w:pPr>
          </w:p>
        </w:tc>
      </w:tr>
      <w:tr w:rsidR="000B5147" w:rsidRPr="000B5147" w14:paraId="4A596C2E" w14:textId="77777777" w:rsidTr="000B5147">
        <w:trPr>
          <w:trHeight w:val="489"/>
          <w:jc w:val="center"/>
        </w:trPr>
        <w:tc>
          <w:tcPr>
            <w:tcW w:w="1883" w:type="dxa"/>
            <w:gridSpan w:val="2"/>
            <w:tcBorders>
              <w:left w:val="double" w:sz="1" w:space="0" w:color="000000"/>
            </w:tcBorders>
          </w:tcPr>
          <w:p w14:paraId="20F1F9E6" w14:textId="77777777" w:rsidR="000B5147" w:rsidRPr="000B5147" w:rsidRDefault="000B5147" w:rsidP="00B04E2B">
            <w:pPr>
              <w:pStyle w:val="TableParagraph"/>
              <w:spacing w:before="34"/>
              <w:ind w:left="150" w:hanging="12"/>
              <w:rPr>
                <w:rFonts w:ascii="Century Gothic" w:hAnsi="Century Gothic"/>
                <w:b/>
                <w:sz w:val="16"/>
              </w:rPr>
            </w:pPr>
            <w:proofErr w:type="spellStart"/>
            <w:r w:rsidRPr="000B5147">
              <w:rPr>
                <w:rFonts w:ascii="Century Gothic" w:hAnsi="Century Gothic"/>
                <w:b/>
                <w:sz w:val="16"/>
              </w:rPr>
              <w:t>Αρ</w:t>
            </w:r>
            <w:proofErr w:type="spellEnd"/>
            <w:r w:rsidRPr="000B5147">
              <w:rPr>
                <w:rFonts w:ascii="Century Gothic" w:hAnsi="Century Gothic"/>
                <w:b/>
                <w:sz w:val="16"/>
              </w:rPr>
              <w:t xml:space="preserve">. </w:t>
            </w:r>
            <w:proofErr w:type="spellStart"/>
            <w:r w:rsidRPr="000B5147">
              <w:rPr>
                <w:rFonts w:ascii="Century Gothic" w:hAnsi="Century Gothic"/>
                <w:b/>
                <w:sz w:val="16"/>
              </w:rPr>
              <w:t>Τηλεομοιοτύπου</w:t>
            </w:r>
            <w:proofErr w:type="spellEnd"/>
            <w:r w:rsidRPr="000B5147">
              <w:rPr>
                <w:rFonts w:ascii="Century Gothic" w:hAnsi="Century Gothic"/>
                <w:b/>
                <w:sz w:val="16"/>
              </w:rPr>
              <w:t xml:space="preserve"> (</w:t>
            </w:r>
            <w:proofErr w:type="spellStart"/>
            <w:r w:rsidRPr="000B5147">
              <w:rPr>
                <w:rFonts w:ascii="Century Gothic" w:hAnsi="Century Gothic"/>
                <w:b/>
                <w:sz w:val="16"/>
              </w:rPr>
              <w:t>Fax</w:t>
            </w:r>
            <w:proofErr w:type="spellEnd"/>
            <w:r w:rsidRPr="000B5147">
              <w:rPr>
                <w:rFonts w:ascii="Century Gothic" w:hAnsi="Century Gothic"/>
                <w:b/>
                <w:sz w:val="16"/>
              </w:rPr>
              <w:t>) :</w:t>
            </w:r>
          </w:p>
        </w:tc>
        <w:tc>
          <w:tcPr>
            <w:tcW w:w="2973" w:type="dxa"/>
            <w:gridSpan w:val="3"/>
          </w:tcPr>
          <w:p w14:paraId="7E0CBD19" w14:textId="77777777" w:rsidR="000B5147" w:rsidRPr="000B5147" w:rsidRDefault="000B5147" w:rsidP="00B04E2B">
            <w:pPr>
              <w:pStyle w:val="TableParagraph"/>
              <w:rPr>
                <w:rFonts w:ascii="Century Gothic" w:hAnsi="Century Gothic"/>
                <w:sz w:val="14"/>
              </w:rPr>
            </w:pPr>
          </w:p>
        </w:tc>
        <w:tc>
          <w:tcPr>
            <w:tcW w:w="2551" w:type="dxa"/>
            <w:gridSpan w:val="5"/>
          </w:tcPr>
          <w:p w14:paraId="49BF7266" w14:textId="77777777" w:rsidR="000B5147" w:rsidRPr="000B5147" w:rsidRDefault="000B5147" w:rsidP="00B04E2B">
            <w:pPr>
              <w:pStyle w:val="TableParagraph"/>
              <w:spacing w:before="1" w:line="226" w:lineRule="exact"/>
              <w:ind w:left="112" w:right="477"/>
              <w:rPr>
                <w:rFonts w:ascii="Century Gothic" w:hAnsi="Century Gothic"/>
                <w:b/>
                <w:sz w:val="16"/>
              </w:rPr>
            </w:pPr>
            <w:r w:rsidRPr="000B5147">
              <w:rPr>
                <w:rFonts w:ascii="Century Gothic" w:hAnsi="Century Gothic"/>
                <w:b/>
                <w:sz w:val="16"/>
              </w:rPr>
              <w:t>Δ/</w:t>
            </w:r>
            <w:proofErr w:type="spellStart"/>
            <w:r w:rsidRPr="000B5147">
              <w:rPr>
                <w:rFonts w:ascii="Century Gothic" w:hAnsi="Century Gothic"/>
                <w:b/>
                <w:sz w:val="16"/>
              </w:rPr>
              <w:t>νση</w:t>
            </w:r>
            <w:proofErr w:type="spellEnd"/>
            <w:r w:rsidRPr="000B5147">
              <w:rPr>
                <w:rFonts w:ascii="Century Gothic" w:hAnsi="Century Gothic"/>
                <w:b/>
                <w:sz w:val="16"/>
              </w:rPr>
              <w:t xml:space="preserve"> Ηλεκτρ. </w:t>
            </w:r>
            <w:proofErr w:type="spellStart"/>
            <w:r w:rsidRPr="000B5147">
              <w:rPr>
                <w:rFonts w:ascii="Century Gothic" w:hAnsi="Century Gothic"/>
                <w:b/>
                <w:sz w:val="16"/>
              </w:rPr>
              <w:t>Ταχυδρομ</w:t>
            </w:r>
            <w:proofErr w:type="spellEnd"/>
            <w:r w:rsidRPr="000B5147">
              <w:rPr>
                <w:rFonts w:ascii="Century Gothic" w:hAnsi="Century Gothic"/>
                <w:b/>
                <w:sz w:val="16"/>
              </w:rPr>
              <w:t>. (Ε-</w:t>
            </w:r>
            <w:proofErr w:type="spellStart"/>
            <w:r w:rsidRPr="000B5147">
              <w:rPr>
                <w:rFonts w:ascii="Century Gothic" w:hAnsi="Century Gothic"/>
                <w:b/>
                <w:sz w:val="16"/>
              </w:rPr>
              <w:t>mail</w:t>
            </w:r>
            <w:proofErr w:type="spellEnd"/>
            <w:r w:rsidRPr="000B5147">
              <w:rPr>
                <w:rFonts w:ascii="Century Gothic" w:hAnsi="Century Gothic"/>
                <w:b/>
                <w:sz w:val="16"/>
              </w:rPr>
              <w:t>):</w:t>
            </w:r>
          </w:p>
        </w:tc>
        <w:tc>
          <w:tcPr>
            <w:tcW w:w="3123" w:type="dxa"/>
            <w:gridSpan w:val="5"/>
          </w:tcPr>
          <w:p w14:paraId="509498E2"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6FB9EA2B" w14:textId="77777777" w:rsidR="000B5147" w:rsidRPr="000B5147" w:rsidRDefault="000B5147" w:rsidP="00B04E2B">
            <w:pPr>
              <w:rPr>
                <w:rFonts w:ascii="Century Gothic" w:hAnsi="Century Gothic"/>
                <w:sz w:val="2"/>
                <w:szCs w:val="2"/>
              </w:rPr>
            </w:pPr>
          </w:p>
        </w:tc>
      </w:tr>
      <w:tr w:rsidR="000B5147" w:rsidRPr="000B5147" w14:paraId="71A10E1D" w14:textId="77777777" w:rsidTr="000B5147">
        <w:trPr>
          <w:trHeight w:val="5793"/>
          <w:jc w:val="center"/>
        </w:trPr>
        <w:tc>
          <w:tcPr>
            <w:tcW w:w="10887" w:type="dxa"/>
            <w:gridSpan w:val="16"/>
            <w:tcBorders>
              <w:top w:val="nil"/>
            </w:tcBorders>
          </w:tcPr>
          <w:p w14:paraId="63980497" w14:textId="77777777" w:rsidR="000B5147" w:rsidRPr="000B5147" w:rsidRDefault="000B5147" w:rsidP="00B04E2B">
            <w:pPr>
              <w:pStyle w:val="TableParagraph"/>
              <w:spacing w:before="135"/>
              <w:ind w:left="182" w:right="621"/>
              <w:rPr>
                <w:rFonts w:ascii="Century Gothic" w:hAnsi="Century Gothic"/>
                <w:sz w:val="18"/>
              </w:rPr>
            </w:pPr>
            <w:r w:rsidRPr="000B5147">
              <w:rPr>
                <w:rFonts w:ascii="Century Gothic" w:hAnsi="Century Gothic"/>
                <w:sz w:val="18"/>
              </w:rPr>
              <w:t xml:space="preserve">Με ατομική μου ευθύνη και γνωρίζοντας τις κυρώσεις </w:t>
            </w:r>
            <w:r w:rsidRPr="000B5147">
              <w:rPr>
                <w:rFonts w:ascii="Century Gothic" w:hAnsi="Century Gothic"/>
                <w:sz w:val="18"/>
                <w:vertAlign w:val="superscript"/>
              </w:rPr>
              <w:t>(3)</w:t>
            </w:r>
            <w:r w:rsidRPr="000B5147">
              <w:rPr>
                <w:rFonts w:ascii="Century Gothic" w:hAnsi="Century Gothic"/>
                <w:sz w:val="18"/>
              </w:rPr>
              <w:t>, που προβλέπονται από της διατάξεις της παρ. 6 του άρθρου 22 του Ν. 1599/1986, δηλώνω ότι:</w:t>
            </w:r>
          </w:p>
          <w:p w14:paraId="59F4F390" w14:textId="77777777" w:rsidR="000B5147" w:rsidRPr="000B5147" w:rsidRDefault="000B5147" w:rsidP="00394A3C">
            <w:pPr>
              <w:pStyle w:val="TableParagraph"/>
              <w:tabs>
                <w:tab w:val="left" w:leader="dot" w:pos="4159"/>
              </w:tabs>
              <w:spacing w:line="168" w:lineRule="exact"/>
              <w:ind w:left="414" w:right="402" w:hanging="142"/>
              <w:jc w:val="both"/>
              <w:rPr>
                <w:rFonts w:ascii="Century Gothic" w:hAnsi="Century Gothic"/>
                <w:sz w:val="15"/>
              </w:rPr>
            </w:pPr>
            <w:r w:rsidRPr="000B5147">
              <w:rPr>
                <w:rFonts w:ascii="Century Gothic" w:hAnsi="Century Gothic"/>
                <w:b/>
                <w:sz w:val="15"/>
              </w:rPr>
              <w:t xml:space="preserve">(α) </w:t>
            </w:r>
            <w:r w:rsidRPr="000B5147">
              <w:rPr>
                <w:rFonts w:ascii="Century Gothic" w:hAnsi="Century Gothic"/>
                <w:sz w:val="15"/>
              </w:rPr>
              <w:t>συμμετέχω στην υπ.</w:t>
            </w:r>
            <w:r w:rsidRPr="000B5147">
              <w:rPr>
                <w:rFonts w:ascii="Century Gothic" w:hAnsi="Century Gothic"/>
                <w:spacing w:val="12"/>
                <w:sz w:val="15"/>
              </w:rPr>
              <w:t xml:space="preserve"> </w:t>
            </w:r>
            <w:proofErr w:type="spellStart"/>
            <w:r w:rsidRPr="000B5147">
              <w:rPr>
                <w:rFonts w:ascii="Century Gothic" w:hAnsi="Century Gothic"/>
                <w:sz w:val="15"/>
              </w:rPr>
              <w:t>αριθμ</w:t>
            </w:r>
            <w:proofErr w:type="spellEnd"/>
            <w:r w:rsidRPr="000B5147">
              <w:rPr>
                <w:rFonts w:ascii="Century Gothic" w:hAnsi="Century Gothic"/>
                <w:sz w:val="15"/>
              </w:rPr>
              <w:t>.</w:t>
            </w:r>
            <w:r w:rsidRPr="000B5147">
              <w:rPr>
                <w:rFonts w:ascii="Century Gothic" w:hAnsi="Century Gothic"/>
                <w:spacing w:val="6"/>
                <w:sz w:val="15"/>
              </w:rPr>
              <w:t xml:space="preserve"> </w:t>
            </w:r>
            <w:proofErr w:type="spellStart"/>
            <w:r w:rsidRPr="000B5147">
              <w:rPr>
                <w:rFonts w:ascii="Century Gothic" w:hAnsi="Century Gothic"/>
                <w:sz w:val="15"/>
              </w:rPr>
              <w:t>πρωτ</w:t>
            </w:r>
            <w:proofErr w:type="spellEnd"/>
            <w:r w:rsidRPr="000B5147">
              <w:rPr>
                <w:rFonts w:ascii="Century Gothic" w:hAnsi="Century Gothic"/>
                <w:sz w:val="15"/>
              </w:rPr>
              <w:t>.</w:t>
            </w:r>
            <w:r w:rsidRPr="000B5147">
              <w:rPr>
                <w:rFonts w:ascii="Century Gothic" w:hAnsi="Century Gothic"/>
                <w:sz w:val="15"/>
              </w:rPr>
              <w:tab/>
              <w:t>Συλλογής προσφορών τους όρους του οποίου έλαβα γνώση και αποδέχομαι πλήρως και ανεπιφύλακτα</w:t>
            </w:r>
            <w:r w:rsidRPr="000B5147">
              <w:rPr>
                <w:rFonts w:ascii="Century Gothic" w:hAnsi="Century Gothic"/>
                <w:spacing w:val="36"/>
                <w:sz w:val="15"/>
              </w:rPr>
              <w:t xml:space="preserve"> </w:t>
            </w:r>
            <w:r w:rsidRPr="000B5147">
              <w:rPr>
                <w:rFonts w:ascii="Century Gothic" w:hAnsi="Century Gothic"/>
                <w:sz w:val="15"/>
              </w:rPr>
              <w:t>στο</w:t>
            </w:r>
            <w:r w:rsidR="00394A3C" w:rsidRPr="00394A3C">
              <w:rPr>
                <w:rFonts w:ascii="Century Gothic" w:hAnsi="Century Gothic"/>
                <w:sz w:val="15"/>
              </w:rPr>
              <w:t xml:space="preserve"> </w:t>
            </w:r>
            <w:r w:rsidRPr="000B5147">
              <w:rPr>
                <w:rFonts w:ascii="Century Gothic" w:hAnsi="Century Gothic"/>
                <w:sz w:val="15"/>
              </w:rPr>
              <w:t>σύνολο τους</w:t>
            </w:r>
          </w:p>
          <w:p w14:paraId="2530CBEF" w14:textId="77777777" w:rsidR="000B5147" w:rsidRPr="000B5147" w:rsidRDefault="000B5147" w:rsidP="00394A3C">
            <w:pPr>
              <w:pStyle w:val="TableParagraph"/>
              <w:spacing w:line="170" w:lineRule="exact"/>
              <w:ind w:left="414" w:hanging="142"/>
              <w:jc w:val="both"/>
              <w:rPr>
                <w:rFonts w:ascii="Century Gothic" w:hAnsi="Century Gothic"/>
                <w:sz w:val="15"/>
              </w:rPr>
            </w:pPr>
            <w:r w:rsidRPr="000B5147">
              <w:rPr>
                <w:rFonts w:ascii="Century Gothic" w:hAnsi="Century Gothic"/>
                <w:b/>
                <w:sz w:val="15"/>
              </w:rPr>
              <w:t xml:space="preserve">(β) </w:t>
            </w:r>
            <w:r w:rsidRPr="000B5147">
              <w:rPr>
                <w:rFonts w:ascii="Century Gothic" w:hAnsi="Century Gothic"/>
                <w:sz w:val="15"/>
              </w:rPr>
              <w:t>εκπροσωπώ νόμιμα την εταιρία ............................................... η οποία είναι μέλος του Επιμελητήριου………………………...</w:t>
            </w:r>
          </w:p>
          <w:p w14:paraId="5C0C4386" w14:textId="77777777" w:rsidR="000B5147" w:rsidRPr="000B5147" w:rsidRDefault="000B5147" w:rsidP="00394A3C">
            <w:pPr>
              <w:pStyle w:val="TableParagraph"/>
              <w:ind w:left="414" w:hanging="142"/>
              <w:jc w:val="both"/>
              <w:rPr>
                <w:rFonts w:ascii="Century Gothic" w:hAnsi="Century Gothic"/>
                <w:sz w:val="15"/>
              </w:rPr>
            </w:pPr>
            <w:r w:rsidRPr="000B5147">
              <w:rPr>
                <w:rFonts w:ascii="Century Gothic" w:hAnsi="Century Gothic"/>
                <w:b/>
                <w:sz w:val="15"/>
              </w:rPr>
              <w:t xml:space="preserve">(γ) </w:t>
            </w:r>
            <w:r w:rsidRPr="000B5147">
              <w:rPr>
                <w:rFonts w:ascii="Century Gothic" w:hAnsi="Century Gothic"/>
                <w:sz w:val="15"/>
              </w:rPr>
              <w:t>δε βρίσκομαι σε κατάσταση σύγκρουσης συμφερόντων του άρθρου 24 του Ν. 4412/2016 σύμφωνα με τα οριζόμενα στο άρθρο αυτό.</w:t>
            </w:r>
          </w:p>
          <w:p w14:paraId="5D875241" w14:textId="77777777" w:rsidR="000B5147" w:rsidRPr="000B5147" w:rsidRDefault="000B5147" w:rsidP="00394A3C">
            <w:pPr>
              <w:pStyle w:val="TableParagraph"/>
              <w:spacing w:before="1" w:line="244" w:lineRule="auto"/>
              <w:ind w:left="414" w:right="252" w:hanging="142"/>
              <w:jc w:val="both"/>
              <w:rPr>
                <w:rFonts w:ascii="Century Gothic" w:hAnsi="Century Gothic"/>
                <w:sz w:val="15"/>
              </w:rPr>
            </w:pPr>
            <w:r w:rsidRPr="000B5147">
              <w:rPr>
                <w:rFonts w:ascii="Century Gothic" w:hAnsi="Century Gothic"/>
                <w:b/>
                <w:sz w:val="15"/>
              </w:rPr>
              <w:t xml:space="preserve">(δ) </w:t>
            </w:r>
            <w:r w:rsidRPr="000B5147">
              <w:rPr>
                <w:rFonts w:ascii="Century Gothic" w:hAnsi="Century Gothic"/>
                <w:sz w:val="15"/>
              </w:rPr>
              <w:t xml:space="preserve">δε βρίσκομαι σε καμιά από́ </w:t>
            </w:r>
            <w:r w:rsidRPr="000B5147">
              <w:rPr>
                <w:rFonts w:ascii="Century Gothic" w:hAnsi="Century Gothic" w:cs="Century Gothic"/>
                <w:sz w:val="15"/>
              </w:rPr>
              <w:t>τις</w:t>
            </w:r>
            <w:r w:rsidRPr="000B5147">
              <w:rPr>
                <w:rFonts w:ascii="Century Gothic" w:hAnsi="Century Gothic"/>
                <w:sz w:val="15"/>
              </w:rPr>
              <w:t xml:space="preserve"> </w:t>
            </w:r>
            <w:r w:rsidRPr="000B5147">
              <w:rPr>
                <w:rFonts w:ascii="Century Gothic" w:hAnsi="Century Gothic" w:cs="Century Gothic"/>
                <w:sz w:val="15"/>
              </w:rPr>
              <w:t>καταστάσεις</w:t>
            </w:r>
            <w:r w:rsidRPr="000B5147">
              <w:rPr>
                <w:rFonts w:ascii="Century Gothic" w:hAnsi="Century Gothic"/>
                <w:sz w:val="15"/>
              </w:rPr>
              <w:t xml:space="preserve"> </w:t>
            </w:r>
            <w:r w:rsidRPr="000B5147">
              <w:rPr>
                <w:rFonts w:ascii="Century Gothic" w:hAnsi="Century Gothic" w:cs="Century Gothic"/>
                <w:sz w:val="15"/>
              </w:rPr>
              <w:t>των</w:t>
            </w:r>
            <w:r w:rsidRPr="000B5147">
              <w:rPr>
                <w:rFonts w:ascii="Century Gothic" w:hAnsi="Century Gothic"/>
                <w:sz w:val="15"/>
              </w:rPr>
              <w:t xml:space="preserve"> </w:t>
            </w:r>
            <w:r w:rsidRPr="000B5147">
              <w:rPr>
                <w:rFonts w:ascii="Century Gothic" w:hAnsi="Century Gothic" w:cs="Century Gothic"/>
                <w:sz w:val="15"/>
              </w:rPr>
              <w:t>άρθρων</w:t>
            </w:r>
            <w:r w:rsidRPr="000B5147">
              <w:rPr>
                <w:rFonts w:ascii="Century Gothic" w:hAnsi="Century Gothic"/>
                <w:sz w:val="15"/>
              </w:rPr>
              <w:t xml:space="preserve"> 73 </w:t>
            </w:r>
            <w:r w:rsidRPr="000B5147">
              <w:rPr>
                <w:rFonts w:ascii="Century Gothic" w:hAnsi="Century Gothic" w:cs="Century Gothic"/>
                <w:sz w:val="15"/>
              </w:rPr>
              <w:t>και</w:t>
            </w:r>
            <w:r w:rsidRPr="000B5147">
              <w:rPr>
                <w:rFonts w:ascii="Century Gothic" w:hAnsi="Century Gothic"/>
                <w:sz w:val="15"/>
              </w:rPr>
              <w:t xml:space="preserve"> 74 </w:t>
            </w:r>
            <w:r w:rsidRPr="000B5147">
              <w:rPr>
                <w:rFonts w:ascii="Century Gothic" w:hAnsi="Century Gothic" w:cs="Century Gothic"/>
                <w:sz w:val="15"/>
              </w:rPr>
              <w:t>του</w:t>
            </w:r>
            <w:r w:rsidRPr="000B5147">
              <w:rPr>
                <w:rFonts w:ascii="Century Gothic" w:hAnsi="Century Gothic"/>
                <w:sz w:val="15"/>
              </w:rPr>
              <w:t xml:space="preserve"> </w:t>
            </w:r>
            <w:r w:rsidRPr="000B5147">
              <w:rPr>
                <w:rFonts w:ascii="Century Gothic" w:hAnsi="Century Gothic" w:cs="Century Gothic"/>
                <w:sz w:val="15"/>
              </w:rPr>
              <w:t>Ν</w:t>
            </w:r>
            <w:r w:rsidRPr="000B5147">
              <w:rPr>
                <w:rFonts w:ascii="Century Gothic" w:hAnsi="Century Gothic"/>
                <w:sz w:val="15"/>
              </w:rPr>
              <w:t xml:space="preserve">. 4412/2016 </w:t>
            </w:r>
            <w:r w:rsidRPr="000B5147">
              <w:rPr>
                <w:rFonts w:ascii="Century Gothic" w:hAnsi="Century Gothic" w:cs="Century Gothic"/>
                <w:sz w:val="15"/>
              </w:rPr>
              <w:t>για</w:t>
            </w:r>
            <w:r w:rsidRPr="000B5147">
              <w:rPr>
                <w:rFonts w:ascii="Century Gothic" w:hAnsi="Century Gothic"/>
                <w:sz w:val="15"/>
              </w:rPr>
              <w:t xml:space="preserve"> </w:t>
            </w:r>
            <w:r w:rsidRPr="000B5147">
              <w:rPr>
                <w:rFonts w:ascii="Century Gothic" w:hAnsi="Century Gothic" w:cs="Century Gothic"/>
                <w:sz w:val="15"/>
              </w:rPr>
              <w:t>τις</w:t>
            </w:r>
            <w:r w:rsidRPr="000B5147">
              <w:rPr>
                <w:rFonts w:ascii="Century Gothic" w:hAnsi="Century Gothic"/>
                <w:sz w:val="15"/>
              </w:rPr>
              <w:t xml:space="preserve"> </w:t>
            </w:r>
            <w:r w:rsidRPr="000B5147">
              <w:rPr>
                <w:rFonts w:ascii="Century Gothic" w:hAnsi="Century Gothic" w:cs="Century Gothic"/>
                <w:sz w:val="15"/>
              </w:rPr>
              <w:t>οποίες</w:t>
            </w:r>
            <w:r w:rsidRPr="000B5147">
              <w:rPr>
                <w:rFonts w:ascii="Century Gothic" w:hAnsi="Century Gothic"/>
                <w:sz w:val="15"/>
              </w:rPr>
              <w:t xml:space="preserve"> </w:t>
            </w:r>
            <w:r w:rsidRPr="000B5147">
              <w:rPr>
                <w:rFonts w:ascii="Century Gothic" w:hAnsi="Century Gothic" w:cs="Century Gothic"/>
                <w:sz w:val="15"/>
              </w:rPr>
              <w:t>οι</w:t>
            </w:r>
            <w:r w:rsidRPr="000B5147">
              <w:rPr>
                <w:rFonts w:ascii="Century Gothic" w:hAnsi="Century Gothic"/>
                <w:sz w:val="15"/>
              </w:rPr>
              <w:t xml:space="preserve"> </w:t>
            </w:r>
            <w:r w:rsidRPr="000B5147">
              <w:rPr>
                <w:rFonts w:ascii="Century Gothic" w:hAnsi="Century Gothic" w:cs="Century Gothic"/>
                <w:sz w:val="15"/>
              </w:rPr>
              <w:t>οικονομικοί</w:t>
            </w:r>
            <w:r w:rsidRPr="000B5147">
              <w:rPr>
                <w:rFonts w:ascii="Century Gothic" w:hAnsi="Century Gothic"/>
                <w:sz w:val="15"/>
              </w:rPr>
              <w:t xml:space="preserve"> </w:t>
            </w:r>
            <w:r w:rsidRPr="000B5147">
              <w:rPr>
                <w:rFonts w:ascii="Century Gothic" w:hAnsi="Century Gothic" w:cs="Century Gothic"/>
                <w:sz w:val="15"/>
              </w:rPr>
              <w:t>φορείς</w:t>
            </w:r>
            <w:r w:rsidRPr="000B5147">
              <w:rPr>
                <w:rFonts w:ascii="Century Gothic" w:hAnsi="Century Gothic"/>
                <w:sz w:val="15"/>
              </w:rPr>
              <w:t xml:space="preserve"> </w:t>
            </w:r>
            <w:r w:rsidRPr="000B5147">
              <w:rPr>
                <w:rFonts w:ascii="Century Gothic" w:hAnsi="Century Gothic" w:cs="Century Gothic"/>
                <w:sz w:val="15"/>
              </w:rPr>
              <w:t>αποκλείονται</w:t>
            </w:r>
            <w:r w:rsidRPr="000B5147">
              <w:rPr>
                <w:rFonts w:ascii="Century Gothic" w:hAnsi="Century Gothic"/>
                <w:sz w:val="15"/>
              </w:rPr>
              <w:t xml:space="preserve"> </w:t>
            </w:r>
            <w:r w:rsidRPr="000B5147">
              <w:rPr>
                <w:rFonts w:ascii="Century Gothic" w:hAnsi="Century Gothic" w:cs="Century Gothic"/>
                <w:sz w:val="15"/>
              </w:rPr>
              <w:t>ή</w:t>
            </w:r>
            <w:r w:rsidRPr="000B5147">
              <w:rPr>
                <w:rFonts w:ascii="Century Gothic" w:hAnsi="Century Gothic"/>
                <w:sz w:val="15"/>
              </w:rPr>
              <w:t xml:space="preserve"> </w:t>
            </w:r>
            <w:r w:rsidRPr="000B5147">
              <w:rPr>
                <w:rFonts w:ascii="Century Gothic" w:hAnsi="Century Gothic" w:cs="Century Gothic"/>
                <w:sz w:val="15"/>
              </w:rPr>
              <w:t>μπορούν</w:t>
            </w:r>
            <w:r w:rsidRPr="000B5147">
              <w:rPr>
                <w:rFonts w:ascii="Century Gothic" w:hAnsi="Century Gothic"/>
                <w:sz w:val="15"/>
              </w:rPr>
              <w:t xml:space="preserve"> </w:t>
            </w:r>
            <w:r w:rsidRPr="000B5147">
              <w:rPr>
                <w:rFonts w:ascii="Century Gothic" w:hAnsi="Century Gothic" w:cs="Century Gothic"/>
                <w:sz w:val="15"/>
              </w:rPr>
              <w:t>να</w:t>
            </w:r>
            <w:r w:rsidRPr="000B5147">
              <w:rPr>
                <w:rFonts w:ascii="Century Gothic" w:hAnsi="Century Gothic"/>
                <w:sz w:val="15"/>
              </w:rPr>
              <w:t xml:space="preserve"> </w:t>
            </w:r>
            <w:r w:rsidRPr="000B5147">
              <w:rPr>
                <w:rFonts w:ascii="Century Gothic" w:hAnsi="Century Gothic" w:cs="Century Gothic"/>
                <w:sz w:val="15"/>
              </w:rPr>
              <w:t>αποκλεισθούν</w:t>
            </w:r>
            <w:r w:rsidRPr="000B5147">
              <w:rPr>
                <w:rFonts w:ascii="Century Gothic" w:hAnsi="Century Gothic"/>
                <w:sz w:val="15"/>
              </w:rPr>
              <w:t>.</w:t>
            </w:r>
          </w:p>
          <w:p w14:paraId="2B6B7B01" w14:textId="77777777" w:rsidR="000B5147" w:rsidRPr="000B5147" w:rsidRDefault="000B5147" w:rsidP="00394A3C">
            <w:pPr>
              <w:pStyle w:val="TableParagraph"/>
              <w:spacing w:line="166" w:lineRule="exact"/>
              <w:ind w:left="414" w:hanging="142"/>
              <w:jc w:val="both"/>
              <w:rPr>
                <w:rFonts w:ascii="Century Gothic" w:hAnsi="Century Gothic"/>
                <w:sz w:val="15"/>
              </w:rPr>
            </w:pPr>
            <w:r w:rsidRPr="000B5147">
              <w:rPr>
                <w:rFonts w:ascii="Century Gothic" w:hAnsi="Century Gothic"/>
                <w:b/>
                <w:sz w:val="15"/>
              </w:rPr>
              <w:t xml:space="preserve">(ε) </w:t>
            </w:r>
            <w:r w:rsidRPr="000B5147">
              <w:rPr>
                <w:rFonts w:ascii="Century Gothic" w:hAnsi="Century Gothic"/>
                <w:sz w:val="15"/>
              </w:rPr>
              <w:t>πληρώ τα σχετικά κριτήρια επιλογής όπως αυτά καθορίζονται στην παρούσα πρόσκληση.</w:t>
            </w:r>
          </w:p>
          <w:p w14:paraId="555AA4B6" w14:textId="77777777" w:rsidR="000B5147" w:rsidRPr="000B5147" w:rsidRDefault="000B5147" w:rsidP="00394A3C">
            <w:pPr>
              <w:pStyle w:val="TableParagraph"/>
              <w:spacing w:line="242" w:lineRule="auto"/>
              <w:ind w:left="414" w:right="254" w:hanging="142"/>
              <w:jc w:val="both"/>
              <w:rPr>
                <w:rFonts w:ascii="Century Gothic" w:hAnsi="Century Gothic"/>
                <w:sz w:val="15"/>
              </w:rPr>
            </w:pPr>
            <w:r w:rsidRPr="000B5147">
              <w:rPr>
                <w:rFonts w:ascii="Century Gothic" w:hAnsi="Century Gothic"/>
                <w:b/>
                <w:sz w:val="15"/>
              </w:rPr>
              <w:t>(</w:t>
            </w:r>
            <w:proofErr w:type="spellStart"/>
            <w:r w:rsidRPr="000B5147">
              <w:rPr>
                <w:rFonts w:ascii="Century Gothic" w:hAnsi="Century Gothic"/>
                <w:b/>
                <w:sz w:val="15"/>
              </w:rPr>
              <w:t>στ</w:t>
            </w:r>
            <w:proofErr w:type="spellEnd"/>
            <w:r w:rsidRPr="000B5147">
              <w:rPr>
                <w:rFonts w:ascii="Century Gothic" w:hAnsi="Century Gothic"/>
                <w:b/>
                <w:sz w:val="15"/>
              </w:rPr>
              <w:t>)</w:t>
            </w:r>
            <w:r w:rsidR="00394A3C" w:rsidRPr="00394A3C">
              <w:rPr>
                <w:rFonts w:ascii="Century Gothic" w:hAnsi="Century Gothic"/>
                <w:b/>
                <w:sz w:val="15"/>
              </w:rPr>
              <w:t xml:space="preserve"> </w:t>
            </w:r>
            <w:r w:rsidRPr="000B5147">
              <w:rPr>
                <w:rFonts w:ascii="Century Gothic" w:hAnsi="Century Gothic"/>
                <w:sz w:val="15"/>
              </w:rPr>
              <w:t>σε περίπτωση κατακύρωσης της σύμβασης σε εμένα θα τηρώ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w:t>
            </w:r>
          </w:p>
          <w:p w14:paraId="116DC1AC" w14:textId="77777777" w:rsidR="000B5147" w:rsidRPr="000B5147" w:rsidRDefault="000B5147" w:rsidP="00394A3C">
            <w:pPr>
              <w:pStyle w:val="TableParagraph"/>
              <w:spacing w:line="244" w:lineRule="auto"/>
              <w:ind w:left="414" w:right="251" w:hanging="142"/>
              <w:jc w:val="both"/>
              <w:rPr>
                <w:rFonts w:ascii="Century Gothic" w:hAnsi="Century Gothic"/>
                <w:sz w:val="15"/>
              </w:rPr>
            </w:pPr>
            <w:r w:rsidRPr="000B5147">
              <w:rPr>
                <w:rFonts w:ascii="Century Gothic" w:hAnsi="Century Gothic"/>
                <w:b/>
                <w:sz w:val="15"/>
              </w:rPr>
              <w:t xml:space="preserve">(ζ) </w:t>
            </w:r>
            <w:r w:rsidRPr="000B5147">
              <w:rPr>
                <w:rFonts w:ascii="Century Gothic" w:hAnsi="Century Gothic"/>
                <w:sz w:val="15"/>
              </w:rPr>
              <w:t>όταν μου ζητηθεί και χωρίς καθυστέρηση, θα προσκομίσω κάθε δικαιολογητικό ή έγγραφο που αποδεικνύει τις πληροφορίες και δηλώσεις που περιλαμβάνονται στη δήλωση μου και ειδικότερα όλα τα έγγραφα που απαιτούνται ως δικαιολογητικά κατακύρωσης σύμφωνα με την παρούσα.</w:t>
            </w:r>
          </w:p>
          <w:p w14:paraId="3AAB9802" w14:textId="77777777" w:rsidR="000B5147" w:rsidRPr="000B5147" w:rsidRDefault="000B5147" w:rsidP="00394A3C">
            <w:pPr>
              <w:pStyle w:val="TableParagraph"/>
              <w:spacing w:line="242" w:lineRule="auto"/>
              <w:ind w:left="414" w:right="252" w:hanging="142"/>
              <w:jc w:val="both"/>
              <w:rPr>
                <w:rFonts w:ascii="Century Gothic" w:hAnsi="Century Gothic"/>
                <w:sz w:val="15"/>
              </w:rPr>
            </w:pPr>
            <w:r w:rsidRPr="000B5147">
              <w:rPr>
                <w:rFonts w:ascii="Century Gothic" w:hAnsi="Century Gothic"/>
                <w:b/>
                <w:sz w:val="15"/>
              </w:rPr>
              <w:t xml:space="preserve">(η) </w:t>
            </w:r>
            <w:r w:rsidRPr="000B5147">
              <w:rPr>
                <w:rFonts w:ascii="Century Gothic" w:hAnsi="Century Gothic"/>
                <w:sz w:val="15"/>
              </w:rPr>
              <w:t xml:space="preserve">συναινώ στην επεξεργασία, αποθήκευση και την προβλεπόμενη από το νόμο δημοσιοποίηση των δεδομένων μου (προσωπικών και μη), τα οποία υποβάλλω και γνωρίζω πως η Αναθέτουσα Αρχή υποχρεούται σύμφωνα με την εθνική νομοθεσία να διατηρεί τα δεδομένα αυτά σε ασφαλή αρχείο (ηλεκτρονικό και φυσικό). </w:t>
            </w:r>
            <w:r w:rsidRPr="000B5147">
              <w:rPr>
                <w:rFonts w:ascii="Century Gothic" w:hAnsi="Century Gothic"/>
                <w:sz w:val="15"/>
                <w:vertAlign w:val="superscript"/>
              </w:rPr>
              <w:t>(4)</w:t>
            </w:r>
          </w:p>
          <w:p w14:paraId="63F36B3A" w14:textId="77777777" w:rsidR="000B5147" w:rsidRPr="000B5147" w:rsidRDefault="000B5147" w:rsidP="00B04E2B">
            <w:pPr>
              <w:pStyle w:val="TableParagraph"/>
              <w:tabs>
                <w:tab w:val="left" w:leader="dot" w:pos="9875"/>
              </w:tabs>
              <w:spacing w:before="111"/>
              <w:ind w:left="8435"/>
              <w:rPr>
                <w:rFonts w:ascii="Century Gothic" w:hAnsi="Century Gothic"/>
                <w:sz w:val="16"/>
              </w:rPr>
            </w:pPr>
            <w:r w:rsidRPr="000B5147">
              <w:rPr>
                <w:rFonts w:ascii="Century Gothic" w:hAnsi="Century Gothic"/>
                <w:sz w:val="16"/>
              </w:rPr>
              <w:t>Ημερομηνία:</w:t>
            </w:r>
            <w:r w:rsidRPr="000B5147">
              <w:rPr>
                <w:rFonts w:ascii="Century Gothic" w:hAnsi="Century Gothic"/>
                <w:sz w:val="16"/>
              </w:rPr>
              <w:tab/>
              <w:t>/2023</w:t>
            </w:r>
          </w:p>
          <w:p w14:paraId="0C657C7F" w14:textId="77777777" w:rsidR="000B5147" w:rsidRPr="000B5147" w:rsidRDefault="000B5147" w:rsidP="00B04E2B">
            <w:pPr>
              <w:pStyle w:val="TableParagraph"/>
              <w:spacing w:before="148"/>
              <w:ind w:left="9575"/>
              <w:rPr>
                <w:rFonts w:ascii="Century Gothic" w:hAnsi="Century Gothic"/>
                <w:sz w:val="16"/>
              </w:rPr>
            </w:pPr>
            <w:r w:rsidRPr="000B5147">
              <w:rPr>
                <w:rFonts w:ascii="Century Gothic" w:hAnsi="Century Gothic"/>
                <w:sz w:val="16"/>
              </w:rPr>
              <w:t>Ο – Η</w:t>
            </w:r>
            <w:r w:rsidRPr="000B5147">
              <w:rPr>
                <w:rFonts w:ascii="Century Gothic" w:hAnsi="Century Gothic"/>
                <w:spacing w:val="-6"/>
                <w:sz w:val="16"/>
              </w:rPr>
              <w:t xml:space="preserve"> </w:t>
            </w:r>
            <w:r w:rsidRPr="000B5147">
              <w:rPr>
                <w:rFonts w:ascii="Century Gothic" w:hAnsi="Century Gothic"/>
                <w:sz w:val="16"/>
              </w:rPr>
              <w:t>Δηλ.</w:t>
            </w:r>
          </w:p>
          <w:p w14:paraId="2C65C13F" w14:textId="77777777" w:rsidR="000B5147" w:rsidRPr="000B5147" w:rsidRDefault="000B5147" w:rsidP="00B04E2B">
            <w:pPr>
              <w:pStyle w:val="TableParagraph"/>
              <w:rPr>
                <w:rFonts w:ascii="Century Gothic" w:hAnsi="Century Gothic"/>
                <w:i/>
                <w:sz w:val="16"/>
              </w:rPr>
            </w:pPr>
          </w:p>
          <w:p w14:paraId="56B34EB3" w14:textId="77777777" w:rsidR="000B5147" w:rsidRPr="000B5147" w:rsidRDefault="000B5147" w:rsidP="00B04E2B">
            <w:pPr>
              <w:pStyle w:val="TableParagraph"/>
              <w:spacing w:before="126"/>
              <w:ind w:left="9477"/>
              <w:rPr>
                <w:rFonts w:ascii="Century Gothic" w:hAnsi="Century Gothic"/>
                <w:sz w:val="16"/>
              </w:rPr>
            </w:pPr>
            <w:r w:rsidRPr="000B5147">
              <w:rPr>
                <w:rFonts w:ascii="Century Gothic" w:hAnsi="Century Gothic"/>
                <w:sz w:val="16"/>
              </w:rPr>
              <w:t>(Υπογραφή)</w:t>
            </w:r>
          </w:p>
          <w:p w14:paraId="37DF0770" w14:textId="77777777" w:rsidR="000B5147" w:rsidRPr="000B5147" w:rsidRDefault="000B5147" w:rsidP="00B04E2B">
            <w:pPr>
              <w:pStyle w:val="TableParagraph"/>
              <w:rPr>
                <w:rFonts w:ascii="Century Gothic" w:hAnsi="Century Gothic"/>
                <w:i/>
                <w:sz w:val="13"/>
              </w:rPr>
            </w:pPr>
          </w:p>
          <w:p w14:paraId="022D286F" w14:textId="77777777" w:rsidR="000B5147" w:rsidRPr="000B5147" w:rsidRDefault="000B5147" w:rsidP="000B5147">
            <w:pPr>
              <w:pStyle w:val="TableParagraph"/>
              <w:numPr>
                <w:ilvl w:val="0"/>
                <w:numId w:val="9"/>
              </w:numPr>
              <w:tabs>
                <w:tab w:val="left" w:pos="500"/>
              </w:tabs>
              <w:spacing w:before="0"/>
              <w:jc w:val="both"/>
              <w:rPr>
                <w:rFonts w:ascii="Century Gothic" w:hAnsi="Century Gothic"/>
                <w:sz w:val="14"/>
              </w:rPr>
            </w:pPr>
            <w:r w:rsidRPr="000B5147">
              <w:rPr>
                <w:rFonts w:ascii="Century Gothic" w:hAnsi="Century Gothic"/>
                <w:sz w:val="14"/>
              </w:rPr>
              <w:t>Αναγράφεται από τον ενδιαφερόμενο πολίτη ή Αρχή ή η Υπηρεσία του δημόσιου τομέα, που απευθύνεται η</w:t>
            </w:r>
            <w:r w:rsidRPr="000B5147">
              <w:rPr>
                <w:rFonts w:ascii="Century Gothic" w:hAnsi="Century Gothic"/>
                <w:spacing w:val="-6"/>
                <w:sz w:val="14"/>
              </w:rPr>
              <w:t xml:space="preserve"> </w:t>
            </w:r>
            <w:r w:rsidRPr="000B5147">
              <w:rPr>
                <w:rFonts w:ascii="Century Gothic" w:hAnsi="Century Gothic"/>
                <w:sz w:val="14"/>
              </w:rPr>
              <w:t>αίτηση.</w:t>
            </w:r>
          </w:p>
          <w:p w14:paraId="1974EE83" w14:textId="77777777" w:rsidR="000B5147" w:rsidRPr="000B5147" w:rsidRDefault="000B5147" w:rsidP="000B5147">
            <w:pPr>
              <w:pStyle w:val="TableParagraph"/>
              <w:numPr>
                <w:ilvl w:val="0"/>
                <w:numId w:val="9"/>
              </w:numPr>
              <w:tabs>
                <w:tab w:val="left" w:pos="500"/>
              </w:tabs>
              <w:spacing w:before="0"/>
              <w:jc w:val="both"/>
              <w:rPr>
                <w:rFonts w:ascii="Century Gothic" w:hAnsi="Century Gothic"/>
                <w:sz w:val="14"/>
              </w:rPr>
            </w:pPr>
            <w:r w:rsidRPr="000B5147">
              <w:rPr>
                <w:rFonts w:ascii="Century Gothic" w:hAnsi="Century Gothic"/>
                <w:sz w:val="14"/>
              </w:rPr>
              <w:t>Αναγράφεται</w:t>
            </w:r>
            <w:r w:rsidRPr="000B5147">
              <w:rPr>
                <w:rFonts w:ascii="Century Gothic" w:hAnsi="Century Gothic"/>
                <w:spacing w:val="-2"/>
                <w:sz w:val="14"/>
              </w:rPr>
              <w:t xml:space="preserve"> </w:t>
            </w:r>
            <w:r w:rsidRPr="000B5147">
              <w:rPr>
                <w:rFonts w:ascii="Century Gothic" w:hAnsi="Century Gothic"/>
                <w:sz w:val="14"/>
              </w:rPr>
              <w:t>ολογράφως.</w:t>
            </w:r>
          </w:p>
          <w:p w14:paraId="35EED64F" w14:textId="77777777" w:rsidR="000B5147" w:rsidRPr="000B5147" w:rsidRDefault="000B5147" w:rsidP="000B5147">
            <w:pPr>
              <w:pStyle w:val="TableParagraph"/>
              <w:numPr>
                <w:ilvl w:val="0"/>
                <w:numId w:val="9"/>
              </w:numPr>
              <w:tabs>
                <w:tab w:val="left" w:pos="531"/>
              </w:tabs>
              <w:spacing w:before="0"/>
              <w:ind w:left="290" w:right="132" w:firstLine="0"/>
              <w:jc w:val="both"/>
              <w:rPr>
                <w:rFonts w:ascii="Century Gothic" w:hAnsi="Century Gothic"/>
                <w:sz w:val="14"/>
              </w:rPr>
            </w:pPr>
            <w:r w:rsidRPr="000B5147">
              <w:rPr>
                <w:rFonts w:ascii="Century Gothic" w:hAnsi="Century Gothic"/>
                <w:sz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w:t>
            </w:r>
            <w:r w:rsidRPr="000B5147">
              <w:rPr>
                <w:rFonts w:ascii="Century Gothic" w:hAnsi="Century Gothic"/>
                <w:spacing w:val="-1"/>
                <w:sz w:val="14"/>
              </w:rPr>
              <w:t xml:space="preserve"> </w:t>
            </w:r>
            <w:r w:rsidRPr="000B5147">
              <w:rPr>
                <w:rFonts w:ascii="Century Gothic" w:hAnsi="Century Gothic"/>
                <w:sz w:val="14"/>
              </w:rPr>
              <w:t>ετών.</w:t>
            </w:r>
          </w:p>
          <w:p w14:paraId="26A06074" w14:textId="77777777" w:rsidR="000B5147" w:rsidRPr="000B5147" w:rsidRDefault="000B5147" w:rsidP="000B5147">
            <w:pPr>
              <w:pStyle w:val="TableParagraph"/>
              <w:numPr>
                <w:ilvl w:val="0"/>
                <w:numId w:val="9"/>
              </w:numPr>
              <w:tabs>
                <w:tab w:val="left" w:pos="500"/>
              </w:tabs>
              <w:spacing w:before="0" w:line="160" w:lineRule="exact"/>
              <w:jc w:val="both"/>
              <w:rPr>
                <w:rFonts w:ascii="Century Gothic" w:hAnsi="Century Gothic"/>
                <w:sz w:val="14"/>
              </w:rPr>
            </w:pPr>
            <w:r w:rsidRPr="000B5147">
              <w:rPr>
                <w:rFonts w:ascii="Century Gothic" w:hAnsi="Century Gothic"/>
                <w:sz w:val="14"/>
              </w:rPr>
              <w:t>Σε περίπτωση ανεπάρκειας χώρου η δήλωση συνεχίζεται στην πίσω όψη της και υπογράφεται από τον δηλούντα ή την</w:t>
            </w:r>
            <w:r w:rsidRPr="000B5147">
              <w:rPr>
                <w:rFonts w:ascii="Century Gothic" w:hAnsi="Century Gothic"/>
                <w:spacing w:val="-11"/>
                <w:sz w:val="14"/>
              </w:rPr>
              <w:t xml:space="preserve"> </w:t>
            </w:r>
            <w:r w:rsidRPr="000B5147">
              <w:rPr>
                <w:rFonts w:ascii="Century Gothic" w:hAnsi="Century Gothic"/>
                <w:sz w:val="14"/>
              </w:rPr>
              <w:t>δηλούσα.</w:t>
            </w:r>
          </w:p>
        </w:tc>
      </w:tr>
    </w:tbl>
    <w:p w14:paraId="4AA775C8" w14:textId="77777777" w:rsidR="000B5147" w:rsidRPr="000B5147" w:rsidRDefault="000B5147" w:rsidP="00F15207">
      <w:pPr>
        <w:tabs>
          <w:tab w:val="left" w:pos="1274"/>
        </w:tabs>
        <w:spacing w:before="94" w:line="276" w:lineRule="auto"/>
        <w:ind w:right="782"/>
        <w:jc w:val="both"/>
        <w:rPr>
          <w:rFonts w:ascii="Century Gothic" w:hAnsi="Century Gothic"/>
        </w:rPr>
      </w:pPr>
      <w:r w:rsidRPr="000B5147">
        <w:rPr>
          <w:rFonts w:ascii="Century Gothic" w:hAnsi="Century Gothic"/>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424"/>
        <w:gridCol w:w="990"/>
        <w:gridCol w:w="1276"/>
        <w:gridCol w:w="707"/>
        <w:gridCol w:w="189"/>
        <w:gridCol w:w="425"/>
        <w:gridCol w:w="655"/>
        <w:gridCol w:w="149"/>
        <w:gridCol w:w="1133"/>
        <w:gridCol w:w="286"/>
        <w:gridCol w:w="567"/>
        <w:gridCol w:w="850"/>
        <w:gridCol w:w="567"/>
        <w:gridCol w:w="853"/>
        <w:gridCol w:w="357"/>
      </w:tblGrid>
      <w:tr w:rsidR="000B5147" w:rsidRPr="000B5147" w14:paraId="532ED4D6" w14:textId="77777777" w:rsidTr="000B5147">
        <w:trPr>
          <w:trHeight w:val="3000"/>
          <w:jc w:val="center"/>
        </w:trPr>
        <w:tc>
          <w:tcPr>
            <w:tcW w:w="10887" w:type="dxa"/>
            <w:gridSpan w:val="16"/>
            <w:tcBorders>
              <w:bottom w:val="nil"/>
            </w:tcBorders>
          </w:tcPr>
          <w:p w14:paraId="155E4E41" w14:textId="77777777" w:rsidR="000B5147" w:rsidRPr="000B5147" w:rsidRDefault="000B5147" w:rsidP="00B04E2B">
            <w:pPr>
              <w:pStyle w:val="TableParagraph"/>
              <w:spacing w:before="6"/>
              <w:rPr>
                <w:rFonts w:ascii="Century Gothic" w:hAnsi="Century Gothic"/>
                <w:i/>
                <w:sz w:val="9"/>
              </w:rPr>
            </w:pPr>
          </w:p>
          <w:p w14:paraId="5DECC9DC" w14:textId="77777777" w:rsidR="000B5147" w:rsidRPr="000B5147" w:rsidRDefault="000B5147" w:rsidP="00B04E2B">
            <w:pPr>
              <w:pStyle w:val="TableParagraph"/>
              <w:ind w:left="4977"/>
              <w:rPr>
                <w:rFonts w:ascii="Century Gothic" w:hAnsi="Century Gothic"/>
                <w:sz w:val="20"/>
              </w:rPr>
            </w:pPr>
            <w:r w:rsidRPr="000B5147">
              <w:rPr>
                <w:rFonts w:ascii="Century Gothic" w:hAnsi="Century Gothic"/>
                <w:noProof/>
                <w:sz w:val="20"/>
                <w:lang w:eastAsia="el-GR"/>
              </w:rPr>
              <w:drawing>
                <wp:inline distT="0" distB="0" distL="0" distR="0" wp14:anchorId="0D6E988A" wp14:editId="66DE99AE">
                  <wp:extent cx="544567" cy="498728"/>
                  <wp:effectExtent l="0" t="0" r="0" b="0"/>
                  <wp:docPr id="11" name="image5.png" descr="Εικόνα που περιέχει σκίτσο/σχέδιο,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descr="Εικόνα που περιέχει σκίτσο/σχέδιο, σύμβολο, σχεδίαση&#10;&#10;Περιγραφή που δημιουργήθηκε αυτόματα"/>
                          <pic:cNvPicPr/>
                        </pic:nvPicPr>
                        <pic:blipFill>
                          <a:blip r:embed="rId13" cstate="print"/>
                          <a:stretch>
                            <a:fillRect/>
                          </a:stretch>
                        </pic:blipFill>
                        <pic:spPr>
                          <a:xfrm>
                            <a:off x="0" y="0"/>
                            <a:ext cx="544567" cy="498728"/>
                          </a:xfrm>
                          <a:prstGeom prst="rect">
                            <a:avLst/>
                          </a:prstGeom>
                        </pic:spPr>
                      </pic:pic>
                    </a:graphicData>
                  </a:graphic>
                </wp:inline>
              </w:drawing>
            </w:r>
          </w:p>
          <w:p w14:paraId="6008EA3E" w14:textId="34EE4959" w:rsidR="000B5147" w:rsidRPr="000B5147" w:rsidRDefault="000B5147" w:rsidP="00B04E2B">
            <w:pPr>
              <w:pStyle w:val="TableParagraph"/>
              <w:spacing w:before="199" w:line="304" w:lineRule="auto"/>
              <w:ind w:left="4191" w:right="4257" w:firstLine="4"/>
              <w:jc w:val="center"/>
              <w:rPr>
                <w:rFonts w:ascii="Century Gothic" w:hAnsi="Century Gothic"/>
                <w:b/>
                <w:sz w:val="24"/>
              </w:rPr>
            </w:pPr>
            <w:r w:rsidRPr="000B5147">
              <w:rPr>
                <w:rFonts w:ascii="Century Gothic" w:hAnsi="Century Gothic"/>
                <w:b/>
                <w:sz w:val="24"/>
              </w:rPr>
              <w:t xml:space="preserve">ΠΑΡΑΡΤΗΜΑ </w:t>
            </w:r>
            <w:r w:rsidR="00876BA8">
              <w:rPr>
                <w:rFonts w:ascii="Century Gothic" w:hAnsi="Century Gothic"/>
                <w:b/>
                <w:sz w:val="24"/>
              </w:rPr>
              <w:t>ΙΙΙ</w:t>
            </w:r>
            <w:r w:rsidRPr="000B5147">
              <w:rPr>
                <w:rFonts w:ascii="Century Gothic" w:hAnsi="Century Gothic"/>
                <w:b/>
                <w:color w:val="FF0000"/>
                <w:sz w:val="24"/>
              </w:rPr>
              <w:t xml:space="preserve"> </w:t>
            </w:r>
            <w:r w:rsidRPr="000B5147">
              <w:rPr>
                <w:rFonts w:ascii="Century Gothic" w:hAnsi="Century Gothic"/>
                <w:b/>
                <w:color w:val="1F3762"/>
                <w:sz w:val="24"/>
              </w:rPr>
              <w:t>ΥΠΕΥΘΥΝΗ</w:t>
            </w:r>
            <w:r w:rsidRPr="000B5147">
              <w:rPr>
                <w:rFonts w:ascii="Century Gothic" w:hAnsi="Century Gothic"/>
                <w:b/>
                <w:color w:val="1F3762"/>
                <w:spacing w:val="-12"/>
                <w:sz w:val="24"/>
              </w:rPr>
              <w:t xml:space="preserve"> </w:t>
            </w:r>
            <w:r w:rsidRPr="000B5147">
              <w:rPr>
                <w:rFonts w:ascii="Century Gothic" w:hAnsi="Century Gothic"/>
                <w:b/>
                <w:color w:val="1F3762"/>
                <w:sz w:val="24"/>
              </w:rPr>
              <w:t>ΔΗΛΩΣΗ</w:t>
            </w:r>
          </w:p>
          <w:p w14:paraId="510F26E3" w14:textId="77777777" w:rsidR="000B5147" w:rsidRPr="000B5147" w:rsidRDefault="000B5147" w:rsidP="00B04E2B">
            <w:pPr>
              <w:pStyle w:val="TableParagraph"/>
              <w:spacing w:line="148" w:lineRule="exact"/>
              <w:ind w:left="4170" w:right="4232"/>
              <w:jc w:val="center"/>
              <w:rPr>
                <w:rFonts w:ascii="Century Gothic" w:hAnsi="Century Gothic"/>
                <w:b/>
                <w:sz w:val="16"/>
              </w:rPr>
            </w:pPr>
            <w:r w:rsidRPr="000B5147">
              <w:rPr>
                <w:rFonts w:ascii="Century Gothic" w:hAnsi="Century Gothic"/>
                <w:b/>
                <w:color w:val="1F3762"/>
                <w:sz w:val="16"/>
              </w:rPr>
              <w:t>(άρθρο 8 Ν.1599/1986)</w:t>
            </w:r>
          </w:p>
          <w:p w14:paraId="4D53AE8D" w14:textId="77777777" w:rsidR="000B5147" w:rsidRPr="000B5147" w:rsidRDefault="000B5147" w:rsidP="00B04E2B">
            <w:pPr>
              <w:pStyle w:val="TableParagraph"/>
              <w:spacing w:before="6"/>
              <w:rPr>
                <w:rFonts w:ascii="Century Gothic" w:hAnsi="Century Gothic"/>
                <w:i/>
                <w:sz w:val="26"/>
              </w:rPr>
            </w:pPr>
          </w:p>
          <w:p w14:paraId="1E5C3A21" w14:textId="77777777" w:rsidR="000B5147" w:rsidRPr="000B5147" w:rsidRDefault="000B5147" w:rsidP="00B04E2B">
            <w:pPr>
              <w:pStyle w:val="TableParagraph"/>
              <w:spacing w:before="1" w:line="242" w:lineRule="auto"/>
              <w:ind w:left="518" w:right="650"/>
              <w:jc w:val="center"/>
              <w:rPr>
                <w:rFonts w:ascii="Century Gothic" w:hAnsi="Century Gothic"/>
                <w:sz w:val="18"/>
              </w:rPr>
            </w:pPr>
            <w:r w:rsidRPr="000B5147">
              <w:rPr>
                <w:rFonts w:ascii="Century Gothic" w:hAnsi="Century Gothic"/>
                <w:sz w:val="18"/>
              </w:rPr>
              <w:t>Η ακρίβεια των στοιχείων που υποβάλλονται με αυτή τη δήλωση μπορεί να ελεγχθεί με βάση το αρχείο άλλων υπηρεσιών (άρθρο 8,παρ. 4 Ν. 1599/1986)</w:t>
            </w:r>
          </w:p>
        </w:tc>
      </w:tr>
      <w:tr w:rsidR="000B5147" w:rsidRPr="000B5147" w14:paraId="4DF2C07F" w14:textId="77777777" w:rsidTr="000B5147">
        <w:trPr>
          <w:trHeight w:val="414"/>
          <w:jc w:val="center"/>
        </w:trPr>
        <w:tc>
          <w:tcPr>
            <w:tcW w:w="1459" w:type="dxa"/>
            <w:tcBorders>
              <w:left w:val="double" w:sz="1" w:space="0" w:color="000000"/>
            </w:tcBorders>
          </w:tcPr>
          <w:p w14:paraId="46A7EF35" w14:textId="77777777" w:rsidR="000B5147" w:rsidRPr="000B5147" w:rsidRDefault="000B5147" w:rsidP="00B04E2B">
            <w:pPr>
              <w:pStyle w:val="TableParagraph"/>
              <w:spacing w:before="76"/>
              <w:ind w:left="138"/>
              <w:rPr>
                <w:rFonts w:ascii="Century Gothic" w:hAnsi="Century Gothic"/>
                <w:b/>
                <w:sz w:val="20"/>
              </w:rPr>
            </w:pPr>
            <w:r w:rsidRPr="000B5147">
              <w:rPr>
                <w:rFonts w:ascii="Century Gothic" w:hAnsi="Century Gothic"/>
                <w:b/>
                <w:sz w:val="20"/>
              </w:rPr>
              <w:t>ΠΡΟΣ</w:t>
            </w:r>
            <w:r w:rsidRPr="000B5147">
              <w:rPr>
                <w:rFonts w:ascii="Century Gothic" w:hAnsi="Century Gothic"/>
                <w:b/>
                <w:sz w:val="20"/>
                <w:vertAlign w:val="superscript"/>
              </w:rPr>
              <w:t>(1)</w:t>
            </w:r>
            <w:r w:rsidRPr="000B5147">
              <w:rPr>
                <w:rFonts w:ascii="Century Gothic" w:hAnsi="Century Gothic"/>
                <w:b/>
                <w:sz w:val="20"/>
              </w:rPr>
              <w:t>:</w:t>
            </w:r>
          </w:p>
        </w:tc>
        <w:tc>
          <w:tcPr>
            <w:tcW w:w="9071" w:type="dxa"/>
            <w:gridSpan w:val="14"/>
          </w:tcPr>
          <w:p w14:paraId="33909973" w14:textId="77777777" w:rsidR="000B5147" w:rsidRPr="000B5147" w:rsidRDefault="000B5147" w:rsidP="00B04E2B">
            <w:pPr>
              <w:pStyle w:val="TableParagraph"/>
              <w:spacing w:before="79"/>
              <w:ind w:left="108"/>
              <w:rPr>
                <w:rFonts w:ascii="Century Gothic" w:hAnsi="Century Gothic"/>
                <w:b/>
              </w:rPr>
            </w:pPr>
            <w:r w:rsidRPr="000B5147">
              <w:rPr>
                <w:rFonts w:ascii="Century Gothic" w:hAnsi="Century Gothic"/>
                <w:b/>
              </w:rPr>
              <w:t>ΓΕΝΙΚΟ ΝΟΣΟΚΟΜΕΙΟ ΜΥΤΙΛΗΝΗΣ ΒΟΣΤΑΝΕΙΟ – ΚΛΗΡΟΝΟΜΙΑ ΓΕΩΡΓΙΟΥ ΑΘΑΝΑΣΙΟΥ ΒΟΣΤΑΝΗ</w:t>
            </w:r>
          </w:p>
        </w:tc>
        <w:tc>
          <w:tcPr>
            <w:tcW w:w="357" w:type="dxa"/>
            <w:vMerge w:val="restart"/>
            <w:tcBorders>
              <w:top w:val="nil"/>
              <w:bottom w:val="nil"/>
            </w:tcBorders>
          </w:tcPr>
          <w:p w14:paraId="4D5B9869" w14:textId="77777777" w:rsidR="000B5147" w:rsidRPr="000B5147" w:rsidRDefault="000B5147" w:rsidP="00B04E2B">
            <w:pPr>
              <w:pStyle w:val="TableParagraph"/>
              <w:rPr>
                <w:rFonts w:ascii="Century Gothic" w:hAnsi="Century Gothic"/>
                <w:sz w:val="16"/>
              </w:rPr>
            </w:pPr>
          </w:p>
        </w:tc>
      </w:tr>
      <w:tr w:rsidR="000B5147" w:rsidRPr="000B5147" w14:paraId="5C871A41" w14:textId="77777777" w:rsidTr="000B5147">
        <w:trPr>
          <w:trHeight w:val="414"/>
          <w:jc w:val="center"/>
        </w:trPr>
        <w:tc>
          <w:tcPr>
            <w:tcW w:w="1459" w:type="dxa"/>
            <w:tcBorders>
              <w:left w:val="double" w:sz="1" w:space="0" w:color="000000"/>
            </w:tcBorders>
          </w:tcPr>
          <w:p w14:paraId="74CFA57F"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Ο – Η Όνομα:</w:t>
            </w:r>
          </w:p>
        </w:tc>
        <w:tc>
          <w:tcPr>
            <w:tcW w:w="3586" w:type="dxa"/>
            <w:gridSpan w:val="5"/>
          </w:tcPr>
          <w:p w14:paraId="5D0CDF6A" w14:textId="77777777" w:rsidR="000B5147" w:rsidRPr="000B5147" w:rsidRDefault="000B5147" w:rsidP="00B04E2B">
            <w:pPr>
              <w:pStyle w:val="TableParagraph"/>
              <w:rPr>
                <w:rFonts w:ascii="Century Gothic" w:hAnsi="Century Gothic"/>
                <w:sz w:val="16"/>
              </w:rPr>
            </w:pPr>
          </w:p>
        </w:tc>
        <w:tc>
          <w:tcPr>
            <w:tcW w:w="1080" w:type="dxa"/>
            <w:gridSpan w:val="2"/>
          </w:tcPr>
          <w:p w14:paraId="51E3BD19" w14:textId="77777777" w:rsidR="000B5147" w:rsidRPr="000B5147" w:rsidRDefault="000B5147" w:rsidP="00B04E2B">
            <w:pPr>
              <w:pStyle w:val="TableParagraph"/>
              <w:spacing w:before="77"/>
              <w:ind w:left="113"/>
              <w:rPr>
                <w:rFonts w:ascii="Century Gothic" w:hAnsi="Century Gothic"/>
                <w:b/>
                <w:sz w:val="16"/>
              </w:rPr>
            </w:pPr>
            <w:r w:rsidRPr="000B5147">
              <w:rPr>
                <w:rFonts w:ascii="Century Gothic" w:hAnsi="Century Gothic"/>
                <w:b/>
                <w:sz w:val="16"/>
              </w:rPr>
              <w:t>Επώνυμο:</w:t>
            </w:r>
          </w:p>
        </w:tc>
        <w:tc>
          <w:tcPr>
            <w:tcW w:w="4405" w:type="dxa"/>
            <w:gridSpan w:val="7"/>
          </w:tcPr>
          <w:p w14:paraId="28DA4EE3"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5A111608" w14:textId="77777777" w:rsidR="000B5147" w:rsidRPr="000B5147" w:rsidRDefault="000B5147" w:rsidP="00B04E2B">
            <w:pPr>
              <w:rPr>
                <w:rFonts w:ascii="Century Gothic" w:hAnsi="Century Gothic"/>
                <w:sz w:val="2"/>
                <w:szCs w:val="2"/>
              </w:rPr>
            </w:pPr>
          </w:p>
        </w:tc>
      </w:tr>
      <w:tr w:rsidR="000B5147" w:rsidRPr="000B5147" w14:paraId="7B551303" w14:textId="77777777" w:rsidTr="000B5147">
        <w:trPr>
          <w:trHeight w:val="390"/>
          <w:jc w:val="center"/>
        </w:trPr>
        <w:tc>
          <w:tcPr>
            <w:tcW w:w="2873" w:type="dxa"/>
            <w:gridSpan w:val="3"/>
            <w:tcBorders>
              <w:left w:val="double" w:sz="1" w:space="0" w:color="000000"/>
            </w:tcBorders>
          </w:tcPr>
          <w:p w14:paraId="4607184A"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Όνομα και Επώνυμο Πατέρα:</w:t>
            </w:r>
          </w:p>
        </w:tc>
        <w:tc>
          <w:tcPr>
            <w:tcW w:w="7657" w:type="dxa"/>
            <w:gridSpan w:val="12"/>
          </w:tcPr>
          <w:p w14:paraId="193B9F35"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1F57834E" w14:textId="77777777" w:rsidR="000B5147" w:rsidRPr="000B5147" w:rsidRDefault="000B5147" w:rsidP="00B04E2B">
            <w:pPr>
              <w:rPr>
                <w:rFonts w:ascii="Century Gothic" w:hAnsi="Century Gothic"/>
                <w:sz w:val="2"/>
                <w:szCs w:val="2"/>
              </w:rPr>
            </w:pPr>
          </w:p>
        </w:tc>
      </w:tr>
      <w:tr w:rsidR="000B5147" w:rsidRPr="000B5147" w14:paraId="0ED4E897" w14:textId="77777777" w:rsidTr="000B5147">
        <w:trPr>
          <w:trHeight w:val="390"/>
          <w:jc w:val="center"/>
        </w:trPr>
        <w:tc>
          <w:tcPr>
            <w:tcW w:w="2873" w:type="dxa"/>
            <w:gridSpan w:val="3"/>
            <w:tcBorders>
              <w:left w:val="double" w:sz="1" w:space="0" w:color="000000"/>
            </w:tcBorders>
          </w:tcPr>
          <w:p w14:paraId="09C74577"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Όνομα και Επώνυμο Μητέρας:</w:t>
            </w:r>
          </w:p>
        </w:tc>
        <w:tc>
          <w:tcPr>
            <w:tcW w:w="7657" w:type="dxa"/>
            <w:gridSpan w:val="12"/>
          </w:tcPr>
          <w:p w14:paraId="3CC0A4F2"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4584B307" w14:textId="77777777" w:rsidR="000B5147" w:rsidRPr="000B5147" w:rsidRDefault="000B5147" w:rsidP="00B04E2B">
            <w:pPr>
              <w:rPr>
                <w:rFonts w:ascii="Century Gothic" w:hAnsi="Century Gothic"/>
                <w:sz w:val="2"/>
                <w:szCs w:val="2"/>
              </w:rPr>
            </w:pPr>
          </w:p>
        </w:tc>
      </w:tr>
      <w:tr w:rsidR="000B5147" w:rsidRPr="000B5147" w14:paraId="4CB6B217" w14:textId="77777777" w:rsidTr="000B5147">
        <w:trPr>
          <w:trHeight w:val="388"/>
          <w:jc w:val="center"/>
        </w:trPr>
        <w:tc>
          <w:tcPr>
            <w:tcW w:w="2873" w:type="dxa"/>
            <w:gridSpan w:val="3"/>
            <w:tcBorders>
              <w:left w:val="double" w:sz="1" w:space="0" w:color="000000"/>
            </w:tcBorders>
          </w:tcPr>
          <w:p w14:paraId="18EBA28E"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Ημερομηνία γέννησης</w:t>
            </w:r>
            <w:r w:rsidRPr="000B5147">
              <w:rPr>
                <w:rFonts w:ascii="Century Gothic" w:hAnsi="Century Gothic"/>
                <w:b/>
                <w:sz w:val="16"/>
                <w:vertAlign w:val="superscript"/>
              </w:rPr>
              <w:t>(2)</w:t>
            </w:r>
            <w:r w:rsidRPr="000B5147">
              <w:rPr>
                <w:rFonts w:ascii="Century Gothic" w:hAnsi="Century Gothic"/>
                <w:b/>
                <w:sz w:val="16"/>
              </w:rPr>
              <w:t>:</w:t>
            </w:r>
          </w:p>
        </w:tc>
        <w:tc>
          <w:tcPr>
            <w:tcW w:w="7657" w:type="dxa"/>
            <w:gridSpan w:val="12"/>
          </w:tcPr>
          <w:p w14:paraId="22C7CFD2"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667C6189" w14:textId="77777777" w:rsidR="000B5147" w:rsidRPr="000B5147" w:rsidRDefault="000B5147" w:rsidP="00B04E2B">
            <w:pPr>
              <w:rPr>
                <w:rFonts w:ascii="Century Gothic" w:hAnsi="Century Gothic"/>
                <w:sz w:val="2"/>
                <w:szCs w:val="2"/>
              </w:rPr>
            </w:pPr>
          </w:p>
        </w:tc>
      </w:tr>
      <w:tr w:rsidR="000B5147" w:rsidRPr="000B5147" w14:paraId="38174BFF" w14:textId="77777777" w:rsidTr="000B5147">
        <w:trPr>
          <w:trHeight w:val="390"/>
          <w:jc w:val="center"/>
        </w:trPr>
        <w:tc>
          <w:tcPr>
            <w:tcW w:w="2873" w:type="dxa"/>
            <w:gridSpan w:val="3"/>
            <w:tcBorders>
              <w:left w:val="double" w:sz="1" w:space="0" w:color="000000"/>
            </w:tcBorders>
          </w:tcPr>
          <w:p w14:paraId="17DAF6B9"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Τόπος Γέννησης:</w:t>
            </w:r>
          </w:p>
        </w:tc>
        <w:tc>
          <w:tcPr>
            <w:tcW w:w="7657" w:type="dxa"/>
            <w:gridSpan w:val="12"/>
          </w:tcPr>
          <w:p w14:paraId="4637CCEE"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65BDA95D" w14:textId="77777777" w:rsidR="000B5147" w:rsidRPr="000B5147" w:rsidRDefault="000B5147" w:rsidP="00B04E2B">
            <w:pPr>
              <w:rPr>
                <w:rFonts w:ascii="Century Gothic" w:hAnsi="Century Gothic"/>
                <w:sz w:val="2"/>
                <w:szCs w:val="2"/>
              </w:rPr>
            </w:pPr>
          </w:p>
        </w:tc>
      </w:tr>
      <w:tr w:rsidR="000B5147" w:rsidRPr="000B5147" w14:paraId="302B229F" w14:textId="77777777" w:rsidTr="000B5147">
        <w:trPr>
          <w:trHeight w:val="390"/>
          <w:jc w:val="center"/>
        </w:trPr>
        <w:tc>
          <w:tcPr>
            <w:tcW w:w="2873" w:type="dxa"/>
            <w:gridSpan w:val="3"/>
            <w:tcBorders>
              <w:left w:val="double" w:sz="1" w:space="0" w:color="000000"/>
            </w:tcBorders>
          </w:tcPr>
          <w:p w14:paraId="70CB4F19"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Αριθμός Δελτίου Ταυτότητας:</w:t>
            </w:r>
          </w:p>
        </w:tc>
        <w:tc>
          <w:tcPr>
            <w:tcW w:w="2597" w:type="dxa"/>
            <w:gridSpan w:val="4"/>
          </w:tcPr>
          <w:p w14:paraId="42A66DA4" w14:textId="77777777" w:rsidR="000B5147" w:rsidRPr="000B5147" w:rsidRDefault="000B5147" w:rsidP="00B04E2B">
            <w:pPr>
              <w:pStyle w:val="TableParagraph"/>
              <w:rPr>
                <w:rFonts w:ascii="Century Gothic" w:hAnsi="Century Gothic"/>
                <w:sz w:val="16"/>
              </w:rPr>
            </w:pPr>
          </w:p>
        </w:tc>
        <w:tc>
          <w:tcPr>
            <w:tcW w:w="804" w:type="dxa"/>
            <w:gridSpan w:val="2"/>
          </w:tcPr>
          <w:p w14:paraId="05C8F44A" w14:textId="77777777" w:rsidR="000B5147" w:rsidRPr="000B5147" w:rsidRDefault="000B5147" w:rsidP="00B04E2B">
            <w:pPr>
              <w:pStyle w:val="TableParagraph"/>
              <w:spacing w:before="99"/>
              <w:ind w:left="113"/>
              <w:rPr>
                <w:rFonts w:ascii="Century Gothic" w:hAnsi="Century Gothic"/>
                <w:b/>
                <w:sz w:val="16"/>
              </w:rPr>
            </w:pPr>
            <w:proofErr w:type="spellStart"/>
            <w:r w:rsidRPr="000B5147">
              <w:rPr>
                <w:rFonts w:ascii="Century Gothic" w:hAnsi="Century Gothic"/>
                <w:b/>
                <w:sz w:val="16"/>
              </w:rPr>
              <w:t>Τηλ</w:t>
            </w:r>
            <w:proofErr w:type="spellEnd"/>
            <w:r w:rsidRPr="000B5147">
              <w:rPr>
                <w:rFonts w:ascii="Century Gothic" w:hAnsi="Century Gothic"/>
                <w:b/>
                <w:sz w:val="16"/>
              </w:rPr>
              <w:t>:</w:t>
            </w:r>
          </w:p>
        </w:tc>
        <w:tc>
          <w:tcPr>
            <w:tcW w:w="4256" w:type="dxa"/>
            <w:gridSpan w:val="6"/>
          </w:tcPr>
          <w:p w14:paraId="095067D8"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6CAC7C58" w14:textId="77777777" w:rsidR="000B5147" w:rsidRPr="000B5147" w:rsidRDefault="000B5147" w:rsidP="00B04E2B">
            <w:pPr>
              <w:rPr>
                <w:rFonts w:ascii="Century Gothic" w:hAnsi="Century Gothic"/>
                <w:sz w:val="2"/>
                <w:szCs w:val="2"/>
              </w:rPr>
            </w:pPr>
          </w:p>
        </w:tc>
      </w:tr>
      <w:tr w:rsidR="000B5147" w:rsidRPr="000B5147" w14:paraId="00D1362A" w14:textId="77777777" w:rsidTr="000B5147">
        <w:trPr>
          <w:trHeight w:val="388"/>
          <w:jc w:val="center"/>
        </w:trPr>
        <w:tc>
          <w:tcPr>
            <w:tcW w:w="1883" w:type="dxa"/>
            <w:gridSpan w:val="2"/>
            <w:tcBorders>
              <w:left w:val="double" w:sz="1" w:space="0" w:color="000000"/>
            </w:tcBorders>
          </w:tcPr>
          <w:p w14:paraId="01DC01E9"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Τόπος Κατοικίας:</w:t>
            </w:r>
          </w:p>
        </w:tc>
        <w:tc>
          <w:tcPr>
            <w:tcW w:w="2266" w:type="dxa"/>
            <w:gridSpan w:val="2"/>
          </w:tcPr>
          <w:p w14:paraId="7041FA71" w14:textId="77777777" w:rsidR="000B5147" w:rsidRPr="000B5147" w:rsidRDefault="000B5147" w:rsidP="00B04E2B">
            <w:pPr>
              <w:pStyle w:val="TableParagraph"/>
              <w:rPr>
                <w:rFonts w:ascii="Century Gothic" w:hAnsi="Century Gothic"/>
                <w:sz w:val="16"/>
              </w:rPr>
            </w:pPr>
          </w:p>
        </w:tc>
        <w:tc>
          <w:tcPr>
            <w:tcW w:w="707" w:type="dxa"/>
          </w:tcPr>
          <w:p w14:paraId="2E31C71A" w14:textId="77777777" w:rsidR="000B5147" w:rsidRPr="000B5147" w:rsidRDefault="000B5147" w:rsidP="00B04E2B">
            <w:pPr>
              <w:pStyle w:val="TableParagraph"/>
              <w:spacing w:before="99"/>
              <w:ind w:left="111"/>
              <w:rPr>
                <w:rFonts w:ascii="Century Gothic" w:hAnsi="Century Gothic"/>
                <w:b/>
                <w:sz w:val="16"/>
              </w:rPr>
            </w:pPr>
            <w:r w:rsidRPr="000B5147">
              <w:rPr>
                <w:rFonts w:ascii="Century Gothic" w:hAnsi="Century Gothic"/>
                <w:b/>
                <w:sz w:val="16"/>
              </w:rPr>
              <w:t>Οδός:</w:t>
            </w:r>
          </w:p>
        </w:tc>
        <w:tc>
          <w:tcPr>
            <w:tcW w:w="2837" w:type="dxa"/>
            <w:gridSpan w:val="6"/>
          </w:tcPr>
          <w:p w14:paraId="46AFF933" w14:textId="77777777" w:rsidR="000B5147" w:rsidRPr="000B5147" w:rsidRDefault="000B5147" w:rsidP="00B04E2B">
            <w:pPr>
              <w:pStyle w:val="TableParagraph"/>
              <w:rPr>
                <w:rFonts w:ascii="Century Gothic" w:hAnsi="Century Gothic"/>
                <w:sz w:val="16"/>
              </w:rPr>
            </w:pPr>
          </w:p>
        </w:tc>
        <w:tc>
          <w:tcPr>
            <w:tcW w:w="567" w:type="dxa"/>
          </w:tcPr>
          <w:p w14:paraId="67F801AD" w14:textId="77777777" w:rsidR="000B5147" w:rsidRPr="000B5147" w:rsidRDefault="000B5147" w:rsidP="00B04E2B">
            <w:pPr>
              <w:pStyle w:val="TableParagraph"/>
              <w:spacing w:before="99"/>
              <w:ind w:left="113"/>
              <w:rPr>
                <w:rFonts w:ascii="Century Gothic" w:hAnsi="Century Gothic"/>
                <w:b/>
                <w:sz w:val="16"/>
              </w:rPr>
            </w:pPr>
            <w:proofErr w:type="spellStart"/>
            <w:r w:rsidRPr="000B5147">
              <w:rPr>
                <w:rFonts w:ascii="Century Gothic" w:hAnsi="Century Gothic"/>
                <w:b/>
                <w:sz w:val="16"/>
              </w:rPr>
              <w:t>Αριθ</w:t>
            </w:r>
            <w:proofErr w:type="spellEnd"/>
            <w:r w:rsidRPr="000B5147">
              <w:rPr>
                <w:rFonts w:ascii="Century Gothic" w:hAnsi="Century Gothic"/>
                <w:b/>
                <w:sz w:val="16"/>
              </w:rPr>
              <w:t>:</w:t>
            </w:r>
          </w:p>
        </w:tc>
        <w:tc>
          <w:tcPr>
            <w:tcW w:w="850" w:type="dxa"/>
          </w:tcPr>
          <w:p w14:paraId="3065361F" w14:textId="77777777" w:rsidR="000B5147" w:rsidRPr="000B5147" w:rsidRDefault="000B5147" w:rsidP="00B04E2B">
            <w:pPr>
              <w:pStyle w:val="TableParagraph"/>
              <w:rPr>
                <w:rFonts w:ascii="Century Gothic" w:hAnsi="Century Gothic"/>
                <w:sz w:val="16"/>
              </w:rPr>
            </w:pPr>
          </w:p>
        </w:tc>
        <w:tc>
          <w:tcPr>
            <w:tcW w:w="567" w:type="dxa"/>
          </w:tcPr>
          <w:p w14:paraId="35DA08CC" w14:textId="77777777" w:rsidR="000B5147" w:rsidRPr="000B5147" w:rsidRDefault="000B5147" w:rsidP="00B04E2B">
            <w:pPr>
              <w:pStyle w:val="TableParagraph"/>
              <w:spacing w:before="99"/>
              <w:ind w:left="112"/>
              <w:rPr>
                <w:rFonts w:ascii="Century Gothic" w:hAnsi="Century Gothic"/>
                <w:b/>
                <w:sz w:val="16"/>
              </w:rPr>
            </w:pPr>
            <w:r w:rsidRPr="000B5147">
              <w:rPr>
                <w:rFonts w:ascii="Century Gothic" w:hAnsi="Century Gothic"/>
                <w:b/>
                <w:sz w:val="16"/>
              </w:rPr>
              <w:t>ΤΚ:</w:t>
            </w:r>
          </w:p>
        </w:tc>
        <w:tc>
          <w:tcPr>
            <w:tcW w:w="853" w:type="dxa"/>
          </w:tcPr>
          <w:p w14:paraId="0890432B"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216D7FEC" w14:textId="77777777" w:rsidR="000B5147" w:rsidRPr="000B5147" w:rsidRDefault="000B5147" w:rsidP="00B04E2B">
            <w:pPr>
              <w:rPr>
                <w:rFonts w:ascii="Century Gothic" w:hAnsi="Century Gothic"/>
                <w:sz w:val="2"/>
                <w:szCs w:val="2"/>
              </w:rPr>
            </w:pPr>
          </w:p>
        </w:tc>
      </w:tr>
      <w:tr w:rsidR="000B5147" w:rsidRPr="000B5147" w14:paraId="620B14F6" w14:textId="77777777" w:rsidTr="000B5147">
        <w:trPr>
          <w:trHeight w:val="489"/>
          <w:jc w:val="center"/>
        </w:trPr>
        <w:tc>
          <w:tcPr>
            <w:tcW w:w="1883" w:type="dxa"/>
            <w:gridSpan w:val="2"/>
            <w:tcBorders>
              <w:left w:val="double" w:sz="1" w:space="0" w:color="000000"/>
            </w:tcBorders>
          </w:tcPr>
          <w:p w14:paraId="751789EC" w14:textId="77777777" w:rsidR="000B5147" w:rsidRPr="000B5147" w:rsidRDefault="000B5147" w:rsidP="00B04E2B">
            <w:pPr>
              <w:pStyle w:val="TableParagraph"/>
              <w:spacing w:before="37"/>
              <w:ind w:left="150" w:hanging="12"/>
              <w:rPr>
                <w:rFonts w:ascii="Century Gothic" w:hAnsi="Century Gothic"/>
                <w:b/>
                <w:sz w:val="16"/>
              </w:rPr>
            </w:pPr>
            <w:proofErr w:type="spellStart"/>
            <w:r w:rsidRPr="000B5147">
              <w:rPr>
                <w:rFonts w:ascii="Century Gothic" w:hAnsi="Century Gothic"/>
                <w:b/>
                <w:sz w:val="16"/>
              </w:rPr>
              <w:t>Αρ</w:t>
            </w:r>
            <w:proofErr w:type="spellEnd"/>
            <w:r w:rsidRPr="000B5147">
              <w:rPr>
                <w:rFonts w:ascii="Century Gothic" w:hAnsi="Century Gothic"/>
                <w:b/>
                <w:sz w:val="16"/>
              </w:rPr>
              <w:t xml:space="preserve">. </w:t>
            </w:r>
            <w:proofErr w:type="spellStart"/>
            <w:r w:rsidRPr="000B5147">
              <w:rPr>
                <w:rFonts w:ascii="Century Gothic" w:hAnsi="Century Gothic"/>
                <w:b/>
                <w:sz w:val="16"/>
              </w:rPr>
              <w:t>Τηλεομοιοτύπου</w:t>
            </w:r>
            <w:proofErr w:type="spellEnd"/>
            <w:r w:rsidRPr="000B5147">
              <w:rPr>
                <w:rFonts w:ascii="Century Gothic" w:hAnsi="Century Gothic"/>
                <w:b/>
                <w:sz w:val="16"/>
              </w:rPr>
              <w:t xml:space="preserve"> (</w:t>
            </w:r>
            <w:proofErr w:type="spellStart"/>
            <w:r w:rsidRPr="000B5147">
              <w:rPr>
                <w:rFonts w:ascii="Century Gothic" w:hAnsi="Century Gothic"/>
                <w:b/>
                <w:sz w:val="16"/>
              </w:rPr>
              <w:t>Fax</w:t>
            </w:r>
            <w:proofErr w:type="spellEnd"/>
            <w:r w:rsidRPr="000B5147">
              <w:rPr>
                <w:rFonts w:ascii="Century Gothic" w:hAnsi="Century Gothic"/>
                <w:b/>
                <w:sz w:val="16"/>
              </w:rPr>
              <w:t>) :</w:t>
            </w:r>
          </w:p>
        </w:tc>
        <w:tc>
          <w:tcPr>
            <w:tcW w:w="2973" w:type="dxa"/>
            <w:gridSpan w:val="3"/>
          </w:tcPr>
          <w:p w14:paraId="23132A6F" w14:textId="77777777" w:rsidR="000B5147" w:rsidRPr="000B5147" w:rsidRDefault="000B5147" w:rsidP="00B04E2B">
            <w:pPr>
              <w:pStyle w:val="TableParagraph"/>
              <w:rPr>
                <w:rFonts w:ascii="Century Gothic" w:hAnsi="Century Gothic"/>
                <w:sz w:val="16"/>
              </w:rPr>
            </w:pPr>
          </w:p>
        </w:tc>
        <w:tc>
          <w:tcPr>
            <w:tcW w:w="2551" w:type="dxa"/>
            <w:gridSpan w:val="5"/>
          </w:tcPr>
          <w:p w14:paraId="314FA18B" w14:textId="77777777" w:rsidR="000B5147" w:rsidRPr="000B5147" w:rsidRDefault="000B5147" w:rsidP="00B04E2B">
            <w:pPr>
              <w:pStyle w:val="TableParagraph"/>
              <w:spacing w:before="4" w:line="226" w:lineRule="exact"/>
              <w:ind w:left="112" w:right="477"/>
              <w:rPr>
                <w:rFonts w:ascii="Century Gothic" w:hAnsi="Century Gothic"/>
                <w:b/>
                <w:sz w:val="16"/>
              </w:rPr>
            </w:pPr>
            <w:r w:rsidRPr="000B5147">
              <w:rPr>
                <w:rFonts w:ascii="Century Gothic" w:hAnsi="Century Gothic"/>
                <w:b/>
                <w:sz w:val="16"/>
              </w:rPr>
              <w:t>Δ/</w:t>
            </w:r>
            <w:proofErr w:type="spellStart"/>
            <w:r w:rsidRPr="000B5147">
              <w:rPr>
                <w:rFonts w:ascii="Century Gothic" w:hAnsi="Century Gothic"/>
                <w:b/>
                <w:sz w:val="16"/>
              </w:rPr>
              <w:t>νση</w:t>
            </w:r>
            <w:proofErr w:type="spellEnd"/>
            <w:r w:rsidRPr="000B5147">
              <w:rPr>
                <w:rFonts w:ascii="Century Gothic" w:hAnsi="Century Gothic"/>
                <w:b/>
                <w:sz w:val="16"/>
              </w:rPr>
              <w:t xml:space="preserve"> Ηλεκτρ. </w:t>
            </w:r>
            <w:proofErr w:type="spellStart"/>
            <w:r w:rsidRPr="000B5147">
              <w:rPr>
                <w:rFonts w:ascii="Century Gothic" w:hAnsi="Century Gothic"/>
                <w:b/>
                <w:sz w:val="16"/>
              </w:rPr>
              <w:t>Ταχυδρομ</w:t>
            </w:r>
            <w:proofErr w:type="spellEnd"/>
            <w:r w:rsidRPr="000B5147">
              <w:rPr>
                <w:rFonts w:ascii="Century Gothic" w:hAnsi="Century Gothic"/>
                <w:b/>
                <w:sz w:val="16"/>
              </w:rPr>
              <w:t>. (Ε-</w:t>
            </w:r>
            <w:proofErr w:type="spellStart"/>
            <w:r w:rsidRPr="000B5147">
              <w:rPr>
                <w:rFonts w:ascii="Century Gothic" w:hAnsi="Century Gothic"/>
                <w:b/>
                <w:sz w:val="16"/>
              </w:rPr>
              <w:t>mail</w:t>
            </w:r>
            <w:proofErr w:type="spellEnd"/>
            <w:r w:rsidRPr="000B5147">
              <w:rPr>
                <w:rFonts w:ascii="Century Gothic" w:hAnsi="Century Gothic"/>
                <w:b/>
                <w:sz w:val="16"/>
              </w:rPr>
              <w:t>):</w:t>
            </w:r>
          </w:p>
        </w:tc>
        <w:tc>
          <w:tcPr>
            <w:tcW w:w="3123" w:type="dxa"/>
            <w:gridSpan w:val="5"/>
          </w:tcPr>
          <w:p w14:paraId="56F51455"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1319DB9F" w14:textId="77777777" w:rsidR="000B5147" w:rsidRPr="000B5147" w:rsidRDefault="000B5147" w:rsidP="00B04E2B">
            <w:pPr>
              <w:rPr>
                <w:rFonts w:ascii="Century Gothic" w:hAnsi="Century Gothic"/>
                <w:sz w:val="2"/>
                <w:szCs w:val="2"/>
              </w:rPr>
            </w:pPr>
          </w:p>
        </w:tc>
      </w:tr>
      <w:tr w:rsidR="000B5147" w:rsidRPr="000B5147" w14:paraId="174875CB" w14:textId="77777777" w:rsidTr="000B5147">
        <w:trPr>
          <w:trHeight w:val="5411"/>
          <w:jc w:val="center"/>
        </w:trPr>
        <w:tc>
          <w:tcPr>
            <w:tcW w:w="10887" w:type="dxa"/>
            <w:gridSpan w:val="16"/>
            <w:tcBorders>
              <w:top w:val="nil"/>
            </w:tcBorders>
          </w:tcPr>
          <w:p w14:paraId="5E301607" w14:textId="77777777" w:rsidR="000B5147" w:rsidRPr="000B5147" w:rsidRDefault="000B5147" w:rsidP="00B04E2B">
            <w:pPr>
              <w:pStyle w:val="TableParagraph"/>
              <w:spacing w:before="11"/>
              <w:rPr>
                <w:rFonts w:ascii="Century Gothic" w:hAnsi="Century Gothic"/>
                <w:i/>
                <w:sz w:val="29"/>
              </w:rPr>
            </w:pPr>
          </w:p>
          <w:p w14:paraId="75CA03A0" w14:textId="77777777" w:rsidR="000B5147" w:rsidRPr="000B5147" w:rsidRDefault="000B5147" w:rsidP="00B04E2B">
            <w:pPr>
              <w:pStyle w:val="TableParagraph"/>
              <w:ind w:left="182" w:right="621"/>
              <w:rPr>
                <w:rFonts w:ascii="Century Gothic" w:hAnsi="Century Gothic"/>
                <w:sz w:val="18"/>
              </w:rPr>
            </w:pPr>
            <w:r w:rsidRPr="000B5147">
              <w:rPr>
                <w:rFonts w:ascii="Century Gothic" w:hAnsi="Century Gothic"/>
                <w:sz w:val="18"/>
              </w:rPr>
              <w:t xml:space="preserve">Με ατομική μου ευθύνη και γνωρίζοντας τις κυρώσεις </w:t>
            </w:r>
            <w:r w:rsidRPr="000B5147">
              <w:rPr>
                <w:rFonts w:ascii="Century Gothic" w:hAnsi="Century Gothic"/>
                <w:sz w:val="18"/>
                <w:vertAlign w:val="superscript"/>
              </w:rPr>
              <w:t>(3)</w:t>
            </w:r>
            <w:r w:rsidRPr="000B5147">
              <w:rPr>
                <w:rFonts w:ascii="Century Gothic" w:hAnsi="Century Gothic"/>
                <w:sz w:val="18"/>
              </w:rPr>
              <w:t>, που προβλέπονται από της διατάξεις της παρ. 6 του άρθρου 22 του Ν. 1599/1986, δηλώνω ότι:</w:t>
            </w:r>
          </w:p>
          <w:p w14:paraId="61F9FF58" w14:textId="77777777" w:rsidR="000B5147" w:rsidRPr="000B5147" w:rsidRDefault="000B5147" w:rsidP="00B04E2B">
            <w:pPr>
              <w:pStyle w:val="TableParagraph"/>
              <w:rPr>
                <w:rFonts w:ascii="Century Gothic" w:hAnsi="Century Gothic"/>
                <w:i/>
                <w:sz w:val="20"/>
              </w:rPr>
            </w:pPr>
          </w:p>
          <w:p w14:paraId="4EC5B44D" w14:textId="77777777" w:rsidR="000B5147" w:rsidRPr="000B5147" w:rsidRDefault="000B5147" w:rsidP="00B04E2B">
            <w:pPr>
              <w:pStyle w:val="TableParagraph"/>
              <w:rPr>
                <w:rFonts w:ascii="Century Gothic" w:hAnsi="Century Gothic"/>
                <w:i/>
                <w:sz w:val="16"/>
              </w:rPr>
            </w:pPr>
          </w:p>
          <w:p w14:paraId="5B01D1F9" w14:textId="41BE7DDE" w:rsidR="00385D7B" w:rsidRPr="00385D7B" w:rsidRDefault="00385D7B" w:rsidP="00385D7B">
            <w:pPr>
              <w:pStyle w:val="TableParagraph"/>
              <w:numPr>
                <w:ilvl w:val="0"/>
                <w:numId w:val="12"/>
              </w:numPr>
              <w:ind w:right="261" w:hanging="240"/>
              <w:jc w:val="both"/>
              <w:rPr>
                <w:rFonts w:ascii="Century Gothic" w:hAnsi="Century Gothic"/>
                <w:sz w:val="18"/>
              </w:rPr>
            </w:pPr>
            <w:r w:rsidRPr="00385D7B">
              <w:rPr>
                <w:rFonts w:ascii="Century Gothic" w:hAnsi="Century Gothic"/>
                <w:sz w:val="18"/>
              </w:rPr>
              <w:t>ως ……. της εταιρείας ……… δηλώνω ότι: δεν έχω καταδικαστεί με τελεσίδικη απόφαση για συμμετοχή σε εγκληματική οργάνωση, δωροδοκία ή απάτη η τρομοκρατικά εγκλήματα ή εγκλήματα συνδεόμενα με τρομοκρατικές δραστηριότητες ή νομιμοποίηση εσόδων από παράνομες δραστηριότητες ή χρηματοδότηση της τρομοκρατίας ή παιδική εργασία και άλλες μορφές εμπορίας ανθρώπων.</w:t>
            </w:r>
          </w:p>
          <w:p w14:paraId="671B9EFA" w14:textId="77777777" w:rsidR="00385D7B" w:rsidRPr="00385D7B" w:rsidRDefault="00385D7B" w:rsidP="00385D7B">
            <w:pPr>
              <w:pStyle w:val="TableParagraph"/>
              <w:numPr>
                <w:ilvl w:val="0"/>
                <w:numId w:val="12"/>
              </w:numPr>
              <w:ind w:right="261"/>
              <w:jc w:val="both"/>
              <w:rPr>
                <w:rFonts w:ascii="Century Gothic" w:hAnsi="Century Gothic"/>
                <w:sz w:val="18"/>
              </w:rPr>
            </w:pPr>
            <w:r w:rsidRPr="00385D7B">
              <w:rPr>
                <w:rFonts w:ascii="Century Gothic" w:hAnsi="Century Gothic"/>
                <w:sz w:val="18"/>
              </w:rPr>
              <w:t>Η καταβολή της αμοιβής του μεσιτικού γραφείου  μου θα γίνει μόνο στην περίπτωση που θα υπάρξει προσφορά μίσθωσης από υποψήφιο μισθωτή (διά του μεσιτικού γραφείου), την οποία η υπηρεσία, με απόφασή της θα κρίνει συμφέρουσα, εγκρίνοντας την εκμίσθωση του ακινήτου στον υποψήφιο.</w:t>
            </w:r>
          </w:p>
          <w:p w14:paraId="2C906B78" w14:textId="6F727B52" w:rsidR="000B5147" w:rsidRPr="00385D7B" w:rsidRDefault="00385D7B" w:rsidP="00385D7B">
            <w:pPr>
              <w:pStyle w:val="TableParagraph"/>
              <w:numPr>
                <w:ilvl w:val="0"/>
                <w:numId w:val="12"/>
              </w:numPr>
              <w:ind w:right="261"/>
              <w:jc w:val="both"/>
              <w:rPr>
                <w:rFonts w:ascii="Century Gothic" w:hAnsi="Century Gothic"/>
                <w:sz w:val="18"/>
              </w:rPr>
            </w:pPr>
            <w:r w:rsidRPr="00385D7B">
              <w:rPr>
                <w:rFonts w:ascii="Century Gothic" w:hAnsi="Century Gothic"/>
                <w:sz w:val="18"/>
              </w:rPr>
              <w:t>Το κόστος των διαφημιστικών καταχωρήσεων, έντυπων (εφημερίδες, περιοδικά) ή ηλεκτρονικών (διαδίκτυο), βαρύνει αποκλειστικά το μεσιτικό γραφείο</w:t>
            </w:r>
            <w:r w:rsidR="000B5147" w:rsidRPr="00385D7B">
              <w:rPr>
                <w:rFonts w:ascii="Century Gothic" w:hAnsi="Century Gothic"/>
                <w:sz w:val="18"/>
              </w:rPr>
              <w:t>.</w:t>
            </w:r>
            <w:r w:rsidR="000B5147" w:rsidRPr="00385D7B">
              <w:rPr>
                <w:rFonts w:ascii="Century Gothic" w:hAnsi="Century Gothic"/>
                <w:sz w:val="10"/>
                <w:szCs w:val="20"/>
              </w:rPr>
              <w:t>(4)</w:t>
            </w:r>
          </w:p>
          <w:p w14:paraId="3B77A7EC" w14:textId="77777777" w:rsidR="000B5147" w:rsidRPr="000B5147" w:rsidRDefault="000B5147" w:rsidP="00B04E2B">
            <w:pPr>
              <w:pStyle w:val="TableParagraph"/>
              <w:rPr>
                <w:rFonts w:ascii="Century Gothic" w:hAnsi="Century Gothic"/>
                <w:i/>
                <w:sz w:val="12"/>
              </w:rPr>
            </w:pPr>
          </w:p>
          <w:p w14:paraId="7871CD97" w14:textId="77777777" w:rsidR="000B5147" w:rsidRPr="000B5147" w:rsidRDefault="000B5147" w:rsidP="00B04E2B">
            <w:pPr>
              <w:pStyle w:val="TableParagraph"/>
              <w:rPr>
                <w:rFonts w:ascii="Century Gothic" w:hAnsi="Century Gothic"/>
                <w:i/>
                <w:sz w:val="12"/>
              </w:rPr>
            </w:pPr>
          </w:p>
          <w:p w14:paraId="40E91749" w14:textId="547037A3" w:rsidR="000B5147" w:rsidRPr="000B5147" w:rsidRDefault="000B5147" w:rsidP="00B04E2B">
            <w:pPr>
              <w:pStyle w:val="TableParagraph"/>
              <w:tabs>
                <w:tab w:val="left" w:leader="dot" w:pos="9875"/>
              </w:tabs>
              <w:spacing w:before="86"/>
              <w:ind w:left="8435"/>
              <w:rPr>
                <w:rFonts w:ascii="Century Gothic" w:hAnsi="Century Gothic"/>
                <w:sz w:val="16"/>
              </w:rPr>
            </w:pPr>
            <w:r w:rsidRPr="000B5147">
              <w:rPr>
                <w:rFonts w:ascii="Century Gothic" w:hAnsi="Century Gothic"/>
                <w:sz w:val="16"/>
              </w:rPr>
              <w:t>Ημερομηνία:</w:t>
            </w:r>
            <w:r w:rsidRPr="000B5147">
              <w:rPr>
                <w:rFonts w:ascii="Century Gothic" w:hAnsi="Century Gothic"/>
                <w:sz w:val="16"/>
              </w:rPr>
              <w:tab/>
              <w:t>/202</w:t>
            </w:r>
            <w:r w:rsidR="00385D7B">
              <w:rPr>
                <w:rFonts w:ascii="Century Gothic" w:hAnsi="Century Gothic"/>
                <w:sz w:val="16"/>
              </w:rPr>
              <w:t>4</w:t>
            </w:r>
          </w:p>
          <w:p w14:paraId="31208770" w14:textId="77777777" w:rsidR="000B5147" w:rsidRPr="000B5147" w:rsidRDefault="000B5147" w:rsidP="00B04E2B">
            <w:pPr>
              <w:pStyle w:val="TableParagraph"/>
              <w:ind w:left="9575"/>
              <w:rPr>
                <w:rFonts w:ascii="Century Gothic" w:hAnsi="Century Gothic"/>
                <w:sz w:val="16"/>
              </w:rPr>
            </w:pPr>
            <w:r w:rsidRPr="000B5147">
              <w:rPr>
                <w:rFonts w:ascii="Century Gothic" w:hAnsi="Century Gothic"/>
                <w:sz w:val="16"/>
              </w:rPr>
              <w:t>Ο – Η</w:t>
            </w:r>
            <w:r w:rsidRPr="000B5147">
              <w:rPr>
                <w:rFonts w:ascii="Century Gothic" w:hAnsi="Century Gothic"/>
                <w:spacing w:val="-6"/>
                <w:sz w:val="16"/>
              </w:rPr>
              <w:t xml:space="preserve"> </w:t>
            </w:r>
            <w:r w:rsidRPr="000B5147">
              <w:rPr>
                <w:rFonts w:ascii="Century Gothic" w:hAnsi="Century Gothic"/>
                <w:sz w:val="16"/>
              </w:rPr>
              <w:t>Δηλ.</w:t>
            </w:r>
          </w:p>
          <w:p w14:paraId="2AD81DB3" w14:textId="77777777" w:rsidR="000B5147" w:rsidRPr="000B5147" w:rsidRDefault="000B5147" w:rsidP="00B04E2B">
            <w:pPr>
              <w:pStyle w:val="TableParagraph"/>
              <w:rPr>
                <w:rFonts w:ascii="Century Gothic" w:hAnsi="Century Gothic"/>
                <w:i/>
                <w:sz w:val="16"/>
              </w:rPr>
            </w:pPr>
          </w:p>
          <w:p w14:paraId="3FF81C17" w14:textId="77777777" w:rsidR="000B5147" w:rsidRPr="000B5147" w:rsidRDefault="000B5147" w:rsidP="00B04E2B">
            <w:pPr>
              <w:pStyle w:val="TableParagraph"/>
              <w:spacing w:before="128"/>
              <w:ind w:left="9477"/>
              <w:rPr>
                <w:rFonts w:ascii="Century Gothic" w:hAnsi="Century Gothic"/>
                <w:sz w:val="16"/>
              </w:rPr>
            </w:pPr>
            <w:r w:rsidRPr="000B5147">
              <w:rPr>
                <w:rFonts w:ascii="Century Gothic" w:hAnsi="Century Gothic"/>
                <w:sz w:val="16"/>
              </w:rPr>
              <w:t>(Υπογραφή)</w:t>
            </w:r>
          </w:p>
          <w:p w14:paraId="2C5A83CF" w14:textId="77777777" w:rsidR="000B5147" w:rsidRPr="000B5147" w:rsidRDefault="000B5147" w:rsidP="00B04E2B">
            <w:pPr>
              <w:pStyle w:val="TableParagraph"/>
              <w:spacing w:before="9"/>
              <w:rPr>
                <w:rFonts w:ascii="Century Gothic" w:hAnsi="Century Gothic"/>
                <w:i/>
                <w:sz w:val="12"/>
              </w:rPr>
            </w:pPr>
          </w:p>
          <w:p w14:paraId="277F73CB" w14:textId="77777777" w:rsidR="000B5147" w:rsidRPr="000B5147" w:rsidRDefault="000B5147" w:rsidP="000B5147">
            <w:pPr>
              <w:pStyle w:val="TableParagraph"/>
              <w:numPr>
                <w:ilvl w:val="0"/>
                <w:numId w:val="10"/>
              </w:numPr>
              <w:tabs>
                <w:tab w:val="left" w:pos="500"/>
              </w:tabs>
              <w:spacing w:before="0"/>
              <w:jc w:val="both"/>
              <w:rPr>
                <w:rFonts w:ascii="Century Gothic" w:hAnsi="Century Gothic"/>
                <w:sz w:val="14"/>
              </w:rPr>
            </w:pPr>
            <w:r w:rsidRPr="000B5147">
              <w:rPr>
                <w:rFonts w:ascii="Century Gothic" w:hAnsi="Century Gothic"/>
                <w:sz w:val="14"/>
              </w:rPr>
              <w:t>Αναγράφεται από τον ενδιαφερόμενο πολίτη ή Αρχή ή η Υπηρεσία του δημόσιου τομέα, που απευθύνεται η</w:t>
            </w:r>
            <w:r w:rsidRPr="000B5147">
              <w:rPr>
                <w:rFonts w:ascii="Century Gothic" w:hAnsi="Century Gothic"/>
                <w:spacing w:val="-7"/>
                <w:sz w:val="14"/>
              </w:rPr>
              <w:t xml:space="preserve"> </w:t>
            </w:r>
            <w:r w:rsidRPr="000B5147">
              <w:rPr>
                <w:rFonts w:ascii="Century Gothic" w:hAnsi="Century Gothic"/>
                <w:sz w:val="14"/>
              </w:rPr>
              <w:t>αίτηση.</w:t>
            </w:r>
          </w:p>
          <w:p w14:paraId="5F89F32F" w14:textId="77777777" w:rsidR="000B5147" w:rsidRPr="000B5147" w:rsidRDefault="000B5147" w:rsidP="000B5147">
            <w:pPr>
              <w:pStyle w:val="TableParagraph"/>
              <w:numPr>
                <w:ilvl w:val="0"/>
                <w:numId w:val="10"/>
              </w:numPr>
              <w:tabs>
                <w:tab w:val="left" w:pos="500"/>
              </w:tabs>
              <w:spacing w:before="0"/>
              <w:jc w:val="both"/>
              <w:rPr>
                <w:rFonts w:ascii="Century Gothic" w:hAnsi="Century Gothic"/>
                <w:sz w:val="14"/>
              </w:rPr>
            </w:pPr>
            <w:r w:rsidRPr="000B5147">
              <w:rPr>
                <w:rFonts w:ascii="Century Gothic" w:hAnsi="Century Gothic"/>
                <w:sz w:val="14"/>
              </w:rPr>
              <w:t>Αναγράφεται</w:t>
            </w:r>
            <w:r w:rsidRPr="000B5147">
              <w:rPr>
                <w:rFonts w:ascii="Century Gothic" w:hAnsi="Century Gothic"/>
                <w:spacing w:val="-2"/>
                <w:sz w:val="14"/>
              </w:rPr>
              <w:t xml:space="preserve"> </w:t>
            </w:r>
            <w:r w:rsidRPr="000B5147">
              <w:rPr>
                <w:rFonts w:ascii="Century Gothic" w:hAnsi="Century Gothic"/>
                <w:sz w:val="14"/>
              </w:rPr>
              <w:t>ολογράφως.</w:t>
            </w:r>
          </w:p>
          <w:p w14:paraId="4A433401" w14:textId="77777777" w:rsidR="000B5147" w:rsidRPr="000B5147" w:rsidRDefault="000B5147" w:rsidP="000B5147">
            <w:pPr>
              <w:pStyle w:val="TableParagraph"/>
              <w:numPr>
                <w:ilvl w:val="0"/>
                <w:numId w:val="10"/>
              </w:numPr>
              <w:tabs>
                <w:tab w:val="left" w:pos="531"/>
              </w:tabs>
              <w:spacing w:before="0" w:line="242" w:lineRule="auto"/>
              <w:ind w:left="290" w:right="133" w:firstLine="0"/>
              <w:jc w:val="both"/>
              <w:rPr>
                <w:rFonts w:ascii="Century Gothic" w:hAnsi="Century Gothic"/>
                <w:sz w:val="14"/>
              </w:rPr>
            </w:pPr>
            <w:r w:rsidRPr="000B5147">
              <w:rPr>
                <w:rFonts w:ascii="Century Gothic" w:hAnsi="Century Gothic"/>
                <w:sz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w:t>
            </w:r>
            <w:r w:rsidRPr="000B5147">
              <w:rPr>
                <w:rFonts w:ascii="Century Gothic" w:hAnsi="Century Gothic"/>
                <w:spacing w:val="-1"/>
                <w:sz w:val="14"/>
              </w:rPr>
              <w:t xml:space="preserve"> </w:t>
            </w:r>
            <w:r w:rsidRPr="000B5147">
              <w:rPr>
                <w:rFonts w:ascii="Century Gothic" w:hAnsi="Century Gothic"/>
                <w:sz w:val="14"/>
              </w:rPr>
              <w:t>ετών.</w:t>
            </w:r>
          </w:p>
          <w:p w14:paraId="0F2EF3B7" w14:textId="77777777" w:rsidR="000B5147" w:rsidRPr="000B5147" w:rsidRDefault="000B5147" w:rsidP="000B5147">
            <w:pPr>
              <w:pStyle w:val="TableParagraph"/>
              <w:numPr>
                <w:ilvl w:val="0"/>
                <w:numId w:val="10"/>
              </w:numPr>
              <w:tabs>
                <w:tab w:val="left" w:pos="500"/>
              </w:tabs>
              <w:spacing w:before="0" w:line="158" w:lineRule="exact"/>
              <w:jc w:val="both"/>
              <w:rPr>
                <w:rFonts w:ascii="Century Gothic" w:hAnsi="Century Gothic"/>
                <w:sz w:val="14"/>
              </w:rPr>
            </w:pPr>
            <w:r w:rsidRPr="000B5147">
              <w:rPr>
                <w:rFonts w:ascii="Century Gothic" w:hAnsi="Century Gothic"/>
                <w:sz w:val="14"/>
              </w:rPr>
              <w:t>Σε περίπτωση ανεπάρκειας χώρου η δήλωση συνεχίζεται στην πίσω όψη της και υπογράφεται από τον δηλούντα ή την</w:t>
            </w:r>
            <w:r w:rsidRPr="000B5147">
              <w:rPr>
                <w:rFonts w:ascii="Century Gothic" w:hAnsi="Century Gothic"/>
                <w:spacing w:val="-6"/>
                <w:sz w:val="14"/>
              </w:rPr>
              <w:t xml:space="preserve"> </w:t>
            </w:r>
            <w:r w:rsidRPr="000B5147">
              <w:rPr>
                <w:rFonts w:ascii="Century Gothic" w:hAnsi="Century Gothic"/>
                <w:sz w:val="14"/>
              </w:rPr>
              <w:t>δηλούσα.</w:t>
            </w:r>
          </w:p>
        </w:tc>
      </w:tr>
    </w:tbl>
    <w:p w14:paraId="51DBBD12" w14:textId="77777777" w:rsidR="000B5147" w:rsidRPr="000B5147" w:rsidRDefault="000B5147" w:rsidP="00F15207">
      <w:pPr>
        <w:tabs>
          <w:tab w:val="left" w:pos="1274"/>
        </w:tabs>
        <w:spacing w:before="94" w:line="276" w:lineRule="auto"/>
        <w:ind w:right="782"/>
        <w:jc w:val="both"/>
        <w:rPr>
          <w:rFonts w:ascii="Century Gothic" w:hAnsi="Century Gothic"/>
        </w:rPr>
      </w:pPr>
    </w:p>
    <w:sectPr w:rsidR="000B5147" w:rsidRPr="000B5147" w:rsidSect="00405D87">
      <w:pgSz w:w="11910" w:h="16840"/>
      <w:pgMar w:top="1674" w:right="440" w:bottom="1276"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DCFC" w14:textId="77777777" w:rsidR="00C12C0B" w:rsidRDefault="00C12C0B" w:rsidP="00405D87">
      <w:r>
        <w:separator/>
      </w:r>
    </w:p>
  </w:endnote>
  <w:endnote w:type="continuationSeparator" w:id="0">
    <w:p w14:paraId="0A8AABC0" w14:textId="77777777" w:rsidR="00C12C0B" w:rsidRDefault="00C12C0B" w:rsidP="0040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072070"/>
      <w:docPartObj>
        <w:docPartGallery w:val="Page Numbers (Bottom of Page)"/>
        <w:docPartUnique/>
      </w:docPartObj>
    </w:sdtPr>
    <w:sdtContent>
      <w:p w14:paraId="4CC96C37" w14:textId="1D823F8F" w:rsidR="00405D87" w:rsidRDefault="00366327">
        <w:pPr>
          <w:pStyle w:val="a7"/>
        </w:pPr>
        <w:r>
          <w:rPr>
            <w:noProof/>
          </w:rPr>
          <mc:AlternateContent>
            <mc:Choice Requires="wps">
              <w:drawing>
                <wp:anchor distT="0" distB="0" distL="114300" distR="114300" simplePos="0" relativeHeight="251658752" behindDoc="0" locked="0" layoutInCell="1" allowOverlap="1" wp14:anchorId="2248B50A" wp14:editId="0CA47DFE">
                  <wp:simplePos x="0" y="0"/>
                  <wp:positionH relativeFrom="margin">
                    <wp:align>center</wp:align>
                  </wp:positionH>
                  <wp:positionV relativeFrom="bottomMargin">
                    <wp:align>center</wp:align>
                  </wp:positionV>
                  <wp:extent cx="675005" cy="238760"/>
                  <wp:effectExtent l="0" t="0" r="0" b="0"/>
                  <wp:wrapNone/>
                  <wp:docPr id="93253525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05" cy="238760"/>
                          </a:xfrm>
                          <a:prstGeom prst="bracketPair">
                            <a:avLst>
                              <a:gd name="adj" fmla="val 16667"/>
                            </a:avLst>
                          </a:prstGeom>
                          <a:solidFill>
                            <a:srgbClr val="FFFFFF"/>
                          </a:solidFill>
                          <a:ln w="28575">
                            <a:solidFill>
                              <a:srgbClr val="808080"/>
                            </a:solidFill>
                            <a:round/>
                            <a:headEnd/>
                            <a:tailEnd/>
                          </a:ln>
                        </wps:spPr>
                        <wps:txbx>
                          <w:txbxContent>
                            <w:p w14:paraId="2FF2AE4B" w14:textId="77777777" w:rsidR="00405D87" w:rsidRDefault="00C67939">
                              <w:pPr>
                                <w:jc w:val="center"/>
                              </w:pPr>
                              <w:r>
                                <w:fldChar w:fldCharType="begin"/>
                              </w:r>
                              <w:r w:rsidR="00405D87">
                                <w:instrText>PAGE    \* MERGEFORMAT</w:instrText>
                              </w:r>
                              <w:r>
                                <w:fldChar w:fldCharType="separate"/>
                              </w:r>
                              <w:r w:rsidR="00024D76">
                                <w:rPr>
                                  <w:noProof/>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248B5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53.15pt;height:18.8pt;z-index:25165875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" filled="t" strokecolor="gray" strokeweight="2.25pt">
                  <v:textbox inset=",0,,0">
                    <w:txbxContent>
                      <w:p w14:paraId="2FF2AE4B" w14:textId="77777777" w:rsidR="00405D87" w:rsidRDefault="00C67939">
                        <w:pPr>
                          <w:jc w:val="center"/>
                        </w:pPr>
                        <w:r>
                          <w:fldChar w:fldCharType="begin"/>
                        </w:r>
                        <w:r w:rsidR="00405D87">
                          <w:instrText>PAGE    \* MERGEFORMAT</w:instrText>
                        </w:r>
                        <w:r>
                          <w:fldChar w:fldCharType="separate"/>
                        </w:r>
                        <w:r w:rsidR="00024D76">
                          <w:rPr>
                            <w:noProof/>
                          </w:rPr>
                          <w:t>5</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7728" behindDoc="0" locked="0" layoutInCell="1" allowOverlap="1" wp14:anchorId="5A55FDB3" wp14:editId="044A9A33">
                  <wp:simplePos x="0" y="0"/>
                  <wp:positionH relativeFrom="margin">
                    <wp:align>center</wp:align>
                  </wp:positionH>
                  <wp:positionV relativeFrom="bottomMargin">
                    <wp:align>center</wp:align>
                  </wp:positionV>
                  <wp:extent cx="5518150" cy="0"/>
                  <wp:effectExtent l="0" t="0" r="0" b="0"/>
                  <wp:wrapNone/>
                  <wp:docPr id="206305351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61336D3" id="_x0000_t32" coordsize="21600,21600" o:spt="32" o:oned="t" path="m,l21600,21600e" filled="f">
                  <v:path arrowok="t" fillok="f" o:connecttype="none"/>
                  <o:lock v:ext="edit" shapetype="t"/>
                </v:shapetype>
                <v:shape id="AutoShape 21" o:spid="_x0000_s1026" type="#_x0000_t32" style="position:absolute;margin-left:0;margin-top:0;width:434.5pt;height:0;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06006" w14:textId="77777777" w:rsidR="00C12C0B" w:rsidRDefault="00C12C0B" w:rsidP="00405D87">
      <w:r>
        <w:separator/>
      </w:r>
    </w:p>
  </w:footnote>
  <w:footnote w:type="continuationSeparator" w:id="0">
    <w:p w14:paraId="1544AA70" w14:textId="77777777" w:rsidR="00C12C0B" w:rsidRDefault="00C12C0B" w:rsidP="00405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C253" w14:textId="77777777" w:rsidR="00405D87" w:rsidRPr="00405D87" w:rsidRDefault="00405D87">
    <w:pPr>
      <w:pStyle w:val="a6"/>
      <w:rPr>
        <w:lang w:val="en-US"/>
      </w:rPr>
    </w:pPr>
    <w:r>
      <w:rPr>
        <w:noProof/>
        <w:lang w:eastAsia="el-GR"/>
      </w:rPr>
      <w:drawing>
        <wp:anchor distT="0" distB="0" distL="114300" distR="114300" simplePos="0" relativeHeight="251660288" behindDoc="0" locked="0" layoutInCell="1" allowOverlap="1" wp14:anchorId="21242916" wp14:editId="0348FE19">
          <wp:simplePos x="0" y="0"/>
          <wp:positionH relativeFrom="column">
            <wp:posOffset>5225974</wp:posOffset>
          </wp:positionH>
          <wp:positionV relativeFrom="paragraph">
            <wp:posOffset>-198324</wp:posOffset>
          </wp:positionV>
          <wp:extent cx="1488338" cy="459773"/>
          <wp:effectExtent l="19050" t="0" r="0" b="149860"/>
          <wp:wrapNone/>
          <wp:docPr id="1532524549" name="Εικόνα 1532524549"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48281" name="Εικόνα 1" descr="Εικόνα που περιέχει κείμενο,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488338" cy="4597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C80"/>
    <w:multiLevelType w:val="hybridMultilevel"/>
    <w:tmpl w:val="BA280B12"/>
    <w:lvl w:ilvl="0" w:tplc="04080001">
      <w:start w:val="1"/>
      <w:numFmt w:val="bullet"/>
      <w:lvlText w:val=""/>
      <w:lvlJc w:val="left"/>
      <w:pPr>
        <w:ind w:left="1151" w:hanging="360"/>
      </w:pPr>
      <w:rPr>
        <w:rFonts w:ascii="Symbol" w:hAnsi="Symbol" w:hint="default"/>
      </w:rPr>
    </w:lvl>
    <w:lvl w:ilvl="1" w:tplc="04080003" w:tentative="1">
      <w:start w:val="1"/>
      <w:numFmt w:val="bullet"/>
      <w:lvlText w:val="o"/>
      <w:lvlJc w:val="left"/>
      <w:pPr>
        <w:ind w:left="1871" w:hanging="360"/>
      </w:pPr>
      <w:rPr>
        <w:rFonts w:ascii="Courier New" w:hAnsi="Courier New" w:cs="Courier New" w:hint="default"/>
      </w:rPr>
    </w:lvl>
    <w:lvl w:ilvl="2" w:tplc="04080005" w:tentative="1">
      <w:start w:val="1"/>
      <w:numFmt w:val="bullet"/>
      <w:lvlText w:val=""/>
      <w:lvlJc w:val="left"/>
      <w:pPr>
        <w:ind w:left="2591" w:hanging="360"/>
      </w:pPr>
      <w:rPr>
        <w:rFonts w:ascii="Wingdings" w:hAnsi="Wingdings" w:hint="default"/>
      </w:rPr>
    </w:lvl>
    <w:lvl w:ilvl="3" w:tplc="04080001" w:tentative="1">
      <w:start w:val="1"/>
      <w:numFmt w:val="bullet"/>
      <w:lvlText w:val=""/>
      <w:lvlJc w:val="left"/>
      <w:pPr>
        <w:ind w:left="3311" w:hanging="360"/>
      </w:pPr>
      <w:rPr>
        <w:rFonts w:ascii="Symbol" w:hAnsi="Symbol" w:hint="default"/>
      </w:rPr>
    </w:lvl>
    <w:lvl w:ilvl="4" w:tplc="04080003" w:tentative="1">
      <w:start w:val="1"/>
      <w:numFmt w:val="bullet"/>
      <w:lvlText w:val="o"/>
      <w:lvlJc w:val="left"/>
      <w:pPr>
        <w:ind w:left="4031" w:hanging="360"/>
      </w:pPr>
      <w:rPr>
        <w:rFonts w:ascii="Courier New" w:hAnsi="Courier New" w:cs="Courier New" w:hint="default"/>
      </w:rPr>
    </w:lvl>
    <w:lvl w:ilvl="5" w:tplc="04080005" w:tentative="1">
      <w:start w:val="1"/>
      <w:numFmt w:val="bullet"/>
      <w:lvlText w:val=""/>
      <w:lvlJc w:val="left"/>
      <w:pPr>
        <w:ind w:left="4751" w:hanging="360"/>
      </w:pPr>
      <w:rPr>
        <w:rFonts w:ascii="Wingdings" w:hAnsi="Wingdings" w:hint="default"/>
      </w:rPr>
    </w:lvl>
    <w:lvl w:ilvl="6" w:tplc="04080001" w:tentative="1">
      <w:start w:val="1"/>
      <w:numFmt w:val="bullet"/>
      <w:lvlText w:val=""/>
      <w:lvlJc w:val="left"/>
      <w:pPr>
        <w:ind w:left="5471" w:hanging="360"/>
      </w:pPr>
      <w:rPr>
        <w:rFonts w:ascii="Symbol" w:hAnsi="Symbol" w:hint="default"/>
      </w:rPr>
    </w:lvl>
    <w:lvl w:ilvl="7" w:tplc="04080003" w:tentative="1">
      <w:start w:val="1"/>
      <w:numFmt w:val="bullet"/>
      <w:lvlText w:val="o"/>
      <w:lvlJc w:val="left"/>
      <w:pPr>
        <w:ind w:left="6191" w:hanging="360"/>
      </w:pPr>
      <w:rPr>
        <w:rFonts w:ascii="Courier New" w:hAnsi="Courier New" w:cs="Courier New" w:hint="default"/>
      </w:rPr>
    </w:lvl>
    <w:lvl w:ilvl="8" w:tplc="04080005" w:tentative="1">
      <w:start w:val="1"/>
      <w:numFmt w:val="bullet"/>
      <w:lvlText w:val=""/>
      <w:lvlJc w:val="left"/>
      <w:pPr>
        <w:ind w:left="6911" w:hanging="360"/>
      </w:pPr>
      <w:rPr>
        <w:rFonts w:ascii="Wingdings" w:hAnsi="Wingdings" w:hint="default"/>
      </w:rPr>
    </w:lvl>
  </w:abstractNum>
  <w:abstractNum w:abstractNumId="1" w15:restartNumberingAfterBreak="0">
    <w:nsid w:val="0E6C7570"/>
    <w:multiLevelType w:val="hybridMultilevel"/>
    <w:tmpl w:val="1D860078"/>
    <w:lvl w:ilvl="0" w:tplc="5FBE62BE">
      <w:start w:val="12"/>
      <w:numFmt w:val="decimal"/>
      <w:lvlText w:val="(%1)"/>
      <w:lvlJc w:val="left"/>
      <w:pPr>
        <w:ind w:left="548" w:hanging="457"/>
        <w:jc w:val="left"/>
      </w:pPr>
      <w:rPr>
        <w:rFonts w:ascii="Arial" w:eastAsia="Arial" w:hAnsi="Arial" w:cs="Arial" w:hint="default"/>
        <w:b/>
        <w:bCs/>
        <w:spacing w:val="-1"/>
        <w:w w:val="100"/>
        <w:sz w:val="22"/>
        <w:szCs w:val="22"/>
        <w:lang w:val="el-GR" w:eastAsia="en-US" w:bidi="ar-SA"/>
      </w:rPr>
    </w:lvl>
    <w:lvl w:ilvl="1" w:tplc="8C76FD38">
      <w:start w:val="1"/>
      <w:numFmt w:val="decimal"/>
      <w:lvlText w:val="%2."/>
      <w:lvlJc w:val="left"/>
      <w:pPr>
        <w:ind w:left="1273" w:hanging="360"/>
        <w:jc w:val="left"/>
      </w:pPr>
      <w:rPr>
        <w:rFonts w:ascii="Arial" w:eastAsia="Arial" w:hAnsi="Arial" w:cs="Arial" w:hint="default"/>
        <w:spacing w:val="-1"/>
        <w:w w:val="100"/>
        <w:sz w:val="22"/>
        <w:szCs w:val="22"/>
        <w:lang w:val="el-GR" w:eastAsia="en-US" w:bidi="ar-SA"/>
      </w:rPr>
    </w:lvl>
    <w:lvl w:ilvl="2" w:tplc="D25EF330">
      <w:numFmt w:val="bullet"/>
      <w:lvlText w:val=""/>
      <w:lvlJc w:val="left"/>
      <w:pPr>
        <w:ind w:left="1546" w:hanging="286"/>
      </w:pPr>
      <w:rPr>
        <w:rFonts w:ascii="Symbol" w:eastAsia="Symbol" w:hAnsi="Symbol" w:cs="Symbol" w:hint="default"/>
        <w:w w:val="100"/>
        <w:sz w:val="22"/>
        <w:szCs w:val="22"/>
        <w:lang w:val="el-GR" w:eastAsia="en-US" w:bidi="ar-SA"/>
      </w:rPr>
    </w:lvl>
    <w:lvl w:ilvl="3" w:tplc="195C4F90">
      <w:numFmt w:val="bullet"/>
      <w:lvlText w:val="•"/>
      <w:lvlJc w:val="left"/>
      <w:pPr>
        <w:ind w:left="2737" w:hanging="286"/>
      </w:pPr>
      <w:rPr>
        <w:rFonts w:hint="default"/>
        <w:lang w:val="el-GR" w:eastAsia="en-US" w:bidi="ar-SA"/>
      </w:rPr>
    </w:lvl>
    <w:lvl w:ilvl="4" w:tplc="9A4847EE">
      <w:numFmt w:val="bullet"/>
      <w:lvlText w:val="•"/>
      <w:lvlJc w:val="left"/>
      <w:pPr>
        <w:ind w:left="3935" w:hanging="286"/>
      </w:pPr>
      <w:rPr>
        <w:rFonts w:hint="default"/>
        <w:lang w:val="el-GR" w:eastAsia="en-US" w:bidi="ar-SA"/>
      </w:rPr>
    </w:lvl>
    <w:lvl w:ilvl="5" w:tplc="0C1018B4">
      <w:numFmt w:val="bullet"/>
      <w:lvlText w:val="•"/>
      <w:lvlJc w:val="left"/>
      <w:pPr>
        <w:ind w:left="5132" w:hanging="286"/>
      </w:pPr>
      <w:rPr>
        <w:rFonts w:hint="default"/>
        <w:lang w:val="el-GR" w:eastAsia="en-US" w:bidi="ar-SA"/>
      </w:rPr>
    </w:lvl>
    <w:lvl w:ilvl="6" w:tplc="FB22D71A">
      <w:numFmt w:val="bullet"/>
      <w:lvlText w:val="•"/>
      <w:lvlJc w:val="left"/>
      <w:pPr>
        <w:ind w:left="6330" w:hanging="286"/>
      </w:pPr>
      <w:rPr>
        <w:rFonts w:hint="default"/>
        <w:lang w:val="el-GR" w:eastAsia="en-US" w:bidi="ar-SA"/>
      </w:rPr>
    </w:lvl>
    <w:lvl w:ilvl="7" w:tplc="888CD05C">
      <w:numFmt w:val="bullet"/>
      <w:lvlText w:val="•"/>
      <w:lvlJc w:val="left"/>
      <w:pPr>
        <w:ind w:left="7528" w:hanging="286"/>
      </w:pPr>
      <w:rPr>
        <w:rFonts w:hint="default"/>
        <w:lang w:val="el-GR" w:eastAsia="en-US" w:bidi="ar-SA"/>
      </w:rPr>
    </w:lvl>
    <w:lvl w:ilvl="8" w:tplc="07F81ACE">
      <w:numFmt w:val="bullet"/>
      <w:lvlText w:val="•"/>
      <w:lvlJc w:val="left"/>
      <w:pPr>
        <w:ind w:left="8725" w:hanging="286"/>
      </w:pPr>
      <w:rPr>
        <w:rFonts w:hint="default"/>
        <w:lang w:val="el-GR" w:eastAsia="en-US" w:bidi="ar-SA"/>
      </w:rPr>
    </w:lvl>
  </w:abstractNum>
  <w:abstractNum w:abstractNumId="2" w15:restartNumberingAfterBreak="0">
    <w:nsid w:val="1D60151E"/>
    <w:multiLevelType w:val="hybridMultilevel"/>
    <w:tmpl w:val="A8D0C3EA"/>
    <w:lvl w:ilvl="0" w:tplc="76088EE4">
      <w:start w:val="1"/>
      <w:numFmt w:val="decimal"/>
      <w:lvlText w:val="(%1)"/>
      <w:lvlJc w:val="left"/>
      <w:pPr>
        <w:ind w:left="499" w:hanging="210"/>
        <w:jc w:val="left"/>
      </w:pPr>
      <w:rPr>
        <w:rFonts w:ascii="Arial" w:eastAsia="Arial" w:hAnsi="Arial" w:cs="Arial" w:hint="default"/>
        <w:spacing w:val="-1"/>
        <w:w w:val="99"/>
        <w:sz w:val="14"/>
        <w:szCs w:val="14"/>
        <w:lang w:val="el-GR" w:eastAsia="en-US" w:bidi="ar-SA"/>
      </w:rPr>
    </w:lvl>
    <w:lvl w:ilvl="1" w:tplc="58508E10">
      <w:numFmt w:val="bullet"/>
      <w:lvlText w:val="•"/>
      <w:lvlJc w:val="left"/>
      <w:pPr>
        <w:ind w:left="1537" w:hanging="210"/>
      </w:pPr>
      <w:rPr>
        <w:rFonts w:hint="default"/>
        <w:lang w:val="el-GR" w:eastAsia="en-US" w:bidi="ar-SA"/>
      </w:rPr>
    </w:lvl>
    <w:lvl w:ilvl="2" w:tplc="906264BA">
      <w:numFmt w:val="bullet"/>
      <w:lvlText w:val="•"/>
      <w:lvlJc w:val="left"/>
      <w:pPr>
        <w:ind w:left="2575" w:hanging="210"/>
      </w:pPr>
      <w:rPr>
        <w:rFonts w:hint="default"/>
        <w:lang w:val="el-GR" w:eastAsia="en-US" w:bidi="ar-SA"/>
      </w:rPr>
    </w:lvl>
    <w:lvl w:ilvl="3" w:tplc="B22268FC">
      <w:numFmt w:val="bullet"/>
      <w:lvlText w:val="•"/>
      <w:lvlJc w:val="left"/>
      <w:pPr>
        <w:ind w:left="3613" w:hanging="210"/>
      </w:pPr>
      <w:rPr>
        <w:rFonts w:hint="default"/>
        <w:lang w:val="el-GR" w:eastAsia="en-US" w:bidi="ar-SA"/>
      </w:rPr>
    </w:lvl>
    <w:lvl w:ilvl="4" w:tplc="2932E994">
      <w:numFmt w:val="bullet"/>
      <w:lvlText w:val="•"/>
      <w:lvlJc w:val="left"/>
      <w:pPr>
        <w:ind w:left="4650" w:hanging="210"/>
      </w:pPr>
      <w:rPr>
        <w:rFonts w:hint="default"/>
        <w:lang w:val="el-GR" w:eastAsia="en-US" w:bidi="ar-SA"/>
      </w:rPr>
    </w:lvl>
    <w:lvl w:ilvl="5" w:tplc="5C6C3156">
      <w:numFmt w:val="bullet"/>
      <w:lvlText w:val="•"/>
      <w:lvlJc w:val="left"/>
      <w:pPr>
        <w:ind w:left="5688" w:hanging="210"/>
      </w:pPr>
      <w:rPr>
        <w:rFonts w:hint="default"/>
        <w:lang w:val="el-GR" w:eastAsia="en-US" w:bidi="ar-SA"/>
      </w:rPr>
    </w:lvl>
    <w:lvl w:ilvl="6" w:tplc="FDFEA64E">
      <w:numFmt w:val="bullet"/>
      <w:lvlText w:val="•"/>
      <w:lvlJc w:val="left"/>
      <w:pPr>
        <w:ind w:left="6726" w:hanging="210"/>
      </w:pPr>
      <w:rPr>
        <w:rFonts w:hint="default"/>
        <w:lang w:val="el-GR" w:eastAsia="en-US" w:bidi="ar-SA"/>
      </w:rPr>
    </w:lvl>
    <w:lvl w:ilvl="7" w:tplc="A58EE120">
      <w:numFmt w:val="bullet"/>
      <w:lvlText w:val="•"/>
      <w:lvlJc w:val="left"/>
      <w:pPr>
        <w:ind w:left="7763" w:hanging="210"/>
      </w:pPr>
      <w:rPr>
        <w:rFonts w:hint="default"/>
        <w:lang w:val="el-GR" w:eastAsia="en-US" w:bidi="ar-SA"/>
      </w:rPr>
    </w:lvl>
    <w:lvl w:ilvl="8" w:tplc="134A6A28">
      <w:numFmt w:val="bullet"/>
      <w:lvlText w:val="•"/>
      <w:lvlJc w:val="left"/>
      <w:pPr>
        <w:ind w:left="8801" w:hanging="210"/>
      </w:pPr>
      <w:rPr>
        <w:rFonts w:hint="default"/>
        <w:lang w:val="el-GR" w:eastAsia="en-US" w:bidi="ar-SA"/>
      </w:rPr>
    </w:lvl>
  </w:abstractNum>
  <w:abstractNum w:abstractNumId="3" w15:restartNumberingAfterBreak="0">
    <w:nsid w:val="21BB327E"/>
    <w:multiLevelType w:val="hybridMultilevel"/>
    <w:tmpl w:val="9C04D910"/>
    <w:lvl w:ilvl="0" w:tplc="0408000F">
      <w:start w:val="1"/>
      <w:numFmt w:val="decimal"/>
      <w:lvlText w:val="%1."/>
      <w:lvlJc w:val="left"/>
      <w:pPr>
        <w:ind w:left="565" w:hanging="360"/>
      </w:pPr>
    </w:lvl>
    <w:lvl w:ilvl="1" w:tplc="04080019" w:tentative="1">
      <w:start w:val="1"/>
      <w:numFmt w:val="lowerLetter"/>
      <w:lvlText w:val="%2."/>
      <w:lvlJc w:val="left"/>
      <w:pPr>
        <w:ind w:left="1285" w:hanging="360"/>
      </w:pPr>
    </w:lvl>
    <w:lvl w:ilvl="2" w:tplc="0408001B" w:tentative="1">
      <w:start w:val="1"/>
      <w:numFmt w:val="lowerRoman"/>
      <w:lvlText w:val="%3."/>
      <w:lvlJc w:val="right"/>
      <w:pPr>
        <w:ind w:left="2005" w:hanging="180"/>
      </w:pPr>
    </w:lvl>
    <w:lvl w:ilvl="3" w:tplc="0408000F" w:tentative="1">
      <w:start w:val="1"/>
      <w:numFmt w:val="decimal"/>
      <w:lvlText w:val="%4."/>
      <w:lvlJc w:val="left"/>
      <w:pPr>
        <w:ind w:left="2725" w:hanging="360"/>
      </w:pPr>
    </w:lvl>
    <w:lvl w:ilvl="4" w:tplc="04080019" w:tentative="1">
      <w:start w:val="1"/>
      <w:numFmt w:val="lowerLetter"/>
      <w:lvlText w:val="%5."/>
      <w:lvlJc w:val="left"/>
      <w:pPr>
        <w:ind w:left="3445" w:hanging="360"/>
      </w:pPr>
    </w:lvl>
    <w:lvl w:ilvl="5" w:tplc="0408001B" w:tentative="1">
      <w:start w:val="1"/>
      <w:numFmt w:val="lowerRoman"/>
      <w:lvlText w:val="%6."/>
      <w:lvlJc w:val="right"/>
      <w:pPr>
        <w:ind w:left="4165" w:hanging="180"/>
      </w:pPr>
    </w:lvl>
    <w:lvl w:ilvl="6" w:tplc="0408000F" w:tentative="1">
      <w:start w:val="1"/>
      <w:numFmt w:val="decimal"/>
      <w:lvlText w:val="%7."/>
      <w:lvlJc w:val="left"/>
      <w:pPr>
        <w:ind w:left="4885" w:hanging="360"/>
      </w:pPr>
    </w:lvl>
    <w:lvl w:ilvl="7" w:tplc="04080019" w:tentative="1">
      <w:start w:val="1"/>
      <w:numFmt w:val="lowerLetter"/>
      <w:lvlText w:val="%8."/>
      <w:lvlJc w:val="left"/>
      <w:pPr>
        <w:ind w:left="5605" w:hanging="360"/>
      </w:pPr>
    </w:lvl>
    <w:lvl w:ilvl="8" w:tplc="0408001B" w:tentative="1">
      <w:start w:val="1"/>
      <w:numFmt w:val="lowerRoman"/>
      <w:lvlText w:val="%9."/>
      <w:lvlJc w:val="right"/>
      <w:pPr>
        <w:ind w:left="6325" w:hanging="180"/>
      </w:pPr>
    </w:lvl>
  </w:abstractNum>
  <w:abstractNum w:abstractNumId="4" w15:restartNumberingAfterBreak="0">
    <w:nsid w:val="27534483"/>
    <w:multiLevelType w:val="hybridMultilevel"/>
    <w:tmpl w:val="0C86AC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08776F"/>
    <w:multiLevelType w:val="hybridMultilevel"/>
    <w:tmpl w:val="5D0ACC8C"/>
    <w:lvl w:ilvl="0" w:tplc="8D86BD18">
      <w:start w:val="1"/>
      <w:numFmt w:val="decimal"/>
      <w:lvlText w:val="(%1)"/>
      <w:lvlJc w:val="left"/>
      <w:pPr>
        <w:ind w:left="499" w:hanging="210"/>
        <w:jc w:val="left"/>
      </w:pPr>
      <w:rPr>
        <w:rFonts w:ascii="Arial" w:eastAsia="Arial" w:hAnsi="Arial" w:cs="Arial" w:hint="default"/>
        <w:spacing w:val="-1"/>
        <w:w w:val="99"/>
        <w:sz w:val="14"/>
        <w:szCs w:val="14"/>
        <w:lang w:val="el-GR" w:eastAsia="en-US" w:bidi="ar-SA"/>
      </w:rPr>
    </w:lvl>
    <w:lvl w:ilvl="1" w:tplc="B6F8F460">
      <w:numFmt w:val="bullet"/>
      <w:lvlText w:val="•"/>
      <w:lvlJc w:val="left"/>
      <w:pPr>
        <w:ind w:left="1537" w:hanging="210"/>
      </w:pPr>
      <w:rPr>
        <w:rFonts w:hint="default"/>
        <w:lang w:val="el-GR" w:eastAsia="en-US" w:bidi="ar-SA"/>
      </w:rPr>
    </w:lvl>
    <w:lvl w:ilvl="2" w:tplc="B86A7366">
      <w:numFmt w:val="bullet"/>
      <w:lvlText w:val="•"/>
      <w:lvlJc w:val="left"/>
      <w:pPr>
        <w:ind w:left="2575" w:hanging="210"/>
      </w:pPr>
      <w:rPr>
        <w:rFonts w:hint="default"/>
        <w:lang w:val="el-GR" w:eastAsia="en-US" w:bidi="ar-SA"/>
      </w:rPr>
    </w:lvl>
    <w:lvl w:ilvl="3" w:tplc="71E619E0">
      <w:numFmt w:val="bullet"/>
      <w:lvlText w:val="•"/>
      <w:lvlJc w:val="left"/>
      <w:pPr>
        <w:ind w:left="3613" w:hanging="210"/>
      </w:pPr>
      <w:rPr>
        <w:rFonts w:hint="default"/>
        <w:lang w:val="el-GR" w:eastAsia="en-US" w:bidi="ar-SA"/>
      </w:rPr>
    </w:lvl>
    <w:lvl w:ilvl="4" w:tplc="15DE268E">
      <w:numFmt w:val="bullet"/>
      <w:lvlText w:val="•"/>
      <w:lvlJc w:val="left"/>
      <w:pPr>
        <w:ind w:left="4650" w:hanging="210"/>
      </w:pPr>
      <w:rPr>
        <w:rFonts w:hint="default"/>
        <w:lang w:val="el-GR" w:eastAsia="en-US" w:bidi="ar-SA"/>
      </w:rPr>
    </w:lvl>
    <w:lvl w:ilvl="5" w:tplc="9EC8C9D8">
      <w:numFmt w:val="bullet"/>
      <w:lvlText w:val="•"/>
      <w:lvlJc w:val="left"/>
      <w:pPr>
        <w:ind w:left="5688" w:hanging="210"/>
      </w:pPr>
      <w:rPr>
        <w:rFonts w:hint="default"/>
        <w:lang w:val="el-GR" w:eastAsia="en-US" w:bidi="ar-SA"/>
      </w:rPr>
    </w:lvl>
    <w:lvl w:ilvl="6" w:tplc="01B4D028">
      <w:numFmt w:val="bullet"/>
      <w:lvlText w:val="•"/>
      <w:lvlJc w:val="left"/>
      <w:pPr>
        <w:ind w:left="6726" w:hanging="210"/>
      </w:pPr>
      <w:rPr>
        <w:rFonts w:hint="default"/>
        <w:lang w:val="el-GR" w:eastAsia="en-US" w:bidi="ar-SA"/>
      </w:rPr>
    </w:lvl>
    <w:lvl w:ilvl="7" w:tplc="4510C9EE">
      <w:numFmt w:val="bullet"/>
      <w:lvlText w:val="•"/>
      <w:lvlJc w:val="left"/>
      <w:pPr>
        <w:ind w:left="7763" w:hanging="210"/>
      </w:pPr>
      <w:rPr>
        <w:rFonts w:hint="default"/>
        <w:lang w:val="el-GR" w:eastAsia="en-US" w:bidi="ar-SA"/>
      </w:rPr>
    </w:lvl>
    <w:lvl w:ilvl="8" w:tplc="5816B89C">
      <w:numFmt w:val="bullet"/>
      <w:lvlText w:val="•"/>
      <w:lvlJc w:val="left"/>
      <w:pPr>
        <w:ind w:left="8801" w:hanging="210"/>
      </w:pPr>
      <w:rPr>
        <w:rFonts w:hint="default"/>
        <w:lang w:val="el-GR" w:eastAsia="en-US" w:bidi="ar-SA"/>
      </w:rPr>
    </w:lvl>
  </w:abstractNum>
  <w:abstractNum w:abstractNumId="6" w15:restartNumberingAfterBreak="0">
    <w:nsid w:val="2D066D97"/>
    <w:multiLevelType w:val="hybridMultilevel"/>
    <w:tmpl w:val="F25EA552"/>
    <w:lvl w:ilvl="0" w:tplc="B790BC28">
      <w:start w:val="1"/>
      <w:numFmt w:val="decimal"/>
      <w:lvlText w:val="%1."/>
      <w:lvlJc w:val="left"/>
      <w:pPr>
        <w:ind w:left="156" w:hanging="236"/>
        <w:jc w:val="left"/>
      </w:pPr>
      <w:rPr>
        <w:rFonts w:ascii="Calibri" w:eastAsia="Calibri" w:hAnsi="Calibri" w:cs="Calibri" w:hint="default"/>
        <w:b/>
        <w:bCs/>
        <w:w w:val="100"/>
        <w:sz w:val="22"/>
        <w:szCs w:val="22"/>
        <w:lang w:val="el-GR" w:eastAsia="en-US" w:bidi="ar-SA"/>
      </w:rPr>
    </w:lvl>
    <w:lvl w:ilvl="1" w:tplc="D41842A2">
      <w:numFmt w:val="bullet"/>
      <w:lvlText w:val="•"/>
      <w:lvlJc w:val="left"/>
      <w:pPr>
        <w:ind w:left="1206" w:hanging="236"/>
      </w:pPr>
      <w:rPr>
        <w:rFonts w:hint="default"/>
        <w:lang w:val="el-GR" w:eastAsia="en-US" w:bidi="ar-SA"/>
      </w:rPr>
    </w:lvl>
    <w:lvl w:ilvl="2" w:tplc="A058DB5A">
      <w:numFmt w:val="bullet"/>
      <w:lvlText w:val="•"/>
      <w:lvlJc w:val="left"/>
      <w:pPr>
        <w:ind w:left="2253" w:hanging="236"/>
      </w:pPr>
      <w:rPr>
        <w:rFonts w:hint="default"/>
        <w:lang w:val="el-GR" w:eastAsia="en-US" w:bidi="ar-SA"/>
      </w:rPr>
    </w:lvl>
    <w:lvl w:ilvl="3" w:tplc="AAFC0134">
      <w:numFmt w:val="bullet"/>
      <w:lvlText w:val="•"/>
      <w:lvlJc w:val="left"/>
      <w:pPr>
        <w:ind w:left="3299" w:hanging="236"/>
      </w:pPr>
      <w:rPr>
        <w:rFonts w:hint="default"/>
        <w:lang w:val="el-GR" w:eastAsia="en-US" w:bidi="ar-SA"/>
      </w:rPr>
    </w:lvl>
    <w:lvl w:ilvl="4" w:tplc="AA82EE78">
      <w:numFmt w:val="bullet"/>
      <w:lvlText w:val="•"/>
      <w:lvlJc w:val="left"/>
      <w:pPr>
        <w:ind w:left="4346" w:hanging="236"/>
      </w:pPr>
      <w:rPr>
        <w:rFonts w:hint="default"/>
        <w:lang w:val="el-GR" w:eastAsia="en-US" w:bidi="ar-SA"/>
      </w:rPr>
    </w:lvl>
    <w:lvl w:ilvl="5" w:tplc="0CEE4F22">
      <w:numFmt w:val="bullet"/>
      <w:lvlText w:val="•"/>
      <w:lvlJc w:val="left"/>
      <w:pPr>
        <w:ind w:left="5393" w:hanging="236"/>
      </w:pPr>
      <w:rPr>
        <w:rFonts w:hint="default"/>
        <w:lang w:val="el-GR" w:eastAsia="en-US" w:bidi="ar-SA"/>
      </w:rPr>
    </w:lvl>
    <w:lvl w:ilvl="6" w:tplc="61322C32">
      <w:numFmt w:val="bullet"/>
      <w:lvlText w:val="•"/>
      <w:lvlJc w:val="left"/>
      <w:pPr>
        <w:ind w:left="6439" w:hanging="236"/>
      </w:pPr>
      <w:rPr>
        <w:rFonts w:hint="default"/>
        <w:lang w:val="el-GR" w:eastAsia="en-US" w:bidi="ar-SA"/>
      </w:rPr>
    </w:lvl>
    <w:lvl w:ilvl="7" w:tplc="F0AA64B0">
      <w:numFmt w:val="bullet"/>
      <w:lvlText w:val="•"/>
      <w:lvlJc w:val="left"/>
      <w:pPr>
        <w:ind w:left="7486" w:hanging="236"/>
      </w:pPr>
      <w:rPr>
        <w:rFonts w:hint="default"/>
        <w:lang w:val="el-GR" w:eastAsia="en-US" w:bidi="ar-SA"/>
      </w:rPr>
    </w:lvl>
    <w:lvl w:ilvl="8" w:tplc="19A2C55A">
      <w:numFmt w:val="bullet"/>
      <w:lvlText w:val="•"/>
      <w:lvlJc w:val="left"/>
      <w:pPr>
        <w:ind w:left="8532" w:hanging="236"/>
      </w:pPr>
      <w:rPr>
        <w:rFonts w:hint="default"/>
        <w:lang w:val="el-GR" w:eastAsia="en-US" w:bidi="ar-SA"/>
      </w:rPr>
    </w:lvl>
  </w:abstractNum>
  <w:abstractNum w:abstractNumId="7" w15:restartNumberingAfterBreak="0">
    <w:nsid w:val="2E117BA5"/>
    <w:multiLevelType w:val="hybridMultilevel"/>
    <w:tmpl w:val="5C0ED992"/>
    <w:lvl w:ilvl="0" w:tplc="4202B914">
      <w:numFmt w:val="bullet"/>
      <w:lvlText w:val="-"/>
      <w:lvlJc w:val="left"/>
      <w:pPr>
        <w:ind w:left="156" w:hanging="174"/>
      </w:pPr>
      <w:rPr>
        <w:rFonts w:ascii="Calibri" w:eastAsia="Calibri" w:hAnsi="Calibri" w:cs="Calibri" w:hint="default"/>
        <w:w w:val="100"/>
        <w:sz w:val="22"/>
        <w:szCs w:val="22"/>
        <w:lang w:val="el-GR" w:eastAsia="en-US" w:bidi="ar-SA"/>
      </w:rPr>
    </w:lvl>
    <w:lvl w:ilvl="1" w:tplc="B4AA659A">
      <w:numFmt w:val="bullet"/>
      <w:lvlText w:val="•"/>
      <w:lvlJc w:val="left"/>
      <w:pPr>
        <w:ind w:left="1206" w:hanging="174"/>
      </w:pPr>
      <w:rPr>
        <w:rFonts w:hint="default"/>
        <w:lang w:val="el-GR" w:eastAsia="en-US" w:bidi="ar-SA"/>
      </w:rPr>
    </w:lvl>
    <w:lvl w:ilvl="2" w:tplc="55D68750">
      <w:numFmt w:val="bullet"/>
      <w:lvlText w:val="•"/>
      <w:lvlJc w:val="left"/>
      <w:pPr>
        <w:ind w:left="2253" w:hanging="174"/>
      </w:pPr>
      <w:rPr>
        <w:rFonts w:hint="default"/>
        <w:lang w:val="el-GR" w:eastAsia="en-US" w:bidi="ar-SA"/>
      </w:rPr>
    </w:lvl>
    <w:lvl w:ilvl="3" w:tplc="905491EC">
      <w:numFmt w:val="bullet"/>
      <w:lvlText w:val="•"/>
      <w:lvlJc w:val="left"/>
      <w:pPr>
        <w:ind w:left="3299" w:hanging="174"/>
      </w:pPr>
      <w:rPr>
        <w:rFonts w:hint="default"/>
        <w:lang w:val="el-GR" w:eastAsia="en-US" w:bidi="ar-SA"/>
      </w:rPr>
    </w:lvl>
    <w:lvl w:ilvl="4" w:tplc="7EB08E0A">
      <w:numFmt w:val="bullet"/>
      <w:lvlText w:val="•"/>
      <w:lvlJc w:val="left"/>
      <w:pPr>
        <w:ind w:left="4346" w:hanging="174"/>
      </w:pPr>
      <w:rPr>
        <w:rFonts w:hint="default"/>
        <w:lang w:val="el-GR" w:eastAsia="en-US" w:bidi="ar-SA"/>
      </w:rPr>
    </w:lvl>
    <w:lvl w:ilvl="5" w:tplc="7E38B560">
      <w:numFmt w:val="bullet"/>
      <w:lvlText w:val="•"/>
      <w:lvlJc w:val="left"/>
      <w:pPr>
        <w:ind w:left="5393" w:hanging="174"/>
      </w:pPr>
      <w:rPr>
        <w:rFonts w:hint="default"/>
        <w:lang w:val="el-GR" w:eastAsia="en-US" w:bidi="ar-SA"/>
      </w:rPr>
    </w:lvl>
    <w:lvl w:ilvl="6" w:tplc="A282F97E">
      <w:numFmt w:val="bullet"/>
      <w:lvlText w:val="•"/>
      <w:lvlJc w:val="left"/>
      <w:pPr>
        <w:ind w:left="6439" w:hanging="174"/>
      </w:pPr>
      <w:rPr>
        <w:rFonts w:hint="default"/>
        <w:lang w:val="el-GR" w:eastAsia="en-US" w:bidi="ar-SA"/>
      </w:rPr>
    </w:lvl>
    <w:lvl w:ilvl="7" w:tplc="F5E620FC">
      <w:numFmt w:val="bullet"/>
      <w:lvlText w:val="•"/>
      <w:lvlJc w:val="left"/>
      <w:pPr>
        <w:ind w:left="7486" w:hanging="174"/>
      </w:pPr>
      <w:rPr>
        <w:rFonts w:hint="default"/>
        <w:lang w:val="el-GR" w:eastAsia="en-US" w:bidi="ar-SA"/>
      </w:rPr>
    </w:lvl>
    <w:lvl w:ilvl="8" w:tplc="C88E8CAC">
      <w:numFmt w:val="bullet"/>
      <w:lvlText w:val="•"/>
      <w:lvlJc w:val="left"/>
      <w:pPr>
        <w:ind w:left="8532" w:hanging="174"/>
      </w:pPr>
      <w:rPr>
        <w:rFonts w:hint="default"/>
        <w:lang w:val="el-GR" w:eastAsia="en-US" w:bidi="ar-SA"/>
      </w:rPr>
    </w:lvl>
  </w:abstractNum>
  <w:abstractNum w:abstractNumId="8" w15:restartNumberingAfterBreak="0">
    <w:nsid w:val="32DF64C0"/>
    <w:multiLevelType w:val="hybridMultilevel"/>
    <w:tmpl w:val="A09C024C"/>
    <w:lvl w:ilvl="0" w:tplc="6B04FC8E">
      <w:start w:val="1"/>
      <w:numFmt w:val="decimal"/>
      <w:lvlText w:val="%1."/>
      <w:lvlJc w:val="left"/>
      <w:pPr>
        <w:ind w:left="373" w:hanging="218"/>
        <w:jc w:val="left"/>
      </w:pPr>
      <w:rPr>
        <w:rFonts w:ascii="Century Gothic" w:eastAsia="Calibri" w:hAnsi="Century Gothic" w:cs="Calibri" w:hint="default"/>
        <w:b/>
        <w:bCs/>
        <w:w w:val="100"/>
        <w:sz w:val="22"/>
        <w:szCs w:val="22"/>
        <w:lang w:val="el-GR" w:eastAsia="en-US" w:bidi="ar-SA"/>
      </w:rPr>
    </w:lvl>
    <w:lvl w:ilvl="1" w:tplc="8BCCB74E">
      <w:numFmt w:val="bullet"/>
      <w:lvlText w:val=""/>
      <w:lvlJc w:val="left"/>
      <w:pPr>
        <w:ind w:left="892" w:hanging="380"/>
      </w:pPr>
      <w:rPr>
        <w:rFonts w:ascii="Wingdings" w:eastAsia="Wingdings" w:hAnsi="Wingdings" w:cs="Wingdings" w:hint="default"/>
        <w:w w:val="100"/>
        <w:sz w:val="22"/>
        <w:szCs w:val="22"/>
        <w:lang w:val="el-GR" w:eastAsia="en-US" w:bidi="ar-SA"/>
      </w:rPr>
    </w:lvl>
    <w:lvl w:ilvl="2" w:tplc="BDC4B784">
      <w:numFmt w:val="bullet"/>
      <w:lvlText w:val=""/>
      <w:lvlJc w:val="left"/>
      <w:pPr>
        <w:ind w:left="1252" w:hanging="360"/>
      </w:pPr>
      <w:rPr>
        <w:rFonts w:ascii="Symbol" w:eastAsia="Symbol" w:hAnsi="Symbol" w:cs="Symbol" w:hint="default"/>
        <w:w w:val="100"/>
        <w:sz w:val="22"/>
        <w:szCs w:val="22"/>
        <w:lang w:val="el-GR" w:eastAsia="en-US" w:bidi="ar-SA"/>
      </w:rPr>
    </w:lvl>
    <w:lvl w:ilvl="3" w:tplc="B83AF8A8">
      <w:numFmt w:val="bullet"/>
      <w:lvlText w:val="•"/>
      <w:lvlJc w:val="left"/>
      <w:pPr>
        <w:ind w:left="2430" w:hanging="360"/>
      </w:pPr>
      <w:rPr>
        <w:rFonts w:hint="default"/>
        <w:lang w:val="el-GR" w:eastAsia="en-US" w:bidi="ar-SA"/>
      </w:rPr>
    </w:lvl>
    <w:lvl w:ilvl="4" w:tplc="E82ECF12">
      <w:numFmt w:val="bullet"/>
      <w:lvlText w:val="•"/>
      <w:lvlJc w:val="left"/>
      <w:pPr>
        <w:ind w:left="3601" w:hanging="360"/>
      </w:pPr>
      <w:rPr>
        <w:rFonts w:hint="default"/>
        <w:lang w:val="el-GR" w:eastAsia="en-US" w:bidi="ar-SA"/>
      </w:rPr>
    </w:lvl>
    <w:lvl w:ilvl="5" w:tplc="67382F52">
      <w:numFmt w:val="bullet"/>
      <w:lvlText w:val="•"/>
      <w:lvlJc w:val="left"/>
      <w:pPr>
        <w:ind w:left="4772" w:hanging="360"/>
      </w:pPr>
      <w:rPr>
        <w:rFonts w:hint="default"/>
        <w:lang w:val="el-GR" w:eastAsia="en-US" w:bidi="ar-SA"/>
      </w:rPr>
    </w:lvl>
    <w:lvl w:ilvl="6" w:tplc="C4266C0E">
      <w:numFmt w:val="bullet"/>
      <w:lvlText w:val="•"/>
      <w:lvlJc w:val="left"/>
      <w:pPr>
        <w:ind w:left="5943" w:hanging="360"/>
      </w:pPr>
      <w:rPr>
        <w:rFonts w:hint="default"/>
        <w:lang w:val="el-GR" w:eastAsia="en-US" w:bidi="ar-SA"/>
      </w:rPr>
    </w:lvl>
    <w:lvl w:ilvl="7" w:tplc="F74CE052">
      <w:numFmt w:val="bullet"/>
      <w:lvlText w:val="•"/>
      <w:lvlJc w:val="left"/>
      <w:pPr>
        <w:ind w:left="7113" w:hanging="360"/>
      </w:pPr>
      <w:rPr>
        <w:rFonts w:hint="default"/>
        <w:lang w:val="el-GR" w:eastAsia="en-US" w:bidi="ar-SA"/>
      </w:rPr>
    </w:lvl>
    <w:lvl w:ilvl="8" w:tplc="24DC8710">
      <w:numFmt w:val="bullet"/>
      <w:lvlText w:val="•"/>
      <w:lvlJc w:val="left"/>
      <w:pPr>
        <w:ind w:left="8284" w:hanging="360"/>
      </w:pPr>
      <w:rPr>
        <w:rFonts w:hint="default"/>
        <w:lang w:val="el-GR" w:eastAsia="en-US" w:bidi="ar-SA"/>
      </w:rPr>
    </w:lvl>
  </w:abstractNum>
  <w:abstractNum w:abstractNumId="9" w15:restartNumberingAfterBreak="0">
    <w:nsid w:val="376139C9"/>
    <w:multiLevelType w:val="hybridMultilevel"/>
    <w:tmpl w:val="A4B2CB9E"/>
    <w:lvl w:ilvl="0" w:tplc="FFFFFFFF">
      <w:start w:val="1"/>
      <w:numFmt w:val="decimal"/>
      <w:lvlText w:val="%1."/>
      <w:lvlJc w:val="left"/>
      <w:pPr>
        <w:ind w:left="875" w:hanging="360"/>
      </w:pPr>
      <w:rPr>
        <w:b w:val="0"/>
        <w:bCs w:val="0"/>
      </w:rPr>
    </w:lvl>
    <w:lvl w:ilvl="1" w:tplc="FFFFFFFF" w:tentative="1">
      <w:start w:val="1"/>
      <w:numFmt w:val="lowerLetter"/>
      <w:lvlText w:val="%2."/>
      <w:lvlJc w:val="left"/>
      <w:pPr>
        <w:ind w:left="1595" w:hanging="360"/>
      </w:pPr>
    </w:lvl>
    <w:lvl w:ilvl="2" w:tplc="FFFFFFFF" w:tentative="1">
      <w:start w:val="1"/>
      <w:numFmt w:val="lowerRoman"/>
      <w:lvlText w:val="%3."/>
      <w:lvlJc w:val="right"/>
      <w:pPr>
        <w:ind w:left="2315" w:hanging="180"/>
      </w:pPr>
    </w:lvl>
    <w:lvl w:ilvl="3" w:tplc="FFFFFFFF" w:tentative="1">
      <w:start w:val="1"/>
      <w:numFmt w:val="decimal"/>
      <w:lvlText w:val="%4."/>
      <w:lvlJc w:val="left"/>
      <w:pPr>
        <w:ind w:left="3035" w:hanging="360"/>
      </w:pPr>
    </w:lvl>
    <w:lvl w:ilvl="4" w:tplc="FFFFFFFF" w:tentative="1">
      <w:start w:val="1"/>
      <w:numFmt w:val="lowerLetter"/>
      <w:lvlText w:val="%5."/>
      <w:lvlJc w:val="left"/>
      <w:pPr>
        <w:ind w:left="3755" w:hanging="360"/>
      </w:pPr>
    </w:lvl>
    <w:lvl w:ilvl="5" w:tplc="FFFFFFFF" w:tentative="1">
      <w:start w:val="1"/>
      <w:numFmt w:val="lowerRoman"/>
      <w:lvlText w:val="%6."/>
      <w:lvlJc w:val="right"/>
      <w:pPr>
        <w:ind w:left="4475" w:hanging="180"/>
      </w:pPr>
    </w:lvl>
    <w:lvl w:ilvl="6" w:tplc="FFFFFFFF" w:tentative="1">
      <w:start w:val="1"/>
      <w:numFmt w:val="decimal"/>
      <w:lvlText w:val="%7."/>
      <w:lvlJc w:val="left"/>
      <w:pPr>
        <w:ind w:left="5195" w:hanging="360"/>
      </w:pPr>
    </w:lvl>
    <w:lvl w:ilvl="7" w:tplc="FFFFFFFF" w:tentative="1">
      <w:start w:val="1"/>
      <w:numFmt w:val="lowerLetter"/>
      <w:lvlText w:val="%8."/>
      <w:lvlJc w:val="left"/>
      <w:pPr>
        <w:ind w:left="5915" w:hanging="360"/>
      </w:pPr>
    </w:lvl>
    <w:lvl w:ilvl="8" w:tplc="FFFFFFFF" w:tentative="1">
      <w:start w:val="1"/>
      <w:numFmt w:val="lowerRoman"/>
      <w:lvlText w:val="%9."/>
      <w:lvlJc w:val="right"/>
      <w:pPr>
        <w:ind w:left="6635" w:hanging="180"/>
      </w:pPr>
    </w:lvl>
  </w:abstractNum>
  <w:abstractNum w:abstractNumId="10" w15:restartNumberingAfterBreak="0">
    <w:nsid w:val="44357965"/>
    <w:multiLevelType w:val="hybridMultilevel"/>
    <w:tmpl w:val="E306E8FC"/>
    <w:lvl w:ilvl="0" w:tplc="04080001">
      <w:start w:val="1"/>
      <w:numFmt w:val="bullet"/>
      <w:lvlText w:val=""/>
      <w:lvlJc w:val="left"/>
      <w:pPr>
        <w:ind w:left="875" w:hanging="360"/>
      </w:pPr>
      <w:rPr>
        <w:rFonts w:ascii="Symbol" w:hAnsi="Symbol" w:hint="default"/>
      </w:rPr>
    </w:lvl>
    <w:lvl w:ilvl="1" w:tplc="04080003" w:tentative="1">
      <w:start w:val="1"/>
      <w:numFmt w:val="bullet"/>
      <w:lvlText w:val="o"/>
      <w:lvlJc w:val="left"/>
      <w:pPr>
        <w:ind w:left="1595" w:hanging="360"/>
      </w:pPr>
      <w:rPr>
        <w:rFonts w:ascii="Courier New" w:hAnsi="Courier New" w:cs="Courier New" w:hint="default"/>
      </w:rPr>
    </w:lvl>
    <w:lvl w:ilvl="2" w:tplc="04080005" w:tentative="1">
      <w:start w:val="1"/>
      <w:numFmt w:val="bullet"/>
      <w:lvlText w:val=""/>
      <w:lvlJc w:val="left"/>
      <w:pPr>
        <w:ind w:left="2315" w:hanging="360"/>
      </w:pPr>
      <w:rPr>
        <w:rFonts w:ascii="Wingdings" w:hAnsi="Wingdings" w:hint="default"/>
      </w:rPr>
    </w:lvl>
    <w:lvl w:ilvl="3" w:tplc="04080001" w:tentative="1">
      <w:start w:val="1"/>
      <w:numFmt w:val="bullet"/>
      <w:lvlText w:val=""/>
      <w:lvlJc w:val="left"/>
      <w:pPr>
        <w:ind w:left="3035" w:hanging="360"/>
      </w:pPr>
      <w:rPr>
        <w:rFonts w:ascii="Symbol" w:hAnsi="Symbol" w:hint="default"/>
      </w:rPr>
    </w:lvl>
    <w:lvl w:ilvl="4" w:tplc="04080003" w:tentative="1">
      <w:start w:val="1"/>
      <w:numFmt w:val="bullet"/>
      <w:lvlText w:val="o"/>
      <w:lvlJc w:val="left"/>
      <w:pPr>
        <w:ind w:left="3755" w:hanging="360"/>
      </w:pPr>
      <w:rPr>
        <w:rFonts w:ascii="Courier New" w:hAnsi="Courier New" w:cs="Courier New" w:hint="default"/>
      </w:rPr>
    </w:lvl>
    <w:lvl w:ilvl="5" w:tplc="04080005" w:tentative="1">
      <w:start w:val="1"/>
      <w:numFmt w:val="bullet"/>
      <w:lvlText w:val=""/>
      <w:lvlJc w:val="left"/>
      <w:pPr>
        <w:ind w:left="4475" w:hanging="360"/>
      </w:pPr>
      <w:rPr>
        <w:rFonts w:ascii="Wingdings" w:hAnsi="Wingdings" w:hint="default"/>
      </w:rPr>
    </w:lvl>
    <w:lvl w:ilvl="6" w:tplc="04080001" w:tentative="1">
      <w:start w:val="1"/>
      <w:numFmt w:val="bullet"/>
      <w:lvlText w:val=""/>
      <w:lvlJc w:val="left"/>
      <w:pPr>
        <w:ind w:left="5195" w:hanging="360"/>
      </w:pPr>
      <w:rPr>
        <w:rFonts w:ascii="Symbol" w:hAnsi="Symbol" w:hint="default"/>
      </w:rPr>
    </w:lvl>
    <w:lvl w:ilvl="7" w:tplc="04080003" w:tentative="1">
      <w:start w:val="1"/>
      <w:numFmt w:val="bullet"/>
      <w:lvlText w:val="o"/>
      <w:lvlJc w:val="left"/>
      <w:pPr>
        <w:ind w:left="5915" w:hanging="360"/>
      </w:pPr>
      <w:rPr>
        <w:rFonts w:ascii="Courier New" w:hAnsi="Courier New" w:cs="Courier New" w:hint="default"/>
      </w:rPr>
    </w:lvl>
    <w:lvl w:ilvl="8" w:tplc="04080005" w:tentative="1">
      <w:start w:val="1"/>
      <w:numFmt w:val="bullet"/>
      <w:lvlText w:val=""/>
      <w:lvlJc w:val="left"/>
      <w:pPr>
        <w:ind w:left="6635" w:hanging="360"/>
      </w:pPr>
      <w:rPr>
        <w:rFonts w:ascii="Wingdings" w:hAnsi="Wingdings" w:hint="default"/>
      </w:rPr>
    </w:lvl>
  </w:abstractNum>
  <w:abstractNum w:abstractNumId="11" w15:restartNumberingAfterBreak="0">
    <w:nsid w:val="4BB2430D"/>
    <w:multiLevelType w:val="hybridMultilevel"/>
    <w:tmpl w:val="02DE6C58"/>
    <w:lvl w:ilvl="0" w:tplc="ED98918A">
      <w:start w:val="1"/>
      <w:numFmt w:val="decimal"/>
      <w:lvlText w:val="%1."/>
      <w:lvlJc w:val="left"/>
      <w:pPr>
        <w:ind w:left="440" w:hanging="284"/>
        <w:jc w:val="left"/>
      </w:pPr>
      <w:rPr>
        <w:rFonts w:ascii="Calibri" w:eastAsia="Calibri" w:hAnsi="Calibri" w:cs="Calibri" w:hint="default"/>
        <w:w w:val="100"/>
        <w:sz w:val="22"/>
        <w:szCs w:val="22"/>
        <w:lang w:val="el-GR" w:eastAsia="en-US" w:bidi="ar-SA"/>
      </w:rPr>
    </w:lvl>
    <w:lvl w:ilvl="1" w:tplc="C616E528">
      <w:numFmt w:val="bullet"/>
      <w:lvlText w:val="•"/>
      <w:lvlJc w:val="left"/>
      <w:pPr>
        <w:ind w:left="1458" w:hanging="284"/>
      </w:pPr>
      <w:rPr>
        <w:rFonts w:hint="default"/>
        <w:lang w:val="el-GR" w:eastAsia="en-US" w:bidi="ar-SA"/>
      </w:rPr>
    </w:lvl>
    <w:lvl w:ilvl="2" w:tplc="E1FE59CA">
      <w:numFmt w:val="bullet"/>
      <w:lvlText w:val="•"/>
      <w:lvlJc w:val="left"/>
      <w:pPr>
        <w:ind w:left="2477" w:hanging="284"/>
      </w:pPr>
      <w:rPr>
        <w:rFonts w:hint="default"/>
        <w:lang w:val="el-GR" w:eastAsia="en-US" w:bidi="ar-SA"/>
      </w:rPr>
    </w:lvl>
    <w:lvl w:ilvl="3" w:tplc="1F2C52F8">
      <w:numFmt w:val="bullet"/>
      <w:lvlText w:val="•"/>
      <w:lvlJc w:val="left"/>
      <w:pPr>
        <w:ind w:left="3495" w:hanging="284"/>
      </w:pPr>
      <w:rPr>
        <w:rFonts w:hint="default"/>
        <w:lang w:val="el-GR" w:eastAsia="en-US" w:bidi="ar-SA"/>
      </w:rPr>
    </w:lvl>
    <w:lvl w:ilvl="4" w:tplc="5C849346">
      <w:numFmt w:val="bullet"/>
      <w:lvlText w:val="•"/>
      <w:lvlJc w:val="left"/>
      <w:pPr>
        <w:ind w:left="4514" w:hanging="284"/>
      </w:pPr>
      <w:rPr>
        <w:rFonts w:hint="default"/>
        <w:lang w:val="el-GR" w:eastAsia="en-US" w:bidi="ar-SA"/>
      </w:rPr>
    </w:lvl>
    <w:lvl w:ilvl="5" w:tplc="6B10A704">
      <w:numFmt w:val="bullet"/>
      <w:lvlText w:val="•"/>
      <w:lvlJc w:val="left"/>
      <w:pPr>
        <w:ind w:left="5533" w:hanging="284"/>
      </w:pPr>
      <w:rPr>
        <w:rFonts w:hint="default"/>
        <w:lang w:val="el-GR" w:eastAsia="en-US" w:bidi="ar-SA"/>
      </w:rPr>
    </w:lvl>
    <w:lvl w:ilvl="6" w:tplc="DF20500C">
      <w:numFmt w:val="bullet"/>
      <w:lvlText w:val="•"/>
      <w:lvlJc w:val="left"/>
      <w:pPr>
        <w:ind w:left="6551" w:hanging="284"/>
      </w:pPr>
      <w:rPr>
        <w:rFonts w:hint="default"/>
        <w:lang w:val="el-GR" w:eastAsia="en-US" w:bidi="ar-SA"/>
      </w:rPr>
    </w:lvl>
    <w:lvl w:ilvl="7" w:tplc="6D0A923C">
      <w:numFmt w:val="bullet"/>
      <w:lvlText w:val="•"/>
      <w:lvlJc w:val="left"/>
      <w:pPr>
        <w:ind w:left="7570" w:hanging="284"/>
      </w:pPr>
      <w:rPr>
        <w:rFonts w:hint="default"/>
        <w:lang w:val="el-GR" w:eastAsia="en-US" w:bidi="ar-SA"/>
      </w:rPr>
    </w:lvl>
    <w:lvl w:ilvl="8" w:tplc="A9A8FEEA">
      <w:numFmt w:val="bullet"/>
      <w:lvlText w:val="•"/>
      <w:lvlJc w:val="left"/>
      <w:pPr>
        <w:ind w:left="8588" w:hanging="284"/>
      </w:pPr>
      <w:rPr>
        <w:rFonts w:hint="default"/>
        <w:lang w:val="el-GR" w:eastAsia="en-US" w:bidi="ar-SA"/>
      </w:rPr>
    </w:lvl>
  </w:abstractNum>
  <w:abstractNum w:abstractNumId="12" w15:restartNumberingAfterBreak="0">
    <w:nsid w:val="56302EAE"/>
    <w:multiLevelType w:val="hybridMultilevel"/>
    <w:tmpl w:val="0B8427C0"/>
    <w:lvl w:ilvl="0" w:tplc="0408000B">
      <w:start w:val="1"/>
      <w:numFmt w:val="bullet"/>
      <w:lvlText w:val=""/>
      <w:lvlJc w:val="left"/>
      <w:pPr>
        <w:ind w:left="791"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7881896"/>
    <w:multiLevelType w:val="hybridMultilevel"/>
    <w:tmpl w:val="A4B2CB9E"/>
    <w:lvl w:ilvl="0" w:tplc="0390FFA6">
      <w:start w:val="1"/>
      <w:numFmt w:val="decimal"/>
      <w:lvlText w:val="%1."/>
      <w:lvlJc w:val="left"/>
      <w:pPr>
        <w:ind w:left="875" w:hanging="360"/>
      </w:pPr>
      <w:rPr>
        <w:b w:val="0"/>
        <w:bCs w:val="0"/>
      </w:rPr>
    </w:lvl>
    <w:lvl w:ilvl="1" w:tplc="04080019" w:tentative="1">
      <w:start w:val="1"/>
      <w:numFmt w:val="lowerLetter"/>
      <w:lvlText w:val="%2."/>
      <w:lvlJc w:val="left"/>
      <w:pPr>
        <w:ind w:left="1595" w:hanging="360"/>
      </w:pPr>
    </w:lvl>
    <w:lvl w:ilvl="2" w:tplc="0408001B" w:tentative="1">
      <w:start w:val="1"/>
      <w:numFmt w:val="lowerRoman"/>
      <w:lvlText w:val="%3."/>
      <w:lvlJc w:val="right"/>
      <w:pPr>
        <w:ind w:left="2315" w:hanging="180"/>
      </w:pPr>
    </w:lvl>
    <w:lvl w:ilvl="3" w:tplc="0408000F" w:tentative="1">
      <w:start w:val="1"/>
      <w:numFmt w:val="decimal"/>
      <w:lvlText w:val="%4."/>
      <w:lvlJc w:val="left"/>
      <w:pPr>
        <w:ind w:left="3035" w:hanging="360"/>
      </w:pPr>
    </w:lvl>
    <w:lvl w:ilvl="4" w:tplc="04080019" w:tentative="1">
      <w:start w:val="1"/>
      <w:numFmt w:val="lowerLetter"/>
      <w:lvlText w:val="%5."/>
      <w:lvlJc w:val="left"/>
      <w:pPr>
        <w:ind w:left="3755" w:hanging="360"/>
      </w:pPr>
    </w:lvl>
    <w:lvl w:ilvl="5" w:tplc="0408001B" w:tentative="1">
      <w:start w:val="1"/>
      <w:numFmt w:val="lowerRoman"/>
      <w:lvlText w:val="%6."/>
      <w:lvlJc w:val="right"/>
      <w:pPr>
        <w:ind w:left="4475" w:hanging="180"/>
      </w:pPr>
    </w:lvl>
    <w:lvl w:ilvl="6" w:tplc="0408000F" w:tentative="1">
      <w:start w:val="1"/>
      <w:numFmt w:val="decimal"/>
      <w:lvlText w:val="%7."/>
      <w:lvlJc w:val="left"/>
      <w:pPr>
        <w:ind w:left="5195" w:hanging="360"/>
      </w:pPr>
    </w:lvl>
    <w:lvl w:ilvl="7" w:tplc="04080019" w:tentative="1">
      <w:start w:val="1"/>
      <w:numFmt w:val="lowerLetter"/>
      <w:lvlText w:val="%8."/>
      <w:lvlJc w:val="left"/>
      <w:pPr>
        <w:ind w:left="5915" w:hanging="360"/>
      </w:pPr>
    </w:lvl>
    <w:lvl w:ilvl="8" w:tplc="0408001B" w:tentative="1">
      <w:start w:val="1"/>
      <w:numFmt w:val="lowerRoman"/>
      <w:lvlText w:val="%9."/>
      <w:lvlJc w:val="right"/>
      <w:pPr>
        <w:ind w:left="6635" w:hanging="180"/>
      </w:pPr>
    </w:lvl>
  </w:abstractNum>
  <w:abstractNum w:abstractNumId="14" w15:restartNumberingAfterBreak="0">
    <w:nsid w:val="7CE65ED7"/>
    <w:multiLevelType w:val="hybridMultilevel"/>
    <w:tmpl w:val="6BAC4462"/>
    <w:lvl w:ilvl="0" w:tplc="04080001">
      <w:start w:val="1"/>
      <w:numFmt w:val="bullet"/>
      <w:lvlText w:val=""/>
      <w:lvlJc w:val="left"/>
      <w:pPr>
        <w:ind w:left="939" w:hanging="360"/>
      </w:pPr>
      <w:rPr>
        <w:rFonts w:ascii="Symbol" w:hAnsi="Symbol" w:hint="default"/>
      </w:rPr>
    </w:lvl>
    <w:lvl w:ilvl="1" w:tplc="04080003">
      <w:start w:val="1"/>
      <w:numFmt w:val="bullet"/>
      <w:lvlText w:val="o"/>
      <w:lvlJc w:val="left"/>
      <w:pPr>
        <w:ind w:left="1659" w:hanging="360"/>
      </w:pPr>
      <w:rPr>
        <w:rFonts w:ascii="Courier New" w:hAnsi="Courier New" w:cs="Courier New" w:hint="default"/>
      </w:rPr>
    </w:lvl>
    <w:lvl w:ilvl="2" w:tplc="04080005">
      <w:start w:val="1"/>
      <w:numFmt w:val="bullet"/>
      <w:lvlText w:val=""/>
      <w:lvlJc w:val="left"/>
      <w:pPr>
        <w:ind w:left="2379" w:hanging="360"/>
      </w:pPr>
      <w:rPr>
        <w:rFonts w:ascii="Wingdings" w:hAnsi="Wingdings" w:hint="default"/>
      </w:rPr>
    </w:lvl>
    <w:lvl w:ilvl="3" w:tplc="04080001" w:tentative="1">
      <w:start w:val="1"/>
      <w:numFmt w:val="bullet"/>
      <w:lvlText w:val=""/>
      <w:lvlJc w:val="left"/>
      <w:pPr>
        <w:ind w:left="3099" w:hanging="360"/>
      </w:pPr>
      <w:rPr>
        <w:rFonts w:ascii="Symbol" w:hAnsi="Symbol" w:hint="default"/>
      </w:rPr>
    </w:lvl>
    <w:lvl w:ilvl="4" w:tplc="04080003" w:tentative="1">
      <w:start w:val="1"/>
      <w:numFmt w:val="bullet"/>
      <w:lvlText w:val="o"/>
      <w:lvlJc w:val="left"/>
      <w:pPr>
        <w:ind w:left="3819" w:hanging="360"/>
      </w:pPr>
      <w:rPr>
        <w:rFonts w:ascii="Courier New" w:hAnsi="Courier New" w:cs="Courier New" w:hint="default"/>
      </w:rPr>
    </w:lvl>
    <w:lvl w:ilvl="5" w:tplc="04080005" w:tentative="1">
      <w:start w:val="1"/>
      <w:numFmt w:val="bullet"/>
      <w:lvlText w:val=""/>
      <w:lvlJc w:val="left"/>
      <w:pPr>
        <w:ind w:left="4539" w:hanging="360"/>
      </w:pPr>
      <w:rPr>
        <w:rFonts w:ascii="Wingdings" w:hAnsi="Wingdings" w:hint="default"/>
      </w:rPr>
    </w:lvl>
    <w:lvl w:ilvl="6" w:tplc="04080001" w:tentative="1">
      <w:start w:val="1"/>
      <w:numFmt w:val="bullet"/>
      <w:lvlText w:val=""/>
      <w:lvlJc w:val="left"/>
      <w:pPr>
        <w:ind w:left="5259" w:hanging="360"/>
      </w:pPr>
      <w:rPr>
        <w:rFonts w:ascii="Symbol" w:hAnsi="Symbol" w:hint="default"/>
      </w:rPr>
    </w:lvl>
    <w:lvl w:ilvl="7" w:tplc="04080003" w:tentative="1">
      <w:start w:val="1"/>
      <w:numFmt w:val="bullet"/>
      <w:lvlText w:val="o"/>
      <w:lvlJc w:val="left"/>
      <w:pPr>
        <w:ind w:left="5979" w:hanging="360"/>
      </w:pPr>
      <w:rPr>
        <w:rFonts w:ascii="Courier New" w:hAnsi="Courier New" w:cs="Courier New" w:hint="default"/>
      </w:rPr>
    </w:lvl>
    <w:lvl w:ilvl="8" w:tplc="04080005" w:tentative="1">
      <w:start w:val="1"/>
      <w:numFmt w:val="bullet"/>
      <w:lvlText w:val=""/>
      <w:lvlJc w:val="left"/>
      <w:pPr>
        <w:ind w:left="6699" w:hanging="360"/>
      </w:pPr>
      <w:rPr>
        <w:rFonts w:ascii="Wingdings" w:hAnsi="Wingdings" w:hint="default"/>
      </w:rPr>
    </w:lvl>
  </w:abstractNum>
  <w:abstractNum w:abstractNumId="15" w15:restartNumberingAfterBreak="0">
    <w:nsid w:val="7F0001B2"/>
    <w:multiLevelType w:val="hybridMultilevel"/>
    <w:tmpl w:val="445CE916"/>
    <w:lvl w:ilvl="0" w:tplc="B34E48C0">
      <w:numFmt w:val="bullet"/>
      <w:lvlText w:val="-"/>
      <w:lvlJc w:val="left"/>
      <w:pPr>
        <w:ind w:left="791" w:hanging="360"/>
      </w:pPr>
      <w:rPr>
        <w:rFonts w:ascii="Calibri" w:eastAsia="Calibri" w:hAnsi="Calibri" w:cs="Calibri" w:hint="default"/>
      </w:rPr>
    </w:lvl>
    <w:lvl w:ilvl="1" w:tplc="04080003" w:tentative="1">
      <w:start w:val="1"/>
      <w:numFmt w:val="bullet"/>
      <w:lvlText w:val="o"/>
      <w:lvlJc w:val="left"/>
      <w:pPr>
        <w:ind w:left="1511" w:hanging="360"/>
      </w:pPr>
      <w:rPr>
        <w:rFonts w:ascii="Courier New" w:hAnsi="Courier New" w:cs="Courier New" w:hint="default"/>
      </w:rPr>
    </w:lvl>
    <w:lvl w:ilvl="2" w:tplc="04080005" w:tentative="1">
      <w:start w:val="1"/>
      <w:numFmt w:val="bullet"/>
      <w:lvlText w:val=""/>
      <w:lvlJc w:val="left"/>
      <w:pPr>
        <w:ind w:left="2231" w:hanging="360"/>
      </w:pPr>
      <w:rPr>
        <w:rFonts w:ascii="Wingdings" w:hAnsi="Wingdings" w:hint="default"/>
      </w:rPr>
    </w:lvl>
    <w:lvl w:ilvl="3" w:tplc="04080001" w:tentative="1">
      <w:start w:val="1"/>
      <w:numFmt w:val="bullet"/>
      <w:lvlText w:val=""/>
      <w:lvlJc w:val="left"/>
      <w:pPr>
        <w:ind w:left="2951" w:hanging="360"/>
      </w:pPr>
      <w:rPr>
        <w:rFonts w:ascii="Symbol" w:hAnsi="Symbol" w:hint="default"/>
      </w:rPr>
    </w:lvl>
    <w:lvl w:ilvl="4" w:tplc="04080003" w:tentative="1">
      <w:start w:val="1"/>
      <w:numFmt w:val="bullet"/>
      <w:lvlText w:val="o"/>
      <w:lvlJc w:val="left"/>
      <w:pPr>
        <w:ind w:left="3671" w:hanging="360"/>
      </w:pPr>
      <w:rPr>
        <w:rFonts w:ascii="Courier New" w:hAnsi="Courier New" w:cs="Courier New" w:hint="default"/>
      </w:rPr>
    </w:lvl>
    <w:lvl w:ilvl="5" w:tplc="04080005" w:tentative="1">
      <w:start w:val="1"/>
      <w:numFmt w:val="bullet"/>
      <w:lvlText w:val=""/>
      <w:lvlJc w:val="left"/>
      <w:pPr>
        <w:ind w:left="4391" w:hanging="360"/>
      </w:pPr>
      <w:rPr>
        <w:rFonts w:ascii="Wingdings" w:hAnsi="Wingdings" w:hint="default"/>
      </w:rPr>
    </w:lvl>
    <w:lvl w:ilvl="6" w:tplc="04080001" w:tentative="1">
      <w:start w:val="1"/>
      <w:numFmt w:val="bullet"/>
      <w:lvlText w:val=""/>
      <w:lvlJc w:val="left"/>
      <w:pPr>
        <w:ind w:left="5111" w:hanging="360"/>
      </w:pPr>
      <w:rPr>
        <w:rFonts w:ascii="Symbol" w:hAnsi="Symbol" w:hint="default"/>
      </w:rPr>
    </w:lvl>
    <w:lvl w:ilvl="7" w:tplc="04080003" w:tentative="1">
      <w:start w:val="1"/>
      <w:numFmt w:val="bullet"/>
      <w:lvlText w:val="o"/>
      <w:lvlJc w:val="left"/>
      <w:pPr>
        <w:ind w:left="5831" w:hanging="360"/>
      </w:pPr>
      <w:rPr>
        <w:rFonts w:ascii="Courier New" w:hAnsi="Courier New" w:cs="Courier New" w:hint="default"/>
      </w:rPr>
    </w:lvl>
    <w:lvl w:ilvl="8" w:tplc="04080005" w:tentative="1">
      <w:start w:val="1"/>
      <w:numFmt w:val="bullet"/>
      <w:lvlText w:val=""/>
      <w:lvlJc w:val="left"/>
      <w:pPr>
        <w:ind w:left="6551" w:hanging="360"/>
      </w:pPr>
      <w:rPr>
        <w:rFonts w:ascii="Wingdings" w:hAnsi="Wingdings" w:hint="default"/>
      </w:rPr>
    </w:lvl>
  </w:abstractNum>
  <w:num w:numId="1" w16cid:durableId="107051327">
    <w:abstractNumId w:val="7"/>
  </w:num>
  <w:num w:numId="2" w16cid:durableId="473717754">
    <w:abstractNumId w:val="8"/>
  </w:num>
  <w:num w:numId="3" w16cid:durableId="208733873">
    <w:abstractNumId w:val="6"/>
  </w:num>
  <w:num w:numId="4" w16cid:durableId="2063209252">
    <w:abstractNumId w:val="11"/>
  </w:num>
  <w:num w:numId="5" w16cid:durableId="1980070053">
    <w:abstractNumId w:val="13"/>
  </w:num>
  <w:num w:numId="6" w16cid:durableId="653266168">
    <w:abstractNumId w:val="14"/>
  </w:num>
  <w:num w:numId="7" w16cid:durableId="1225606321">
    <w:abstractNumId w:val="10"/>
  </w:num>
  <w:num w:numId="8" w16cid:durableId="712342434">
    <w:abstractNumId w:val="1"/>
  </w:num>
  <w:num w:numId="9" w16cid:durableId="1394161211">
    <w:abstractNumId w:val="5"/>
  </w:num>
  <w:num w:numId="10" w16cid:durableId="740953153">
    <w:abstractNumId w:val="2"/>
  </w:num>
  <w:num w:numId="11" w16cid:durableId="1776442907">
    <w:abstractNumId w:val="0"/>
  </w:num>
  <w:num w:numId="12" w16cid:durableId="1972400932">
    <w:abstractNumId w:val="15"/>
  </w:num>
  <w:num w:numId="13" w16cid:durableId="1042900272">
    <w:abstractNumId w:val="12"/>
  </w:num>
  <w:num w:numId="14" w16cid:durableId="1036852813">
    <w:abstractNumId w:val="3"/>
  </w:num>
  <w:num w:numId="15" w16cid:durableId="32195529">
    <w:abstractNumId w:val="4"/>
  </w:num>
  <w:num w:numId="16" w16cid:durableId="4563426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E2"/>
    <w:rsid w:val="0000688C"/>
    <w:rsid w:val="00024D76"/>
    <w:rsid w:val="000B1FBE"/>
    <w:rsid w:val="000B5147"/>
    <w:rsid w:val="000E3328"/>
    <w:rsid w:val="00132280"/>
    <w:rsid w:val="00132AE7"/>
    <w:rsid w:val="001D0F14"/>
    <w:rsid w:val="001E216E"/>
    <w:rsid w:val="00311310"/>
    <w:rsid w:val="0031454D"/>
    <w:rsid w:val="00317B13"/>
    <w:rsid w:val="00366327"/>
    <w:rsid w:val="00384EA9"/>
    <w:rsid w:val="00385D7B"/>
    <w:rsid w:val="00394A3C"/>
    <w:rsid w:val="003C44BB"/>
    <w:rsid w:val="003D14FA"/>
    <w:rsid w:val="00405D87"/>
    <w:rsid w:val="00410902"/>
    <w:rsid w:val="0041740D"/>
    <w:rsid w:val="00421CED"/>
    <w:rsid w:val="0048052D"/>
    <w:rsid w:val="004B371D"/>
    <w:rsid w:val="004C6EB9"/>
    <w:rsid w:val="005737A4"/>
    <w:rsid w:val="005A033A"/>
    <w:rsid w:val="00601BE1"/>
    <w:rsid w:val="00610A02"/>
    <w:rsid w:val="00656C06"/>
    <w:rsid w:val="00694854"/>
    <w:rsid w:val="006A2D8F"/>
    <w:rsid w:val="006B1E76"/>
    <w:rsid w:val="007351BF"/>
    <w:rsid w:val="00793449"/>
    <w:rsid w:val="007D1EF5"/>
    <w:rsid w:val="00876BA8"/>
    <w:rsid w:val="0088022E"/>
    <w:rsid w:val="00891B21"/>
    <w:rsid w:val="008A461D"/>
    <w:rsid w:val="008F101A"/>
    <w:rsid w:val="00926DAE"/>
    <w:rsid w:val="009562E2"/>
    <w:rsid w:val="00957938"/>
    <w:rsid w:val="00957DA7"/>
    <w:rsid w:val="00991375"/>
    <w:rsid w:val="00993F09"/>
    <w:rsid w:val="009B128E"/>
    <w:rsid w:val="00A86713"/>
    <w:rsid w:val="00AB1B47"/>
    <w:rsid w:val="00B038BB"/>
    <w:rsid w:val="00B23442"/>
    <w:rsid w:val="00B358E5"/>
    <w:rsid w:val="00B45BDB"/>
    <w:rsid w:val="00B64260"/>
    <w:rsid w:val="00BA2EB7"/>
    <w:rsid w:val="00BB5E3E"/>
    <w:rsid w:val="00BD4C48"/>
    <w:rsid w:val="00C054AA"/>
    <w:rsid w:val="00C12958"/>
    <w:rsid w:val="00C12C0B"/>
    <w:rsid w:val="00C24CE3"/>
    <w:rsid w:val="00C403EA"/>
    <w:rsid w:val="00C67939"/>
    <w:rsid w:val="00C70896"/>
    <w:rsid w:val="00C75180"/>
    <w:rsid w:val="00CA5E23"/>
    <w:rsid w:val="00CF37E6"/>
    <w:rsid w:val="00D71FEF"/>
    <w:rsid w:val="00D80AF6"/>
    <w:rsid w:val="00DA0534"/>
    <w:rsid w:val="00E44ED8"/>
    <w:rsid w:val="00F03C1E"/>
    <w:rsid w:val="00F15207"/>
    <w:rsid w:val="00F56043"/>
    <w:rsid w:val="00F737B7"/>
    <w:rsid w:val="00FD3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F3D3B"/>
  <w15:docId w15:val="{63F76DD8-1970-4641-901E-D65ED8E2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B21"/>
    <w:rPr>
      <w:rFonts w:ascii="Calibri" w:eastAsia="Calibri" w:hAnsi="Calibri" w:cs="Calibri"/>
      <w:lang w:val="el-GR"/>
    </w:rPr>
  </w:style>
  <w:style w:type="paragraph" w:styleId="1">
    <w:name w:val="heading 1"/>
    <w:basedOn w:val="a"/>
    <w:uiPriority w:val="9"/>
    <w:qFormat/>
    <w:rsid w:val="00891B21"/>
    <w:pPr>
      <w:spacing w:before="1"/>
      <w:ind w:left="155"/>
      <w:outlineLvl w:val="0"/>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91B21"/>
    <w:tblPr>
      <w:tblInd w:w="0" w:type="dxa"/>
      <w:tblCellMar>
        <w:top w:w="0" w:type="dxa"/>
        <w:left w:w="0" w:type="dxa"/>
        <w:bottom w:w="0" w:type="dxa"/>
        <w:right w:w="0" w:type="dxa"/>
      </w:tblCellMar>
    </w:tblPr>
  </w:style>
  <w:style w:type="paragraph" w:styleId="a3">
    <w:name w:val="Body Text"/>
    <w:basedOn w:val="a"/>
    <w:uiPriority w:val="1"/>
    <w:qFormat/>
    <w:rsid w:val="00891B21"/>
  </w:style>
  <w:style w:type="paragraph" w:styleId="a4">
    <w:name w:val="List Paragraph"/>
    <w:basedOn w:val="a"/>
    <w:uiPriority w:val="1"/>
    <w:qFormat/>
    <w:rsid w:val="00891B21"/>
    <w:pPr>
      <w:ind w:left="155" w:hanging="396"/>
    </w:pPr>
  </w:style>
  <w:style w:type="paragraph" w:customStyle="1" w:styleId="TableParagraph">
    <w:name w:val="Table Paragraph"/>
    <w:basedOn w:val="a"/>
    <w:uiPriority w:val="1"/>
    <w:qFormat/>
    <w:rsid w:val="00891B21"/>
    <w:pPr>
      <w:spacing w:before="60"/>
      <w:ind w:left="110"/>
    </w:pPr>
  </w:style>
  <w:style w:type="character" w:styleId="-">
    <w:name w:val="Hyperlink"/>
    <w:basedOn w:val="a0"/>
    <w:uiPriority w:val="99"/>
    <w:unhideWhenUsed/>
    <w:rsid w:val="00421CED"/>
    <w:rPr>
      <w:color w:val="0000FF" w:themeColor="hyperlink"/>
      <w:u w:val="single"/>
    </w:rPr>
  </w:style>
  <w:style w:type="character" w:customStyle="1" w:styleId="10">
    <w:name w:val="Ανεπίλυτη αναφορά1"/>
    <w:basedOn w:val="a0"/>
    <w:uiPriority w:val="99"/>
    <w:semiHidden/>
    <w:unhideWhenUsed/>
    <w:rsid w:val="00421CED"/>
    <w:rPr>
      <w:color w:val="605E5C"/>
      <w:shd w:val="clear" w:color="auto" w:fill="E1DFDD"/>
    </w:rPr>
  </w:style>
  <w:style w:type="paragraph" w:customStyle="1" w:styleId="31">
    <w:name w:val="Επικεφαλίδα 31"/>
    <w:basedOn w:val="a"/>
    <w:rsid w:val="00E44ED8"/>
    <w:pPr>
      <w:keepNext/>
      <w:widowControl/>
      <w:suppressAutoHyphens/>
      <w:autoSpaceDE/>
      <w:autoSpaceDN/>
      <w:spacing w:before="240" w:after="60" w:line="100" w:lineRule="atLeast"/>
    </w:pPr>
    <w:rPr>
      <w:rFonts w:ascii="Arial" w:eastAsia="Times New Roman" w:hAnsi="Arial" w:cs="Arial"/>
      <w:b/>
      <w:bCs/>
      <w:color w:val="00000A"/>
      <w:sz w:val="26"/>
      <w:szCs w:val="26"/>
      <w:lang w:eastAsia="el-GR"/>
    </w:rPr>
  </w:style>
  <w:style w:type="paragraph" w:customStyle="1" w:styleId="a5">
    <w:name w:val="Διεύθυνση αποστολέα"/>
    <w:basedOn w:val="a"/>
    <w:rsid w:val="00E44ED8"/>
    <w:pPr>
      <w:keepLines/>
      <w:widowControl/>
      <w:suppressAutoHyphens/>
      <w:autoSpaceDE/>
      <w:autoSpaceDN/>
      <w:spacing w:line="200" w:lineRule="atLeast"/>
    </w:pPr>
    <w:rPr>
      <w:rFonts w:ascii="Arial" w:eastAsia="Times New Roman" w:hAnsi="Arial" w:cs="Times New Roman"/>
      <w:color w:val="00000A"/>
      <w:spacing w:val="-2"/>
      <w:sz w:val="16"/>
      <w:szCs w:val="20"/>
      <w:lang w:eastAsia="el-GR"/>
    </w:rPr>
  </w:style>
  <w:style w:type="paragraph" w:styleId="a6">
    <w:name w:val="header"/>
    <w:basedOn w:val="a"/>
    <w:link w:val="Char"/>
    <w:uiPriority w:val="99"/>
    <w:unhideWhenUsed/>
    <w:rsid w:val="00405D87"/>
    <w:pPr>
      <w:tabs>
        <w:tab w:val="center" w:pos="4153"/>
        <w:tab w:val="right" w:pos="8306"/>
      </w:tabs>
    </w:pPr>
  </w:style>
  <w:style w:type="character" w:customStyle="1" w:styleId="Char">
    <w:name w:val="Κεφαλίδα Char"/>
    <w:basedOn w:val="a0"/>
    <w:link w:val="a6"/>
    <w:uiPriority w:val="99"/>
    <w:rsid w:val="00405D87"/>
    <w:rPr>
      <w:rFonts w:ascii="Calibri" w:eastAsia="Calibri" w:hAnsi="Calibri" w:cs="Calibri"/>
      <w:lang w:val="el-GR"/>
    </w:rPr>
  </w:style>
  <w:style w:type="paragraph" w:styleId="a7">
    <w:name w:val="footer"/>
    <w:basedOn w:val="a"/>
    <w:link w:val="Char0"/>
    <w:uiPriority w:val="99"/>
    <w:unhideWhenUsed/>
    <w:rsid w:val="00405D87"/>
    <w:pPr>
      <w:tabs>
        <w:tab w:val="center" w:pos="4153"/>
        <w:tab w:val="right" w:pos="8306"/>
      </w:tabs>
    </w:pPr>
  </w:style>
  <w:style w:type="character" w:customStyle="1" w:styleId="Char0">
    <w:name w:val="Υποσέλιδο Char"/>
    <w:basedOn w:val="a0"/>
    <w:link w:val="a7"/>
    <w:uiPriority w:val="99"/>
    <w:rsid w:val="00405D87"/>
    <w:rPr>
      <w:rFonts w:ascii="Calibri" w:eastAsia="Calibri" w:hAnsi="Calibri" w:cs="Calibri"/>
      <w:lang w:val="el-GR"/>
    </w:rPr>
  </w:style>
  <w:style w:type="paragraph" w:styleId="a8">
    <w:name w:val="Balloon Text"/>
    <w:basedOn w:val="a"/>
    <w:link w:val="Char1"/>
    <w:uiPriority w:val="99"/>
    <w:semiHidden/>
    <w:unhideWhenUsed/>
    <w:rsid w:val="008F101A"/>
    <w:rPr>
      <w:rFonts w:ascii="Tahoma" w:hAnsi="Tahoma" w:cs="Tahoma"/>
      <w:sz w:val="16"/>
      <w:szCs w:val="16"/>
    </w:rPr>
  </w:style>
  <w:style w:type="character" w:customStyle="1" w:styleId="Char1">
    <w:name w:val="Κείμενο πλαισίου Char"/>
    <w:basedOn w:val="a0"/>
    <w:link w:val="a8"/>
    <w:uiPriority w:val="99"/>
    <w:semiHidden/>
    <w:rsid w:val="008F101A"/>
    <w:rPr>
      <w:rFonts w:ascii="Tahoma" w:eastAsia="Calibr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tanio.gov.g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ostanio.gov.gr" TargetMode="External"/><Relationship Id="rId4" Type="http://schemas.openxmlformats.org/officeDocument/2006/relationships/webSettings" Target="webSettings.xml"/><Relationship Id="rId9" Type="http://schemas.openxmlformats.org/officeDocument/2006/relationships/hyperlink" Target="http://www.eprocurement.gov.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3147</Words>
  <Characters>16999</Characters>
  <Application>Microsoft Office Word</Application>
  <DocSecurity>0</DocSecurity>
  <Lines>141</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promithies4</cp:lastModifiedBy>
  <cp:revision>8</cp:revision>
  <cp:lastPrinted>2024-06-19T09:56:00Z</cp:lastPrinted>
  <dcterms:created xsi:type="dcterms:W3CDTF">2024-06-19T08:20:00Z</dcterms:created>
  <dcterms:modified xsi:type="dcterms:W3CDTF">2024-06-19T10:00:00Z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Writer</vt:lpwstr>
  </property>
  <property fmtid="{D5CDD505-2E9C-101B-9397-08002B2CF9AE}" pid="4" name="LastSaved">
    <vt:filetime>2023-06-12T00:00:00Z</vt:filetime>
  </property>
</Properties>
</file>