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5601" w14:textId="55696A95" w:rsidR="0025352A" w:rsidRDefault="0025352A" w:rsidP="0025352A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4A4F15" wp14:editId="4FC89A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F124B" w14:textId="77777777" w:rsidR="0025352A" w:rsidRDefault="0025352A" w:rsidP="0025352A">
      <w:r>
        <w:t xml:space="preserve">     </w:t>
      </w:r>
    </w:p>
    <w:p w14:paraId="20DDAE5A" w14:textId="77777777" w:rsidR="0025352A" w:rsidRPr="00D47E1D" w:rsidRDefault="0025352A" w:rsidP="0025352A">
      <w:pPr>
        <w:spacing w:after="0" w:line="240" w:lineRule="auto"/>
        <w:ind w:right="1700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Monotype Corsiva" w:hAnsi="Monotype Corsiva"/>
          <w:sz w:val="24"/>
          <w:szCs w:val="24"/>
        </w:rPr>
        <w:t xml:space="preserve">                                    </w:t>
      </w:r>
      <w:r w:rsidRPr="00D47E1D">
        <w:rPr>
          <w:rFonts w:ascii="Arial" w:hAnsi="Arial" w:cs="Arial"/>
          <w:sz w:val="24"/>
          <w:szCs w:val="24"/>
        </w:rPr>
        <w:t>ΕΛΛΗΝΙΚΗ  ΔΗΜΟΚΡΑΤΙΑ</w:t>
      </w:r>
    </w:p>
    <w:p w14:paraId="737663C5" w14:textId="77777777" w:rsidR="0025352A" w:rsidRPr="00D47E1D" w:rsidRDefault="0025352A" w:rsidP="002535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 xml:space="preserve">ΥΠΟΥΡΓΕΙΟ ΥΓΕΙΑΣ </w:t>
      </w:r>
    </w:p>
    <w:p w14:paraId="1FDE7BCC" w14:textId="77777777" w:rsidR="0025352A" w:rsidRPr="00D47E1D" w:rsidRDefault="0025352A" w:rsidP="002535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>2</w:t>
      </w:r>
      <w:r w:rsidRPr="00D47E1D">
        <w:rPr>
          <w:rFonts w:ascii="Arial" w:hAnsi="Arial" w:cs="Arial"/>
          <w:sz w:val="24"/>
          <w:szCs w:val="24"/>
          <w:vertAlign w:val="superscript"/>
        </w:rPr>
        <w:t>Η</w:t>
      </w:r>
      <w:r w:rsidRPr="00D47E1D">
        <w:rPr>
          <w:rFonts w:ascii="Arial" w:hAnsi="Arial" w:cs="Arial"/>
          <w:sz w:val="24"/>
          <w:szCs w:val="24"/>
        </w:rPr>
        <w:t xml:space="preserve"> ΥΓΕΙΟΝΟΜΙΚΗ ΠΕΡΙΦΕΡΕΙΑ ΠΕΙΡΑΙΩΣ ΚΑΙ ΑΙΓΑΙΟΥ</w:t>
      </w:r>
    </w:p>
    <w:p w14:paraId="35400512" w14:textId="77777777" w:rsidR="0025352A" w:rsidRPr="00D47E1D" w:rsidRDefault="0025352A" w:rsidP="0025352A">
      <w:pPr>
        <w:pStyle w:val="3"/>
        <w:keepLines/>
        <w:spacing w:line="240" w:lineRule="auto"/>
        <w:jc w:val="center"/>
        <w:rPr>
          <w:spacing w:val="-2"/>
        </w:rPr>
      </w:pPr>
      <w:r w:rsidRPr="00D47E1D">
        <w:rPr>
          <w:spacing w:val="-2"/>
        </w:rPr>
        <w:t>Γ.Ν. ΜΥΤΙΛΗΝΗΣ «ΒΟΣΤΑΝΕΙΟ»</w:t>
      </w:r>
    </w:p>
    <w:p w14:paraId="740F53B6" w14:textId="53F7CFC7" w:rsidR="0025352A" w:rsidRDefault="00D84CCE" w:rsidP="0025352A">
      <w:pPr>
        <w:spacing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46A8D" wp14:editId="0FCA0393">
                <wp:simplePos x="0" y="0"/>
                <wp:positionH relativeFrom="column">
                  <wp:posOffset>3493770</wp:posOffset>
                </wp:positionH>
                <wp:positionV relativeFrom="paragraph">
                  <wp:posOffset>33655</wp:posOffset>
                </wp:positionV>
                <wp:extent cx="2381250" cy="295275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EDFEA1" w14:textId="7E443E18" w:rsidR="0025352A" w:rsidRPr="00FC450E" w:rsidRDefault="0025352A" w:rsidP="0025352A">
                            <w:pPr>
                              <w:pStyle w:val="a4"/>
                              <w:ind w:right="-335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Μυτιλήνη  </w:t>
                            </w:r>
                            <w:r w:rsidR="007A7AB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C1E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FC450E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="000A138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/202</w:t>
                            </w:r>
                            <w:r w:rsidR="00FC450E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46A8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5.1pt;margin-top:2.65pt;width:18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" stroked="f">
                <v:textbox>
                  <w:txbxContent>
                    <w:p w14:paraId="72EDFEA1" w14:textId="7E443E18" w:rsidR="0025352A" w:rsidRPr="00FC450E" w:rsidRDefault="0025352A" w:rsidP="0025352A">
                      <w:pPr>
                        <w:pStyle w:val="a4"/>
                        <w:ind w:right="-335"/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Μυτιλήνη  </w:t>
                      </w:r>
                      <w:r w:rsidR="007A7AB9">
                        <w:rPr>
                          <w:rFonts w:cs="Arial"/>
                          <w:b/>
                          <w:sz w:val="24"/>
                          <w:szCs w:val="24"/>
                        </w:rPr>
                        <w:t>2</w:t>
                      </w:r>
                      <w:r w:rsidR="00DC1ED3">
                        <w:rPr>
                          <w:rFonts w:cs="Arial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FC450E"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0</w:t>
                      </w:r>
                      <w:r w:rsidR="000A138E">
                        <w:rPr>
                          <w:rFonts w:cs="Arial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/202</w:t>
                      </w:r>
                      <w:r w:rsidR="00FC450E"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B0B5499" w14:textId="77777777" w:rsidR="0025352A" w:rsidRDefault="0025352A" w:rsidP="00253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</w:t>
      </w:r>
    </w:p>
    <w:p w14:paraId="4CB91F37" w14:textId="77777777" w:rsidR="0025352A" w:rsidRPr="00D47E1D" w:rsidRDefault="0025352A" w:rsidP="00253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Pr="00D47E1D">
        <w:rPr>
          <w:rFonts w:ascii="Arial" w:hAnsi="Arial" w:cs="Arial"/>
          <w:b/>
          <w:sz w:val="24"/>
          <w:szCs w:val="24"/>
        </w:rPr>
        <w:t>Προς:</w:t>
      </w:r>
    </w:p>
    <w:p w14:paraId="74EF4C35" w14:textId="77777777" w:rsidR="0025352A" w:rsidRPr="00D47E1D" w:rsidRDefault="0025352A" w:rsidP="00253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  <w:t>-  Μέσα Ενημέρωσης</w:t>
      </w:r>
    </w:p>
    <w:p w14:paraId="1B4B752F" w14:textId="77777777" w:rsidR="0025352A" w:rsidRPr="00D47E1D" w:rsidRDefault="0025352A" w:rsidP="00253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Pr="00D47E1D">
        <w:rPr>
          <w:rFonts w:ascii="Arial" w:hAnsi="Arial" w:cs="Arial"/>
          <w:b/>
          <w:sz w:val="24"/>
          <w:szCs w:val="24"/>
        </w:rPr>
        <w:t>-  Ιστοσελίδα Νοσοκομείου</w:t>
      </w:r>
    </w:p>
    <w:p w14:paraId="7BC7210C" w14:textId="77777777" w:rsidR="008F39DD" w:rsidRDefault="008F39DD" w:rsidP="00E377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DAEF32C" w14:textId="77777777" w:rsidR="00893229" w:rsidRDefault="00893229" w:rsidP="00E377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4118DF" w14:textId="204C6442" w:rsidR="00632DC1" w:rsidRPr="002650DC" w:rsidRDefault="0025352A" w:rsidP="00E3779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352A">
        <w:rPr>
          <w:rFonts w:ascii="Arial" w:hAnsi="Arial" w:cs="Arial"/>
          <w:b/>
          <w:bCs/>
          <w:sz w:val="28"/>
          <w:szCs w:val="28"/>
        </w:rPr>
        <w:t>ΔΕΛΤΙΟ ΤΥΠΟΥ</w:t>
      </w:r>
    </w:p>
    <w:p w14:paraId="6F2B784C" w14:textId="530E4025" w:rsidR="008F39DD" w:rsidRDefault="00893229" w:rsidP="00DC1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708F8">
        <w:rPr>
          <w:rFonts w:ascii="Arial" w:hAnsi="Arial" w:cs="Arial"/>
          <w:sz w:val="24"/>
          <w:szCs w:val="24"/>
        </w:rPr>
        <w:t>Η Διοίκηση του Νοσοκομείου Μυτιλήνης είναι στην ευχάριστη θέση να ενημερώσει του κατοίκους του νησιού μας ότι προμηθεύτηκε με πόρους του Γ.Ν. Μυτιλήνης έν</w:t>
      </w:r>
      <w:r w:rsidR="00047188" w:rsidRPr="00674CBF">
        <w:rPr>
          <w:rFonts w:ascii="Arial" w:hAnsi="Arial" w:cs="Arial"/>
          <w:sz w:val="24"/>
          <w:szCs w:val="24"/>
        </w:rPr>
        <w:t>α σύγχρονο</w:t>
      </w:r>
      <w:r w:rsidR="007A7AB9" w:rsidRPr="00674C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138E" w:rsidRPr="00674CBF">
        <w:rPr>
          <w:rFonts w:ascii="Arial" w:hAnsi="Arial" w:cs="Arial"/>
          <w:sz w:val="24"/>
          <w:szCs w:val="24"/>
        </w:rPr>
        <w:t>Δερματοσκόπιο</w:t>
      </w:r>
      <w:proofErr w:type="spellEnd"/>
      <w:r w:rsidR="007A7AB9" w:rsidRPr="00674CBF">
        <w:rPr>
          <w:rFonts w:ascii="Arial" w:hAnsi="Arial" w:cs="Arial"/>
          <w:sz w:val="24"/>
          <w:szCs w:val="24"/>
        </w:rPr>
        <w:t xml:space="preserve"> για τις ανάγκες </w:t>
      </w:r>
      <w:r w:rsidR="00BF660D">
        <w:rPr>
          <w:rFonts w:ascii="Arial" w:hAnsi="Arial" w:cs="Arial"/>
          <w:sz w:val="24"/>
          <w:szCs w:val="24"/>
        </w:rPr>
        <w:t>του Τακτικού Δερματολογικού Ιατρείου</w:t>
      </w:r>
      <w:r w:rsidR="00047188" w:rsidRPr="00674CBF">
        <w:rPr>
          <w:rFonts w:ascii="Arial" w:hAnsi="Arial" w:cs="Arial"/>
          <w:sz w:val="24"/>
          <w:szCs w:val="24"/>
        </w:rPr>
        <w:t>.</w:t>
      </w:r>
      <w:r w:rsidR="000C1345" w:rsidRPr="00674CBF">
        <w:rPr>
          <w:rFonts w:ascii="Arial" w:hAnsi="Arial" w:cs="Arial"/>
          <w:sz w:val="24"/>
          <w:szCs w:val="24"/>
        </w:rPr>
        <w:t xml:space="preserve"> Το συγκεκριμένο </w:t>
      </w:r>
      <w:proofErr w:type="spellStart"/>
      <w:r w:rsidR="000C1345" w:rsidRPr="00674CBF">
        <w:rPr>
          <w:rFonts w:ascii="Arial" w:hAnsi="Arial" w:cs="Arial"/>
          <w:sz w:val="24"/>
          <w:szCs w:val="24"/>
        </w:rPr>
        <w:t>δερματοσκόπιο</w:t>
      </w:r>
      <w:proofErr w:type="spellEnd"/>
      <w:r w:rsidR="000C1345" w:rsidRPr="00674CBF">
        <w:rPr>
          <w:rFonts w:ascii="Arial" w:hAnsi="Arial" w:cs="Arial"/>
          <w:sz w:val="24"/>
          <w:szCs w:val="24"/>
        </w:rPr>
        <w:t xml:space="preserve"> είναι το πλέον προηγμένο τεχνολογικά όργανο και μπορεί να βοηθήσει στη διάγνωση</w:t>
      </w:r>
      <w:r w:rsidR="00BF660D" w:rsidRPr="00BF660D">
        <w:rPr>
          <w:rFonts w:ascii="Arial" w:hAnsi="Arial" w:cs="Arial"/>
          <w:sz w:val="24"/>
          <w:szCs w:val="24"/>
        </w:rPr>
        <w:t xml:space="preserve"> των ασθενών με δερματικές παθήσεις</w:t>
      </w:r>
      <w:r w:rsidR="00BF660D">
        <w:rPr>
          <w:rFonts w:ascii="Arial" w:hAnsi="Arial" w:cs="Arial"/>
          <w:sz w:val="24"/>
          <w:szCs w:val="24"/>
        </w:rPr>
        <w:t>.</w:t>
      </w:r>
    </w:p>
    <w:p w14:paraId="3B4D8419" w14:textId="28AEABD3" w:rsidR="009820C2" w:rsidRDefault="00893229" w:rsidP="00DC1ED3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1345" w:rsidRPr="00674CBF">
        <w:rPr>
          <w:rFonts w:ascii="Arial" w:hAnsi="Arial" w:cs="Arial"/>
          <w:sz w:val="24"/>
          <w:szCs w:val="24"/>
        </w:rPr>
        <w:t xml:space="preserve">Είναι  το μοναδικό ψηφιακό </w:t>
      </w:r>
      <w:proofErr w:type="spellStart"/>
      <w:r w:rsidR="000C1345" w:rsidRPr="00674CBF">
        <w:rPr>
          <w:rFonts w:ascii="Arial" w:hAnsi="Arial" w:cs="Arial"/>
          <w:sz w:val="24"/>
          <w:szCs w:val="24"/>
        </w:rPr>
        <w:t>δερματοσκόπιο</w:t>
      </w:r>
      <w:proofErr w:type="spellEnd"/>
      <w:r w:rsidR="000C1345" w:rsidRPr="00674CBF">
        <w:rPr>
          <w:rFonts w:ascii="Arial" w:hAnsi="Arial" w:cs="Arial"/>
          <w:sz w:val="24"/>
          <w:szCs w:val="24"/>
        </w:rPr>
        <w:t xml:space="preserve"> 2</w:t>
      </w:r>
      <w:r w:rsidR="000C1345" w:rsidRPr="00674CBF">
        <w:rPr>
          <w:rFonts w:ascii="Arial" w:hAnsi="Arial" w:cs="Arial"/>
          <w:sz w:val="24"/>
          <w:szCs w:val="24"/>
          <w:vertAlign w:val="superscript"/>
        </w:rPr>
        <w:t>ης</w:t>
      </w:r>
      <w:r w:rsidR="000C1345" w:rsidRPr="00674CBF">
        <w:rPr>
          <w:rFonts w:ascii="Arial" w:hAnsi="Arial" w:cs="Arial"/>
          <w:sz w:val="24"/>
          <w:szCs w:val="24"/>
        </w:rPr>
        <w:t xml:space="preserve"> γενιάς στον κόσμο</w:t>
      </w:r>
      <w:r w:rsidR="009820C2" w:rsidRPr="009820C2">
        <w:rPr>
          <w:rFonts w:ascii="Arial" w:eastAsia="Times New Roman" w:hAnsi="Arial" w:cs="Arial"/>
          <w:sz w:val="24"/>
          <w:szCs w:val="24"/>
          <w:lang w:eastAsia="el-GR"/>
        </w:rPr>
        <w:t>, που επιτρέπει την  μακροσκοπική εκτίμηση των αλλοιώσεων του δέρματος.</w:t>
      </w:r>
      <w:r w:rsidR="0065624F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9820C2" w:rsidRPr="009820C2">
        <w:rPr>
          <w:rFonts w:ascii="Arial" w:eastAsia="Times New Roman" w:hAnsi="Arial" w:cs="Arial"/>
          <w:sz w:val="24"/>
          <w:szCs w:val="24"/>
          <w:lang w:eastAsia="el-GR"/>
        </w:rPr>
        <w:t>Αποσκοπεί κυρίως στην έρευνα των σπίλων (</w:t>
      </w:r>
      <w:proofErr w:type="spellStart"/>
      <w:r w:rsidR="009820C2" w:rsidRPr="009820C2">
        <w:rPr>
          <w:rFonts w:ascii="Arial" w:eastAsia="Times New Roman" w:hAnsi="Arial" w:cs="Arial"/>
          <w:sz w:val="24"/>
          <w:szCs w:val="24"/>
          <w:lang w:eastAsia="el-GR"/>
        </w:rPr>
        <w:t>μελαγχρωματικών</w:t>
      </w:r>
      <w:proofErr w:type="spellEnd"/>
      <w:r w:rsidR="009820C2" w:rsidRPr="009820C2">
        <w:rPr>
          <w:rFonts w:ascii="Arial" w:eastAsia="Times New Roman" w:hAnsi="Arial" w:cs="Arial"/>
          <w:sz w:val="24"/>
          <w:szCs w:val="24"/>
          <w:lang w:eastAsia="el-GR"/>
        </w:rPr>
        <w:t>) και κυρίως του μελανώματος που αποτελεί τον πλέον κακοήθη όγκο του δέρματος.</w:t>
      </w:r>
    </w:p>
    <w:p w14:paraId="27D17DF0" w14:textId="09D3967D" w:rsidR="009820C2" w:rsidRPr="009820C2" w:rsidRDefault="00893229" w:rsidP="00DC1E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</w:t>
      </w:r>
      <w:r w:rsidR="009820C2" w:rsidRPr="009820C2">
        <w:rPr>
          <w:rFonts w:ascii="Arial" w:eastAsia="Times New Roman" w:hAnsi="Arial" w:cs="Arial"/>
          <w:sz w:val="24"/>
          <w:szCs w:val="24"/>
          <w:lang w:eastAsia="el-GR"/>
        </w:rPr>
        <w:t xml:space="preserve">Η εξέταση δια γυμνού οφθαλμού ακόμη και </w:t>
      </w:r>
      <w:r w:rsidR="0065624F">
        <w:rPr>
          <w:rFonts w:ascii="Arial" w:eastAsia="Times New Roman" w:hAnsi="Arial" w:cs="Arial"/>
          <w:sz w:val="24"/>
          <w:szCs w:val="24"/>
          <w:lang w:eastAsia="el-GR"/>
        </w:rPr>
        <w:t xml:space="preserve">με </w:t>
      </w:r>
      <w:r w:rsidR="009820C2" w:rsidRPr="009820C2">
        <w:rPr>
          <w:rFonts w:ascii="Arial" w:eastAsia="Times New Roman" w:hAnsi="Arial" w:cs="Arial"/>
          <w:sz w:val="24"/>
          <w:szCs w:val="24"/>
          <w:lang w:eastAsia="el-GR"/>
        </w:rPr>
        <w:t>μεγεθυντικ</w:t>
      </w:r>
      <w:r w:rsidR="0065624F">
        <w:rPr>
          <w:rFonts w:ascii="Arial" w:eastAsia="Times New Roman" w:hAnsi="Arial" w:cs="Arial"/>
          <w:sz w:val="24"/>
          <w:szCs w:val="24"/>
          <w:lang w:eastAsia="el-GR"/>
        </w:rPr>
        <w:t>ό</w:t>
      </w:r>
      <w:r w:rsidR="009820C2" w:rsidRPr="009820C2">
        <w:rPr>
          <w:rFonts w:ascii="Arial" w:eastAsia="Times New Roman" w:hAnsi="Arial" w:cs="Arial"/>
          <w:sz w:val="24"/>
          <w:szCs w:val="24"/>
          <w:lang w:eastAsia="el-GR"/>
        </w:rPr>
        <w:t xml:space="preserve"> φακ</w:t>
      </w:r>
      <w:r w:rsidR="0065624F">
        <w:rPr>
          <w:rFonts w:ascii="Arial" w:eastAsia="Times New Roman" w:hAnsi="Arial" w:cs="Arial"/>
          <w:sz w:val="24"/>
          <w:szCs w:val="24"/>
          <w:lang w:eastAsia="el-GR"/>
        </w:rPr>
        <w:t>ό</w:t>
      </w:r>
      <w:r w:rsidR="009820C2" w:rsidRPr="009820C2">
        <w:rPr>
          <w:rFonts w:ascii="Arial" w:eastAsia="Times New Roman" w:hAnsi="Arial" w:cs="Arial"/>
          <w:sz w:val="24"/>
          <w:szCs w:val="24"/>
          <w:lang w:eastAsia="el-GR"/>
        </w:rPr>
        <w:t xml:space="preserve"> δεν </w:t>
      </w:r>
      <w:r w:rsidR="0065624F">
        <w:rPr>
          <w:rFonts w:ascii="Arial" w:eastAsia="Times New Roman" w:hAnsi="Arial" w:cs="Arial"/>
          <w:sz w:val="24"/>
          <w:szCs w:val="24"/>
          <w:lang w:eastAsia="el-GR"/>
        </w:rPr>
        <w:t xml:space="preserve">βοηθούσε στην έγκαιρη διάγνωση, αλλά </w:t>
      </w:r>
      <w:r w:rsidR="009820C2" w:rsidRPr="009820C2">
        <w:rPr>
          <w:rFonts w:ascii="Arial" w:eastAsia="Times New Roman" w:hAnsi="Arial" w:cs="Arial"/>
          <w:sz w:val="24"/>
          <w:szCs w:val="24"/>
          <w:lang w:eastAsia="el-GR"/>
        </w:rPr>
        <w:t xml:space="preserve">στο 50-60% </w:t>
      </w:r>
      <w:r w:rsidR="0065624F">
        <w:rPr>
          <w:rFonts w:ascii="Arial" w:eastAsia="Times New Roman" w:hAnsi="Arial" w:cs="Arial"/>
          <w:sz w:val="24"/>
          <w:szCs w:val="24"/>
          <w:lang w:eastAsia="el-GR"/>
        </w:rPr>
        <w:t xml:space="preserve">των περιπτώσεων </w:t>
      </w:r>
      <w:r w:rsidR="009820C2" w:rsidRPr="009820C2">
        <w:rPr>
          <w:rFonts w:ascii="Arial" w:eastAsia="Times New Roman" w:hAnsi="Arial" w:cs="Arial"/>
          <w:sz w:val="24"/>
          <w:szCs w:val="24"/>
          <w:lang w:eastAsia="el-GR"/>
        </w:rPr>
        <w:t>σε προχωρημένο στάδιο.</w:t>
      </w:r>
    </w:p>
    <w:p w14:paraId="2AD92546" w14:textId="32830A35" w:rsidR="009820C2" w:rsidRPr="009820C2" w:rsidRDefault="009820C2" w:rsidP="00DC1E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820C2">
        <w:rPr>
          <w:rFonts w:ascii="Arial" w:eastAsia="Times New Roman" w:hAnsi="Arial" w:cs="Arial"/>
          <w:sz w:val="24"/>
          <w:szCs w:val="24"/>
          <w:lang w:eastAsia="el-GR"/>
        </w:rPr>
        <w:t>Με  το</w:t>
      </w:r>
      <w:r w:rsidR="002F4FD9">
        <w:rPr>
          <w:rFonts w:ascii="Arial" w:eastAsia="Times New Roman" w:hAnsi="Arial" w:cs="Arial"/>
          <w:sz w:val="24"/>
          <w:szCs w:val="24"/>
          <w:lang w:eastAsia="el-GR"/>
        </w:rPr>
        <w:t xml:space="preserve"> παραπάνω </w:t>
      </w:r>
      <w:r w:rsidRPr="009820C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9820C2">
        <w:rPr>
          <w:rFonts w:ascii="Arial" w:eastAsia="Times New Roman" w:hAnsi="Arial" w:cs="Arial"/>
          <w:sz w:val="24"/>
          <w:szCs w:val="24"/>
          <w:lang w:eastAsia="el-GR"/>
        </w:rPr>
        <w:t>δερματοσκοπίο</w:t>
      </w:r>
      <w:proofErr w:type="spellEnd"/>
      <w:r w:rsidRPr="009820C2">
        <w:rPr>
          <w:rFonts w:ascii="Arial" w:eastAsia="Times New Roman" w:hAnsi="Arial" w:cs="Arial"/>
          <w:sz w:val="24"/>
          <w:szCs w:val="24"/>
          <w:lang w:eastAsia="el-GR"/>
        </w:rPr>
        <w:t xml:space="preserve"> τα πράγματα απλουστεύθηκαν  και με μεγέθυνση 10 έως και 50 φορές της βλάβης γίνεται εύκολη η διάγνωσ</w:t>
      </w:r>
      <w:r w:rsidR="0065624F">
        <w:rPr>
          <w:rFonts w:ascii="Arial" w:eastAsia="Times New Roman" w:hAnsi="Arial" w:cs="Arial"/>
          <w:sz w:val="24"/>
          <w:szCs w:val="24"/>
          <w:lang w:eastAsia="el-GR"/>
        </w:rPr>
        <w:t>η</w:t>
      </w:r>
      <w:r w:rsidRPr="009820C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65624F">
        <w:rPr>
          <w:rFonts w:ascii="Arial" w:eastAsia="Times New Roman" w:hAnsi="Arial" w:cs="Arial"/>
          <w:sz w:val="24"/>
          <w:szCs w:val="24"/>
          <w:lang w:eastAsia="el-GR"/>
        </w:rPr>
        <w:t>της νόσου</w:t>
      </w:r>
      <w:r w:rsidRPr="009820C2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6777B409" w14:textId="1835726A" w:rsidR="009820C2" w:rsidRPr="009820C2" w:rsidRDefault="00893229" w:rsidP="00DC1E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</w:t>
      </w:r>
      <w:r w:rsidR="0065624F">
        <w:rPr>
          <w:rFonts w:ascii="Arial" w:eastAsia="Times New Roman" w:hAnsi="Arial" w:cs="Arial"/>
          <w:sz w:val="24"/>
          <w:szCs w:val="24"/>
          <w:lang w:eastAsia="el-GR"/>
        </w:rPr>
        <w:t>Συγκεκριμένα:</w:t>
      </w:r>
      <w:r w:rsidR="009820C2" w:rsidRPr="009820C2">
        <w:rPr>
          <w:rFonts w:ascii="Arial" w:eastAsia="Times New Roman" w:hAnsi="Arial" w:cs="Arial"/>
          <w:sz w:val="24"/>
          <w:szCs w:val="24"/>
          <w:lang w:eastAsia="el-GR"/>
        </w:rPr>
        <w:t>  </w:t>
      </w:r>
    </w:p>
    <w:p w14:paraId="7642B3A7" w14:textId="757808DA" w:rsidR="009820C2" w:rsidRPr="009820C2" w:rsidRDefault="009820C2" w:rsidP="00893229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820C2">
        <w:rPr>
          <w:rFonts w:ascii="Arial" w:eastAsia="Times New Roman" w:hAnsi="Arial" w:cs="Arial"/>
          <w:sz w:val="24"/>
          <w:szCs w:val="24"/>
          <w:lang w:eastAsia="el-GR"/>
        </w:rPr>
        <w:t xml:space="preserve">α) Έχει την μεγαλύτερη ανάλυση και ευκρίνεια εικόνας με μεταβλητή μεγέθυνση έως Χ120 </w:t>
      </w:r>
      <w:r w:rsidR="0065624F">
        <w:rPr>
          <w:rFonts w:ascii="Arial" w:eastAsia="Times New Roman" w:hAnsi="Arial" w:cs="Arial"/>
          <w:sz w:val="24"/>
          <w:szCs w:val="24"/>
          <w:lang w:eastAsia="el-GR"/>
        </w:rPr>
        <w:t>(</w:t>
      </w:r>
      <w:r w:rsidRPr="009820C2">
        <w:rPr>
          <w:rFonts w:ascii="Arial" w:eastAsia="Times New Roman" w:hAnsi="Arial" w:cs="Arial"/>
          <w:sz w:val="24"/>
          <w:szCs w:val="24"/>
          <w:lang w:eastAsia="el-GR"/>
        </w:rPr>
        <w:t>η μεγαλύτερη μέχρι σήμερα</w:t>
      </w:r>
      <w:r w:rsidR="0065624F">
        <w:rPr>
          <w:rFonts w:ascii="Arial" w:eastAsia="Times New Roman" w:hAnsi="Arial" w:cs="Arial"/>
          <w:sz w:val="24"/>
          <w:szCs w:val="24"/>
          <w:lang w:eastAsia="el-GR"/>
        </w:rPr>
        <w:t>)</w:t>
      </w:r>
      <w:r w:rsidRPr="009820C2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77F30D91" w14:textId="109AF6FF" w:rsidR="009820C2" w:rsidRPr="009820C2" w:rsidRDefault="009820C2" w:rsidP="00893229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820C2">
        <w:rPr>
          <w:rFonts w:ascii="Arial" w:eastAsia="Times New Roman" w:hAnsi="Arial" w:cs="Arial"/>
          <w:sz w:val="24"/>
          <w:szCs w:val="24"/>
          <w:lang w:eastAsia="el-GR"/>
        </w:rPr>
        <w:t>β) Παρέχει ένα σύστημα διάγνωσης βασισμένο από 40 παράγοντες που έχουν να κάνουν με την ηλικία, το φύλλο, τον τύπο δέρματος.</w:t>
      </w:r>
    </w:p>
    <w:p w14:paraId="425C7647" w14:textId="77777777" w:rsidR="009820C2" w:rsidRPr="009820C2" w:rsidRDefault="009820C2" w:rsidP="00893229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820C2">
        <w:rPr>
          <w:rFonts w:ascii="Arial" w:eastAsia="Times New Roman" w:hAnsi="Arial" w:cs="Arial"/>
          <w:sz w:val="24"/>
          <w:szCs w:val="24"/>
          <w:lang w:eastAsia="el-GR"/>
        </w:rPr>
        <w:t>γ) Χρησιμοποιεί μια τελευταίας τεχνολογίας HD  κάμερα για μακροσκοπικές και μικροσκοπικές λήψεις.</w:t>
      </w:r>
    </w:p>
    <w:p w14:paraId="70324C58" w14:textId="77777777" w:rsidR="009820C2" w:rsidRPr="009820C2" w:rsidRDefault="009820C2" w:rsidP="00893229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820C2">
        <w:rPr>
          <w:rFonts w:ascii="Arial" w:eastAsia="Times New Roman" w:hAnsi="Arial" w:cs="Arial"/>
          <w:sz w:val="24"/>
          <w:szCs w:val="24"/>
          <w:lang w:eastAsia="el-GR"/>
        </w:rPr>
        <w:t>δ) Αφαιρεί αυτόματα τρίχες που τυχόν παρεμβάλλονται στην λήψη  του σπίλου που μπορεί να εμποδίζουν τη διάγνωση.</w:t>
      </w:r>
    </w:p>
    <w:p w14:paraId="54A7C1E8" w14:textId="77777777" w:rsidR="009820C2" w:rsidRPr="009820C2" w:rsidRDefault="009820C2" w:rsidP="00DC1E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820C2">
        <w:rPr>
          <w:rFonts w:ascii="Arial" w:eastAsia="Times New Roman" w:hAnsi="Arial" w:cs="Arial"/>
          <w:sz w:val="24"/>
          <w:szCs w:val="24"/>
          <w:lang w:eastAsia="el-GR"/>
        </w:rPr>
        <w:t>ε) Κάνει αυτόματα διάγνωση στην εξέταση του κάθε σπίλου.</w:t>
      </w:r>
    </w:p>
    <w:p w14:paraId="1C090F3E" w14:textId="77777777" w:rsidR="0065624F" w:rsidRDefault="0065624F" w:rsidP="00DC1E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42C6B786" w14:textId="491C1C43" w:rsidR="009820C2" w:rsidRDefault="00893229" w:rsidP="00DC1E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</w:t>
      </w:r>
      <w:r w:rsidR="009820C2" w:rsidRPr="009820C2">
        <w:rPr>
          <w:rFonts w:ascii="Arial" w:eastAsia="Times New Roman" w:hAnsi="Arial" w:cs="Arial"/>
          <w:sz w:val="24"/>
          <w:szCs w:val="24"/>
          <w:lang w:eastAsia="el-GR"/>
        </w:rPr>
        <w:t xml:space="preserve">Είναι ένα σύγχρονο τελευταίας τεχνολογίας μηχάνημα που θα αποσυμφορήσει το χειρουργικό και  το </w:t>
      </w:r>
      <w:proofErr w:type="spellStart"/>
      <w:r w:rsidR="009820C2" w:rsidRPr="009820C2">
        <w:rPr>
          <w:rFonts w:ascii="Arial" w:eastAsia="Times New Roman" w:hAnsi="Arial" w:cs="Arial"/>
          <w:sz w:val="24"/>
          <w:szCs w:val="24"/>
          <w:lang w:eastAsia="el-GR"/>
        </w:rPr>
        <w:t>παθολογοανατομικό</w:t>
      </w:r>
      <w:proofErr w:type="spellEnd"/>
      <w:r w:rsidR="009820C2" w:rsidRPr="009820C2">
        <w:rPr>
          <w:rFonts w:ascii="Arial" w:eastAsia="Times New Roman" w:hAnsi="Arial" w:cs="Arial"/>
          <w:sz w:val="24"/>
          <w:szCs w:val="24"/>
          <w:lang w:eastAsia="el-GR"/>
        </w:rPr>
        <w:t xml:space="preserve"> τμήμα, αλλά και</w:t>
      </w:r>
      <w:r w:rsidR="0065624F">
        <w:rPr>
          <w:rFonts w:ascii="Arial" w:eastAsia="Times New Roman" w:hAnsi="Arial" w:cs="Arial"/>
          <w:sz w:val="24"/>
          <w:szCs w:val="24"/>
          <w:lang w:eastAsia="el-GR"/>
        </w:rPr>
        <w:t xml:space="preserve"> θα περιορίσει</w:t>
      </w:r>
      <w:r w:rsidR="009820C2" w:rsidRPr="009820C2">
        <w:rPr>
          <w:rFonts w:ascii="Arial" w:eastAsia="Times New Roman" w:hAnsi="Arial" w:cs="Arial"/>
          <w:sz w:val="24"/>
          <w:szCs w:val="24"/>
          <w:lang w:eastAsia="el-GR"/>
        </w:rPr>
        <w:t xml:space="preserve"> την αγωνία και  ταλαιπωρία  των ασθενών λόγω  της μετακίνησ</w:t>
      </w:r>
      <w:r w:rsidR="0065624F">
        <w:rPr>
          <w:rFonts w:ascii="Arial" w:eastAsia="Times New Roman" w:hAnsi="Arial" w:cs="Arial"/>
          <w:sz w:val="24"/>
          <w:szCs w:val="24"/>
          <w:lang w:eastAsia="el-GR"/>
        </w:rPr>
        <w:t>ής τους</w:t>
      </w:r>
      <w:r w:rsidR="009820C2" w:rsidRPr="009820C2">
        <w:rPr>
          <w:rFonts w:ascii="Arial" w:eastAsia="Times New Roman" w:hAnsi="Arial" w:cs="Arial"/>
          <w:sz w:val="24"/>
          <w:szCs w:val="24"/>
          <w:lang w:eastAsia="el-GR"/>
        </w:rPr>
        <w:t xml:space="preserve"> σε Νοσοκομεία των Αθηνών.</w:t>
      </w:r>
    </w:p>
    <w:p w14:paraId="3ECFDF38" w14:textId="77777777" w:rsidR="009820C2" w:rsidRDefault="009820C2" w:rsidP="00DC1E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402F3866" w14:textId="04C57115" w:rsidR="009820C2" w:rsidRPr="009820C2" w:rsidRDefault="00893229" w:rsidP="00DC1E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</w:t>
      </w:r>
      <w:r w:rsidR="009820C2">
        <w:rPr>
          <w:rFonts w:ascii="Arial" w:eastAsia="Times New Roman" w:hAnsi="Arial" w:cs="Arial"/>
          <w:sz w:val="24"/>
          <w:szCs w:val="24"/>
          <w:lang w:eastAsia="el-GR"/>
        </w:rPr>
        <w:t xml:space="preserve">Η προσπάθεια μας </w:t>
      </w:r>
      <w:r w:rsidR="0065624F">
        <w:rPr>
          <w:rFonts w:ascii="Arial" w:eastAsia="Times New Roman" w:hAnsi="Arial" w:cs="Arial"/>
          <w:sz w:val="24"/>
          <w:szCs w:val="24"/>
          <w:lang w:eastAsia="el-GR"/>
        </w:rPr>
        <w:t xml:space="preserve">για προμήθεια νέου προηγμένου τεχνολογικά εξοπλισμού </w:t>
      </w:r>
      <w:r w:rsidR="009820C2">
        <w:rPr>
          <w:rFonts w:ascii="Arial" w:eastAsia="Times New Roman" w:hAnsi="Arial" w:cs="Arial"/>
          <w:sz w:val="24"/>
          <w:szCs w:val="24"/>
          <w:lang w:eastAsia="el-GR"/>
        </w:rPr>
        <w:t xml:space="preserve">συνεχίζεται </w:t>
      </w:r>
      <w:r w:rsidR="0065624F">
        <w:rPr>
          <w:rFonts w:ascii="Arial" w:eastAsia="Times New Roman" w:hAnsi="Arial" w:cs="Arial"/>
          <w:sz w:val="24"/>
          <w:szCs w:val="24"/>
          <w:lang w:eastAsia="el-GR"/>
        </w:rPr>
        <w:t xml:space="preserve">με σκοπό </w:t>
      </w:r>
      <w:r w:rsidR="009820C2">
        <w:rPr>
          <w:rFonts w:ascii="Arial" w:eastAsia="Times New Roman" w:hAnsi="Arial" w:cs="Arial"/>
          <w:sz w:val="24"/>
          <w:szCs w:val="24"/>
          <w:lang w:eastAsia="el-GR"/>
        </w:rPr>
        <w:t>την περαιτέρω ποιοτική βελτίωση και αναβάθμιση των παρεχόμενων υπηρεσιών υγείας</w:t>
      </w:r>
      <w:r w:rsidR="00B40E1D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="009820C2">
        <w:rPr>
          <w:rFonts w:ascii="Arial" w:eastAsia="Times New Roman" w:hAnsi="Arial" w:cs="Arial"/>
          <w:sz w:val="24"/>
          <w:szCs w:val="24"/>
          <w:lang w:eastAsia="el-GR"/>
        </w:rPr>
        <w:t xml:space="preserve">προσφέροντας με ασφάλεια υψηλού επιπέδου υπηρεσίες υγείας προς του κατοίκους του τόπου </w:t>
      </w:r>
      <w:r w:rsidR="00B40E1D">
        <w:rPr>
          <w:rFonts w:ascii="Arial" w:eastAsia="Times New Roman" w:hAnsi="Arial" w:cs="Arial"/>
          <w:sz w:val="24"/>
          <w:szCs w:val="24"/>
          <w:lang w:eastAsia="el-GR"/>
        </w:rPr>
        <w:t>μας,</w:t>
      </w:r>
      <w:r w:rsidR="009820C2">
        <w:rPr>
          <w:rFonts w:ascii="Arial" w:eastAsia="Times New Roman" w:hAnsi="Arial" w:cs="Arial"/>
          <w:sz w:val="24"/>
          <w:szCs w:val="24"/>
          <w:lang w:eastAsia="el-GR"/>
        </w:rPr>
        <w:t xml:space="preserve"> τις οποίες και οφείλουμε</w:t>
      </w:r>
      <w:r w:rsidR="00DC1ED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4B34A7F1" w14:textId="36967A6C" w:rsidR="00D819A3" w:rsidRPr="000A138E" w:rsidRDefault="000C1345" w:rsidP="00DC1ED3">
      <w:pPr>
        <w:jc w:val="both"/>
      </w:pPr>
      <w:r w:rsidRPr="00674CBF">
        <w:rPr>
          <w:rFonts w:ascii="Arial" w:hAnsi="Arial" w:cs="Arial"/>
          <w:sz w:val="24"/>
          <w:szCs w:val="24"/>
        </w:rPr>
        <w:t xml:space="preserve"> </w:t>
      </w:r>
      <w:r w:rsidR="00CD3DD3" w:rsidRPr="00674CBF">
        <w:rPr>
          <w:sz w:val="24"/>
          <w:szCs w:val="24"/>
        </w:rPr>
        <w:tab/>
      </w:r>
      <w:r w:rsidR="007E4819" w:rsidRPr="000A138E">
        <w:rPr>
          <w:noProof/>
        </w:rPr>
        <w:t xml:space="preserve"> </w:t>
      </w:r>
    </w:p>
    <w:p w14:paraId="5BC4EFCB" w14:textId="57FC5BA5" w:rsidR="00632DC1" w:rsidRDefault="002905C9" w:rsidP="002905C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D0C1102" wp14:editId="70868B1D">
            <wp:extent cx="2316480" cy="1798320"/>
            <wp:effectExtent l="0" t="0" r="7620" b="0"/>
            <wp:docPr id="22613071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09414B8F" wp14:editId="2AC54213">
            <wp:extent cx="2293620" cy="1805940"/>
            <wp:effectExtent l="0" t="0" r="0" b="3810"/>
            <wp:docPr id="64164156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678FD" w14:textId="77777777" w:rsidR="00893229" w:rsidRPr="000A138E" w:rsidRDefault="00893229" w:rsidP="002905C9">
      <w:pPr>
        <w:jc w:val="center"/>
      </w:pPr>
    </w:p>
    <w:p w14:paraId="1627C109" w14:textId="679B6688" w:rsidR="000A138E" w:rsidRPr="009841BC" w:rsidRDefault="00632DC1" w:rsidP="007E4819">
      <w:pPr>
        <w:pStyle w:val="Web"/>
        <w:spacing w:before="0" w:beforeAutospacing="0" w:after="225" w:afterAutospacing="0" w:line="276" w:lineRule="auto"/>
        <w:jc w:val="center"/>
        <w:textAlignment w:val="baseline"/>
      </w:pPr>
      <w:r w:rsidRPr="00B30DC9">
        <w:rPr>
          <w:rFonts w:ascii="Arial" w:hAnsi="Arial" w:cs="Arial"/>
          <w:b/>
          <w:sz w:val="28"/>
          <w:szCs w:val="28"/>
        </w:rPr>
        <w:t>Από το Γραφείο Διοίκησης Γ.Ν. Μυτιλήνης «Βοστάνειο»</w:t>
      </w:r>
      <w:r w:rsidRPr="007E4819">
        <w:rPr>
          <w:rFonts w:ascii="Arial" w:hAnsi="Arial" w:cs="Arial"/>
          <w:b/>
          <w:sz w:val="28"/>
          <w:szCs w:val="28"/>
        </w:rPr>
        <w:t>.</w:t>
      </w:r>
    </w:p>
    <w:sectPr w:rsidR="000A138E" w:rsidRPr="009841BC" w:rsidSect="00DC1ED3">
      <w:pgSz w:w="11906" w:h="16838"/>
      <w:pgMar w:top="1135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EA6"/>
    <w:multiLevelType w:val="hybridMultilevel"/>
    <w:tmpl w:val="D98A3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18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BC"/>
    <w:rsid w:val="00002183"/>
    <w:rsid w:val="000222E0"/>
    <w:rsid w:val="00025677"/>
    <w:rsid w:val="00047188"/>
    <w:rsid w:val="000708F8"/>
    <w:rsid w:val="000A138E"/>
    <w:rsid w:val="000B4EC2"/>
    <w:rsid w:val="000C1345"/>
    <w:rsid w:val="001031DD"/>
    <w:rsid w:val="0011403F"/>
    <w:rsid w:val="0017638D"/>
    <w:rsid w:val="001C36D5"/>
    <w:rsid w:val="001D4E12"/>
    <w:rsid w:val="0025352A"/>
    <w:rsid w:val="00255EA9"/>
    <w:rsid w:val="002624B9"/>
    <w:rsid w:val="002650DC"/>
    <w:rsid w:val="0026535A"/>
    <w:rsid w:val="002905C9"/>
    <w:rsid w:val="002C2026"/>
    <w:rsid w:val="002D0D11"/>
    <w:rsid w:val="002F4FD9"/>
    <w:rsid w:val="002F5B59"/>
    <w:rsid w:val="00303656"/>
    <w:rsid w:val="003F413C"/>
    <w:rsid w:val="00471C65"/>
    <w:rsid w:val="00511372"/>
    <w:rsid w:val="005268CD"/>
    <w:rsid w:val="00593F4E"/>
    <w:rsid w:val="005A2C4F"/>
    <w:rsid w:val="0061781E"/>
    <w:rsid w:val="00632DC1"/>
    <w:rsid w:val="00646C06"/>
    <w:rsid w:val="0065624F"/>
    <w:rsid w:val="00661761"/>
    <w:rsid w:val="00667054"/>
    <w:rsid w:val="00674CBF"/>
    <w:rsid w:val="006C4053"/>
    <w:rsid w:val="006F34D8"/>
    <w:rsid w:val="00763556"/>
    <w:rsid w:val="007A7AB9"/>
    <w:rsid w:val="007B18D5"/>
    <w:rsid w:val="007E4819"/>
    <w:rsid w:val="008172B3"/>
    <w:rsid w:val="00893229"/>
    <w:rsid w:val="008A65AA"/>
    <w:rsid w:val="008B45B9"/>
    <w:rsid w:val="008E76A3"/>
    <w:rsid w:val="008F39DD"/>
    <w:rsid w:val="009820C2"/>
    <w:rsid w:val="009841BC"/>
    <w:rsid w:val="009A1EEC"/>
    <w:rsid w:val="00AA504A"/>
    <w:rsid w:val="00B30DC9"/>
    <w:rsid w:val="00B40E1D"/>
    <w:rsid w:val="00B76EAC"/>
    <w:rsid w:val="00B93613"/>
    <w:rsid w:val="00BF660D"/>
    <w:rsid w:val="00CD3DD3"/>
    <w:rsid w:val="00D06686"/>
    <w:rsid w:val="00D76A26"/>
    <w:rsid w:val="00D819A3"/>
    <w:rsid w:val="00D84CCE"/>
    <w:rsid w:val="00DC1ED3"/>
    <w:rsid w:val="00E37790"/>
    <w:rsid w:val="00EC350F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DE4E"/>
  <w15:docId w15:val="{EC674B4C-72D1-4A50-AA9B-9CB0A274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6D5"/>
  </w:style>
  <w:style w:type="paragraph" w:styleId="3">
    <w:name w:val="heading 3"/>
    <w:basedOn w:val="a"/>
    <w:next w:val="a"/>
    <w:link w:val="3Char"/>
    <w:semiHidden/>
    <w:unhideWhenUsed/>
    <w:qFormat/>
    <w:rsid w:val="0025352A"/>
    <w:pPr>
      <w:keepNext/>
      <w:spacing w:after="160" w:line="256" w:lineRule="auto"/>
      <w:outlineLvl w:val="2"/>
    </w:pPr>
    <w:rPr>
      <w:rFonts w:ascii="Arial" w:eastAsia="Times New Roman" w:hAnsi="Arial" w:cs="Arial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83"/>
    <w:pPr>
      <w:ind w:left="720"/>
      <w:contextualSpacing/>
    </w:pPr>
  </w:style>
  <w:style w:type="character" w:customStyle="1" w:styleId="3Char">
    <w:name w:val="Επικεφαλίδα 3 Char"/>
    <w:basedOn w:val="a0"/>
    <w:link w:val="3"/>
    <w:semiHidden/>
    <w:rsid w:val="0025352A"/>
    <w:rPr>
      <w:rFonts w:ascii="Arial" w:eastAsia="Times New Roman" w:hAnsi="Arial" w:cs="Arial"/>
      <w:b/>
      <w:sz w:val="24"/>
      <w:szCs w:val="24"/>
      <w:lang w:eastAsia="el-GR"/>
    </w:rPr>
  </w:style>
  <w:style w:type="paragraph" w:customStyle="1" w:styleId="a4">
    <w:name w:val="Διεύθυνση αποστολέα"/>
    <w:basedOn w:val="a"/>
    <w:uiPriority w:val="99"/>
    <w:qFormat/>
    <w:rsid w:val="0025352A"/>
    <w:pPr>
      <w:keepLines/>
      <w:spacing w:after="160" w:line="200" w:lineRule="atLeast"/>
    </w:pPr>
    <w:rPr>
      <w:rFonts w:ascii="Arial" w:eastAsia="Times New Roman" w:hAnsi="Arial" w:cs="Times New Roman"/>
      <w:spacing w:val="-2"/>
      <w:sz w:val="16"/>
      <w:szCs w:val="20"/>
      <w:lang w:eastAsia="el-GR"/>
    </w:rPr>
  </w:style>
  <w:style w:type="paragraph" w:styleId="Web">
    <w:name w:val="Normal (Web)"/>
    <w:basedOn w:val="a"/>
    <w:uiPriority w:val="99"/>
    <w:unhideWhenUsed/>
    <w:rsid w:val="0025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F45A-917D-4F9E-9324-9DC3D882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Γ.Ν.Ν.Μ ΒΟΣΤΑΝΕΙΟ</cp:lastModifiedBy>
  <cp:revision>9</cp:revision>
  <cp:lastPrinted>2023-05-26T06:37:00Z</cp:lastPrinted>
  <dcterms:created xsi:type="dcterms:W3CDTF">2023-05-26T08:36:00Z</dcterms:created>
  <dcterms:modified xsi:type="dcterms:W3CDTF">2023-05-26T10:24:00Z</dcterms:modified>
</cp:coreProperties>
</file>