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F4A6" w14:textId="77777777" w:rsidR="002A6BC0" w:rsidRDefault="002A6BC0" w:rsidP="002A6BC0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E4B1FC" wp14:editId="278D13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2925" cy="50101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03860" w14:textId="77777777" w:rsidR="002A6BC0" w:rsidRDefault="002A6BC0" w:rsidP="002A6BC0">
      <w:r>
        <w:t xml:space="preserve">     </w:t>
      </w:r>
    </w:p>
    <w:p w14:paraId="3DAFC44B" w14:textId="77777777" w:rsidR="002A6BC0" w:rsidRPr="001E0C35" w:rsidRDefault="002A6BC0" w:rsidP="002A6BC0">
      <w:pPr>
        <w:spacing w:after="0" w:line="240" w:lineRule="auto"/>
        <w:ind w:right="1700"/>
        <w:jc w:val="center"/>
        <w:rPr>
          <w:rFonts w:ascii="Arial" w:hAnsi="Arial" w:cs="Arial"/>
          <w:sz w:val="24"/>
          <w:szCs w:val="24"/>
        </w:rPr>
      </w:pPr>
      <w:r w:rsidRPr="001E0C35">
        <w:rPr>
          <w:rFonts w:ascii="Monotype Corsiva" w:hAnsi="Monotype Corsiva"/>
          <w:sz w:val="24"/>
          <w:szCs w:val="24"/>
        </w:rPr>
        <w:t xml:space="preserve">                                    </w:t>
      </w:r>
      <w:r w:rsidRPr="001E0C35">
        <w:rPr>
          <w:rFonts w:ascii="Arial" w:hAnsi="Arial" w:cs="Arial"/>
          <w:sz w:val="24"/>
          <w:szCs w:val="24"/>
        </w:rPr>
        <w:t>ΕΛΛΗΝΙΚΗ  ΔΗΜΟΚΡΑΤΙΑ</w:t>
      </w:r>
    </w:p>
    <w:p w14:paraId="1B0A502F" w14:textId="77777777" w:rsidR="002A6BC0" w:rsidRPr="001E0C35" w:rsidRDefault="002A6BC0" w:rsidP="002A6B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0C35">
        <w:rPr>
          <w:rFonts w:ascii="Arial" w:hAnsi="Arial" w:cs="Arial"/>
          <w:sz w:val="24"/>
          <w:szCs w:val="24"/>
        </w:rPr>
        <w:t xml:space="preserve">ΥΠΟΥΡΓΕΙΟ ΥΓΕΙΑΣ </w:t>
      </w:r>
    </w:p>
    <w:p w14:paraId="75B2D3DE" w14:textId="77777777" w:rsidR="002A6BC0" w:rsidRPr="001E0C35" w:rsidRDefault="002A6BC0" w:rsidP="002A6B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0C35">
        <w:rPr>
          <w:rFonts w:ascii="Arial" w:hAnsi="Arial" w:cs="Arial"/>
          <w:sz w:val="24"/>
          <w:szCs w:val="24"/>
        </w:rPr>
        <w:t>2</w:t>
      </w:r>
      <w:r w:rsidRPr="001E0C35">
        <w:rPr>
          <w:rFonts w:ascii="Arial" w:hAnsi="Arial" w:cs="Arial"/>
          <w:sz w:val="24"/>
          <w:szCs w:val="24"/>
          <w:vertAlign w:val="superscript"/>
        </w:rPr>
        <w:t>Η</w:t>
      </w:r>
      <w:r w:rsidRPr="001E0C35">
        <w:rPr>
          <w:rFonts w:ascii="Arial" w:hAnsi="Arial" w:cs="Arial"/>
          <w:sz w:val="24"/>
          <w:szCs w:val="24"/>
        </w:rPr>
        <w:t xml:space="preserve"> ΥΓΕΙΟΝΟΜΙΚΗ ΠΕΡΙΦΕΡΕΙΑ ΠΕΙΡΑΙΩΣ ΚΑΙ ΑΙΓΑΙΟΥ</w:t>
      </w:r>
    </w:p>
    <w:p w14:paraId="6876DFB6" w14:textId="77777777" w:rsidR="002A6BC0" w:rsidRPr="001E0C35" w:rsidRDefault="002A6BC0" w:rsidP="002A6BC0">
      <w:pPr>
        <w:pStyle w:val="3"/>
        <w:keepLines/>
        <w:spacing w:line="240" w:lineRule="auto"/>
        <w:jc w:val="center"/>
        <w:rPr>
          <w:spacing w:val="-2"/>
        </w:rPr>
      </w:pPr>
      <w:r w:rsidRPr="001E0C35">
        <w:rPr>
          <w:spacing w:val="-2"/>
        </w:rPr>
        <w:t>Γ.Ν. ΜΥΤΙΛΗΝΗΣ «ΒΟΣΤΑΝΕΙΟ»</w:t>
      </w:r>
    </w:p>
    <w:p w14:paraId="337130E5" w14:textId="77777777" w:rsidR="002A6BC0" w:rsidRPr="001E0C35" w:rsidRDefault="002A6BC0" w:rsidP="002A6BC0">
      <w:pPr>
        <w:spacing w:line="240" w:lineRule="auto"/>
        <w:rPr>
          <w:b/>
          <w:sz w:val="24"/>
          <w:szCs w:val="24"/>
        </w:rPr>
      </w:pPr>
      <w:r w:rsidRPr="001E0C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FE2D7" wp14:editId="4A1E378F">
                <wp:simplePos x="0" y="0"/>
                <wp:positionH relativeFrom="column">
                  <wp:posOffset>3432810</wp:posOffset>
                </wp:positionH>
                <wp:positionV relativeFrom="paragraph">
                  <wp:posOffset>125095</wp:posOffset>
                </wp:positionV>
                <wp:extent cx="2381250" cy="29527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11A2CEF" w14:textId="7F518AA8" w:rsidR="002A6BC0" w:rsidRPr="00B74B6D" w:rsidRDefault="002A6BC0" w:rsidP="002A6BC0">
                            <w:pPr>
                              <w:pStyle w:val="a3"/>
                              <w:ind w:right="-335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Μυτιλήνη 1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/202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FE2D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70.3pt;margin-top:9.85pt;width:18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" stroked="f">
                <v:textbox>
                  <w:txbxContent>
                    <w:p w14:paraId="511A2CEF" w14:textId="7F518AA8" w:rsidR="002A6BC0" w:rsidRPr="00B74B6D" w:rsidRDefault="002A6BC0" w:rsidP="002A6BC0">
                      <w:pPr>
                        <w:pStyle w:val="a3"/>
                        <w:ind w:right="-335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Μυτιλήνη 1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/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  <w:lang w:val="en-US"/>
                        </w:rPr>
                        <w:t>/202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86D8AA0" w14:textId="77777777" w:rsidR="002A6BC0" w:rsidRPr="001E0C35" w:rsidRDefault="002A6BC0" w:rsidP="002A6B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 xml:space="preserve"> </w:t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  <w:t xml:space="preserve">           </w:t>
      </w:r>
    </w:p>
    <w:p w14:paraId="3D6BCFE7" w14:textId="77777777" w:rsidR="002A6BC0" w:rsidRPr="001E0C35" w:rsidRDefault="002A6BC0" w:rsidP="002A6B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</w:t>
      </w:r>
    </w:p>
    <w:p w14:paraId="6C139819" w14:textId="77777777" w:rsidR="002A6BC0" w:rsidRPr="001E0C35" w:rsidRDefault="002A6BC0" w:rsidP="002A6B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Προς:</w:t>
      </w:r>
    </w:p>
    <w:p w14:paraId="46BEE65A" w14:textId="77777777" w:rsidR="002A6BC0" w:rsidRPr="001E0C35" w:rsidRDefault="002A6BC0" w:rsidP="002A6B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</w:r>
      <w:r w:rsidRPr="001E0C35">
        <w:rPr>
          <w:rFonts w:ascii="Arial" w:hAnsi="Arial" w:cs="Arial"/>
          <w:b/>
          <w:sz w:val="24"/>
          <w:szCs w:val="24"/>
        </w:rPr>
        <w:tab/>
        <w:t>-  Μέσα Ενημέρωσης</w:t>
      </w:r>
    </w:p>
    <w:p w14:paraId="2497DA7F" w14:textId="77777777" w:rsidR="002A6BC0" w:rsidRPr="001E0C35" w:rsidRDefault="002A6BC0" w:rsidP="002A6B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-  Ιστοσελίδα Νοσοκομείου</w:t>
      </w:r>
    </w:p>
    <w:p w14:paraId="70A5FEC5" w14:textId="77777777" w:rsidR="002A6BC0" w:rsidRPr="001E0C35" w:rsidRDefault="002A6BC0" w:rsidP="002A6BC0">
      <w:pPr>
        <w:spacing w:after="0" w:line="240" w:lineRule="auto"/>
        <w:ind w:left="4320"/>
        <w:rPr>
          <w:rFonts w:ascii="Arial" w:hAnsi="Arial" w:cs="Arial"/>
          <w:sz w:val="24"/>
          <w:szCs w:val="24"/>
        </w:rPr>
      </w:pPr>
    </w:p>
    <w:p w14:paraId="713332B0" w14:textId="77777777" w:rsidR="0057127D" w:rsidRDefault="0057127D" w:rsidP="002A6BC0">
      <w:pPr>
        <w:jc w:val="center"/>
        <w:rPr>
          <w:rFonts w:ascii="Arial" w:hAnsi="Arial" w:cs="Arial"/>
          <w:b/>
          <w:sz w:val="24"/>
          <w:szCs w:val="24"/>
        </w:rPr>
      </w:pPr>
    </w:p>
    <w:p w14:paraId="4E7A00E8" w14:textId="4BF2F671" w:rsidR="002A6BC0" w:rsidRDefault="002A6BC0" w:rsidP="002A6BC0">
      <w:pPr>
        <w:jc w:val="center"/>
        <w:rPr>
          <w:rFonts w:ascii="Arial" w:hAnsi="Arial" w:cs="Arial"/>
          <w:b/>
          <w:sz w:val="24"/>
          <w:szCs w:val="24"/>
        </w:rPr>
      </w:pPr>
      <w:r w:rsidRPr="001E0C35">
        <w:rPr>
          <w:rFonts w:ascii="Arial" w:hAnsi="Arial" w:cs="Arial"/>
          <w:b/>
          <w:sz w:val="24"/>
          <w:szCs w:val="24"/>
        </w:rPr>
        <w:t>ΔΕΛΤΙΟ ΤΥΠΟΥ</w:t>
      </w:r>
    </w:p>
    <w:p w14:paraId="42E532CE" w14:textId="77777777" w:rsidR="0057127D" w:rsidRDefault="0057127D" w:rsidP="002A6BC0">
      <w:pPr>
        <w:jc w:val="center"/>
        <w:rPr>
          <w:rFonts w:ascii="Arial" w:hAnsi="Arial" w:cs="Arial"/>
          <w:b/>
          <w:sz w:val="24"/>
          <w:szCs w:val="24"/>
        </w:rPr>
      </w:pPr>
    </w:p>
    <w:p w14:paraId="46A8BF2E" w14:textId="0637BCBB" w:rsidR="002A6BC0" w:rsidRDefault="002A6BC0" w:rsidP="00126481">
      <w:pPr>
        <w:spacing w:line="360" w:lineRule="auto"/>
        <w:ind w:firstLine="480"/>
        <w:jc w:val="both"/>
        <w:rPr>
          <w:rFonts w:ascii="Arial" w:hAnsi="Arial" w:cs="Arial"/>
          <w:bCs/>
          <w:sz w:val="24"/>
          <w:szCs w:val="24"/>
        </w:rPr>
      </w:pPr>
      <w:r w:rsidRPr="002A6BC0">
        <w:rPr>
          <w:rFonts w:ascii="Arial" w:hAnsi="Arial" w:cs="Arial"/>
          <w:bCs/>
          <w:sz w:val="24"/>
          <w:szCs w:val="24"/>
        </w:rPr>
        <w:t xml:space="preserve">Ο Πρόεδρος Γεώργιος Καμπούρης και τα μέλη του Δ.Σ. του Γενικού Νοσοκομείου Μυτιλήνης εκφράζουν τις θερμές ευχαριστίες τους </w:t>
      </w:r>
      <w:r w:rsidRPr="002A6BC0">
        <w:rPr>
          <w:rFonts w:ascii="Arial" w:hAnsi="Arial" w:cs="Arial"/>
          <w:sz w:val="24"/>
          <w:szCs w:val="24"/>
        </w:rPr>
        <w:t>στο</w:t>
      </w:r>
      <w:r w:rsidRPr="002A6BC0">
        <w:rPr>
          <w:rFonts w:ascii="Arial" w:hAnsi="Arial" w:cs="Arial"/>
          <w:sz w:val="24"/>
          <w:szCs w:val="24"/>
        </w:rPr>
        <w:t xml:space="preserve"> τμήμα HJ-51 AHEPA LESVOS-“ΠΙΤΤΑΚΟΣ Ο ΜΥΤΙΛΗΝΑΙΟΣ”</w:t>
      </w:r>
      <w:r w:rsidRPr="002A6BC0">
        <w:rPr>
          <w:rFonts w:ascii="Arial" w:hAnsi="Arial" w:cs="Arial"/>
          <w:sz w:val="24"/>
          <w:szCs w:val="24"/>
        </w:rPr>
        <w:t xml:space="preserve"> για την δωρεά</w:t>
      </w:r>
      <w:r>
        <w:rPr>
          <w:rFonts w:ascii="Arial" w:hAnsi="Arial" w:cs="Arial"/>
          <w:sz w:val="24"/>
          <w:szCs w:val="24"/>
        </w:rPr>
        <w:t xml:space="preserve"> </w:t>
      </w:r>
      <w:r w:rsidR="00B41BF0">
        <w:rPr>
          <w:rFonts w:ascii="Arial" w:hAnsi="Arial" w:cs="Arial"/>
          <w:sz w:val="24"/>
          <w:szCs w:val="24"/>
        </w:rPr>
        <w:t xml:space="preserve">ενός Κολποσκοπίου </w:t>
      </w:r>
      <w:r w:rsidR="007A2B18">
        <w:rPr>
          <w:rFonts w:ascii="Arial" w:hAnsi="Arial" w:cs="Arial"/>
          <w:sz w:val="24"/>
          <w:szCs w:val="24"/>
        </w:rPr>
        <w:t>που παραδόθηκε στο</w:t>
      </w:r>
      <w:r w:rsidR="007A2B18">
        <w:rPr>
          <w:rFonts w:ascii="Arial" w:hAnsi="Arial" w:cs="Arial"/>
          <w:bCs/>
          <w:sz w:val="24"/>
          <w:szCs w:val="24"/>
        </w:rPr>
        <w:t xml:space="preserve"> Μαιευτικό – Γυναικολογικό Τμήμα</w:t>
      </w:r>
      <w:r w:rsidR="007A2B18" w:rsidRPr="001E0C35">
        <w:rPr>
          <w:rFonts w:ascii="Arial" w:hAnsi="Arial" w:cs="Arial"/>
          <w:bCs/>
          <w:sz w:val="24"/>
          <w:szCs w:val="24"/>
        </w:rPr>
        <w:t xml:space="preserve"> του Γ.Ν. Μυτιλήνης</w:t>
      </w:r>
      <w:r w:rsidR="007A2B18">
        <w:rPr>
          <w:rFonts w:ascii="Arial" w:hAnsi="Arial" w:cs="Arial"/>
          <w:bCs/>
          <w:sz w:val="24"/>
          <w:szCs w:val="24"/>
        </w:rPr>
        <w:t xml:space="preserve">, όπου </w:t>
      </w:r>
      <w:r w:rsidR="007A2B18">
        <w:rPr>
          <w:rFonts w:ascii="Arial" w:hAnsi="Arial" w:cs="Arial"/>
          <w:bCs/>
          <w:sz w:val="24"/>
          <w:szCs w:val="24"/>
        </w:rPr>
        <w:t>παρέχει αναβαθμισμένες παροχές υγείας οι οποίες σε λίγα Νοσοκομεία , ακόμη και των Αθηνών , συναντώνται</w:t>
      </w:r>
      <w:r w:rsidR="007A2B18">
        <w:rPr>
          <w:rFonts w:ascii="Arial" w:hAnsi="Arial" w:cs="Arial"/>
          <w:bCs/>
          <w:sz w:val="24"/>
          <w:szCs w:val="24"/>
        </w:rPr>
        <w:t>.</w:t>
      </w:r>
    </w:p>
    <w:p w14:paraId="234FF53A" w14:textId="5A109E21" w:rsidR="007A2B18" w:rsidRDefault="007A2B18" w:rsidP="00126481">
      <w:pPr>
        <w:spacing w:line="360" w:lineRule="auto"/>
        <w:ind w:firstLine="48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Στην παράδοση παρευρέθηκε ο πρώην Υπουργός Υγείας και νυν Α΄</w:t>
      </w:r>
      <w:r w:rsidR="00803A6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Αντιπρόεδρος της Βουλής κ. Κακλαμάνης Νικήτας.</w:t>
      </w:r>
    </w:p>
    <w:p w14:paraId="2A493F22" w14:textId="72544E6D" w:rsidR="00126481" w:rsidRDefault="00B41BF0" w:rsidP="00126481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055CE4">
        <w:rPr>
          <w:rFonts w:ascii="Arial" w:hAnsi="Arial" w:cs="Arial"/>
          <w:sz w:val="24"/>
          <w:szCs w:val="24"/>
        </w:rPr>
        <w:t>Η κολποσκόπηση είναι η εξέταση που αποτελεί χρήσιμο διαγνωστικό μέσο για την διάγνωση</w:t>
      </w:r>
      <w:r w:rsidR="00055CE4" w:rsidRPr="00055CE4">
        <w:rPr>
          <w:rFonts w:ascii="Arial" w:hAnsi="Arial" w:cs="Arial"/>
          <w:sz w:val="24"/>
          <w:szCs w:val="24"/>
        </w:rPr>
        <w:t xml:space="preserve"> </w:t>
      </w:r>
      <w:r w:rsidRPr="00055CE4">
        <w:rPr>
          <w:rFonts w:ascii="Arial" w:hAnsi="Arial" w:cs="Arial"/>
          <w:sz w:val="24"/>
          <w:szCs w:val="24"/>
        </w:rPr>
        <w:t>οποιασδήποτε</w:t>
      </w:r>
      <w:r w:rsidR="00055CE4" w:rsidRPr="00055CE4">
        <w:rPr>
          <w:rFonts w:ascii="Arial" w:hAnsi="Arial" w:cs="Arial"/>
          <w:sz w:val="24"/>
          <w:szCs w:val="24"/>
        </w:rPr>
        <w:t xml:space="preserve"> </w:t>
      </w:r>
      <w:r w:rsidRPr="00055CE4">
        <w:rPr>
          <w:rFonts w:ascii="Arial" w:hAnsi="Arial" w:cs="Arial"/>
          <w:sz w:val="24"/>
          <w:szCs w:val="24"/>
        </w:rPr>
        <w:t xml:space="preserve">βλάβης </w:t>
      </w:r>
      <w:r w:rsidR="00055CE4">
        <w:rPr>
          <w:rFonts w:ascii="Arial" w:hAnsi="Arial" w:cs="Arial"/>
          <w:sz w:val="24"/>
          <w:szCs w:val="24"/>
        </w:rPr>
        <w:t>γυναικολογικής φύσης</w:t>
      </w:r>
      <w:r w:rsidRPr="00055CE4">
        <w:rPr>
          <w:rFonts w:ascii="Arial" w:hAnsi="Arial" w:cs="Arial"/>
          <w:sz w:val="24"/>
          <w:szCs w:val="24"/>
        </w:rPr>
        <w:t xml:space="preserve">. </w:t>
      </w:r>
      <w:r w:rsidR="00055CE4">
        <w:rPr>
          <w:rFonts w:ascii="Arial" w:hAnsi="Arial" w:cs="Arial"/>
          <w:sz w:val="24"/>
          <w:szCs w:val="24"/>
        </w:rPr>
        <w:t>Ακολουθείται έπειτα</w:t>
      </w:r>
      <w:r w:rsidRPr="00055CE4">
        <w:rPr>
          <w:rFonts w:ascii="Arial" w:hAnsi="Arial" w:cs="Arial"/>
          <w:sz w:val="24"/>
          <w:szCs w:val="24"/>
        </w:rPr>
        <w:t xml:space="preserve"> </w:t>
      </w:r>
      <w:r w:rsidR="00055CE4">
        <w:rPr>
          <w:rFonts w:ascii="Arial" w:hAnsi="Arial" w:cs="Arial"/>
          <w:sz w:val="24"/>
          <w:szCs w:val="24"/>
        </w:rPr>
        <w:t xml:space="preserve">από παθολογικό </w:t>
      </w:r>
      <w:r w:rsidR="000616CC">
        <w:rPr>
          <w:rFonts w:ascii="Arial" w:hAnsi="Arial" w:cs="Arial"/>
          <w:sz w:val="24"/>
          <w:szCs w:val="24"/>
        </w:rPr>
        <w:t>τεστ</w:t>
      </w:r>
      <w:r w:rsidR="00055CE4">
        <w:rPr>
          <w:rFonts w:ascii="Arial" w:hAnsi="Arial" w:cs="Arial"/>
          <w:sz w:val="24"/>
          <w:szCs w:val="24"/>
        </w:rPr>
        <w:t xml:space="preserve"> ΠΑΠ ή εάν διαπιστωθεί ότι </w:t>
      </w:r>
      <w:r w:rsidR="00126481">
        <w:rPr>
          <w:rFonts w:ascii="Arial" w:hAnsi="Arial" w:cs="Arial"/>
          <w:sz w:val="24"/>
          <w:szCs w:val="24"/>
        </w:rPr>
        <w:t>κάτι ύποπτο κατά την γυναικολογική εξέταση.</w:t>
      </w:r>
    </w:p>
    <w:p w14:paraId="70AC8843" w14:textId="61DFD04C" w:rsidR="002A6BC0" w:rsidRPr="001E0C35" w:rsidRDefault="00803A68" w:rsidP="00803A68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48125C" wp14:editId="011DF3D7">
            <wp:extent cx="1333500" cy="195072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46E9EB" wp14:editId="5EE8FB40">
            <wp:extent cx="1508760" cy="158496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630D89">
        <w:rPr>
          <w:noProof/>
        </w:rPr>
        <w:drawing>
          <wp:inline distT="0" distB="0" distL="0" distR="0" wp14:anchorId="5FEC71FD" wp14:editId="6A2E36D9">
            <wp:extent cx="2278380" cy="2148840"/>
            <wp:effectExtent l="0" t="0" r="7620" b="381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A68">
        <w:rPr>
          <w:noProof/>
        </w:rPr>
        <w:t xml:space="preserve"> </w:t>
      </w:r>
    </w:p>
    <w:p w14:paraId="0AC14B70" w14:textId="1670CBDF" w:rsidR="002A6BC0" w:rsidRPr="001E0C35" w:rsidRDefault="002A6BC0" w:rsidP="002A6BC0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1E0C35">
        <w:rPr>
          <w:rFonts w:ascii="Arial" w:hAnsi="Arial" w:cs="Arial"/>
          <w:bCs/>
          <w:sz w:val="24"/>
          <w:szCs w:val="24"/>
        </w:rPr>
        <w:t xml:space="preserve">Η προσπάθεια μας συνεχίζεται για την περαιτέρω </w:t>
      </w:r>
      <w:r w:rsidR="0057127D">
        <w:rPr>
          <w:rFonts w:ascii="Arial" w:hAnsi="Arial" w:cs="Arial"/>
          <w:bCs/>
          <w:sz w:val="24"/>
          <w:szCs w:val="24"/>
        </w:rPr>
        <w:t xml:space="preserve">ποιοτική </w:t>
      </w:r>
      <w:r w:rsidRPr="001E0C35">
        <w:rPr>
          <w:rFonts w:ascii="Arial" w:hAnsi="Arial" w:cs="Arial"/>
          <w:bCs/>
          <w:sz w:val="24"/>
          <w:szCs w:val="24"/>
        </w:rPr>
        <w:t>βελτίωση των παρεχόμενων υπηρεσιών υγείας προς τους κατοίκους του Νησιού μας τις οποίες και οφείλουμε.</w:t>
      </w:r>
    </w:p>
    <w:p w14:paraId="24F87D5C" w14:textId="77777777" w:rsidR="007A2B18" w:rsidRDefault="007A2B18" w:rsidP="00630D89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14:paraId="1DA8A22E" w14:textId="3629597A" w:rsidR="00803A68" w:rsidRDefault="002A6BC0" w:rsidP="00630D89">
      <w:pPr>
        <w:pStyle w:val="Web"/>
        <w:spacing w:before="0" w:beforeAutospacing="0" w:after="225" w:afterAutospacing="0"/>
        <w:jc w:val="center"/>
        <w:textAlignment w:val="baseline"/>
      </w:pPr>
      <w:r w:rsidRPr="001E0C35">
        <w:rPr>
          <w:rFonts w:ascii="Arial" w:hAnsi="Arial" w:cs="Arial"/>
          <w:b/>
        </w:rPr>
        <w:t>Από το Γραφείο Διοίκησης Γ.Ν. Μυτιλήνης «</w:t>
      </w:r>
      <w:proofErr w:type="spellStart"/>
      <w:r w:rsidRPr="001E0C35">
        <w:rPr>
          <w:rFonts w:ascii="Arial" w:hAnsi="Arial" w:cs="Arial"/>
          <w:b/>
        </w:rPr>
        <w:t>Βοστάνειο</w:t>
      </w:r>
      <w:proofErr w:type="spellEnd"/>
      <w:r w:rsidRPr="001E0C35">
        <w:rPr>
          <w:rFonts w:ascii="Arial" w:hAnsi="Arial" w:cs="Arial"/>
          <w:b/>
        </w:rPr>
        <w:t>»</w:t>
      </w:r>
    </w:p>
    <w:sectPr w:rsidR="00803A68" w:rsidSect="00592100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62417"/>
    <w:multiLevelType w:val="hybridMultilevel"/>
    <w:tmpl w:val="0636A590"/>
    <w:lvl w:ilvl="0" w:tplc="5B2AC56A">
      <w:numFmt w:val="bullet"/>
      <w:lvlText w:val="-"/>
      <w:lvlJc w:val="left"/>
      <w:pPr>
        <w:ind w:left="84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48855B16"/>
    <w:multiLevelType w:val="hybridMultilevel"/>
    <w:tmpl w:val="1DB85F7E"/>
    <w:lvl w:ilvl="0" w:tplc="2D22EE0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1127878">
    <w:abstractNumId w:val="1"/>
  </w:num>
  <w:num w:numId="2" w16cid:durableId="121041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4D"/>
    <w:rsid w:val="00045B73"/>
    <w:rsid w:val="00055CE4"/>
    <w:rsid w:val="000616CC"/>
    <w:rsid w:val="00126481"/>
    <w:rsid w:val="002A6BC0"/>
    <w:rsid w:val="002F43A6"/>
    <w:rsid w:val="00300A7D"/>
    <w:rsid w:val="00425F26"/>
    <w:rsid w:val="00451009"/>
    <w:rsid w:val="00453551"/>
    <w:rsid w:val="00496C4D"/>
    <w:rsid w:val="004D0B33"/>
    <w:rsid w:val="0057127D"/>
    <w:rsid w:val="005F1422"/>
    <w:rsid w:val="00630D89"/>
    <w:rsid w:val="00787F76"/>
    <w:rsid w:val="007A2B18"/>
    <w:rsid w:val="007C100A"/>
    <w:rsid w:val="00803A68"/>
    <w:rsid w:val="008E0778"/>
    <w:rsid w:val="00B41BF0"/>
    <w:rsid w:val="00C64809"/>
    <w:rsid w:val="00E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B90DF"/>
  <w15:chartTrackingRefBased/>
  <w15:docId w15:val="{35BD9C05-0031-4F38-8AF8-50108C7E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BC0"/>
    <w:rPr>
      <w:lang w:eastAsia="en-US"/>
    </w:rPr>
  </w:style>
  <w:style w:type="paragraph" w:styleId="3">
    <w:name w:val="heading 3"/>
    <w:basedOn w:val="a"/>
    <w:next w:val="a"/>
    <w:link w:val="3Char"/>
    <w:unhideWhenUsed/>
    <w:qFormat/>
    <w:rsid w:val="002A6BC0"/>
    <w:pPr>
      <w:keepNext/>
      <w:spacing w:line="256" w:lineRule="auto"/>
      <w:outlineLvl w:val="2"/>
    </w:pPr>
    <w:rPr>
      <w:rFonts w:ascii="Arial" w:eastAsia="Times New Roman" w:hAnsi="Arial" w:cs="Arial"/>
      <w:b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2A6BC0"/>
    <w:rPr>
      <w:rFonts w:ascii="Arial" w:eastAsia="Times New Roman" w:hAnsi="Arial" w:cs="Arial"/>
      <w:b/>
      <w:sz w:val="24"/>
      <w:szCs w:val="24"/>
    </w:rPr>
  </w:style>
  <w:style w:type="paragraph" w:styleId="Web">
    <w:name w:val="Normal (Web)"/>
    <w:basedOn w:val="a"/>
    <w:uiPriority w:val="99"/>
    <w:unhideWhenUsed/>
    <w:rsid w:val="002A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a3">
    <w:name w:val="Διεύθυνση αποστολέα"/>
    <w:basedOn w:val="a"/>
    <w:uiPriority w:val="99"/>
    <w:qFormat/>
    <w:rsid w:val="002A6BC0"/>
    <w:pPr>
      <w:keepLines/>
      <w:spacing w:line="200" w:lineRule="atLeast"/>
    </w:pPr>
    <w:rPr>
      <w:rFonts w:ascii="Arial" w:eastAsia="Times New Roman" w:hAnsi="Arial" w:cs="Times New Roman"/>
      <w:spacing w:val="-2"/>
      <w:sz w:val="16"/>
      <w:szCs w:val="20"/>
      <w:lang w:eastAsia="el-GR"/>
    </w:rPr>
  </w:style>
  <w:style w:type="paragraph" w:styleId="a4">
    <w:name w:val="List Paragraph"/>
    <w:basedOn w:val="a"/>
    <w:uiPriority w:val="34"/>
    <w:qFormat/>
    <w:rsid w:val="002A6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DAEE4-A515-4058-BC78-F7BF881CE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 hospital</dc:creator>
  <cp:keywords/>
  <dc:description/>
  <cp:lastModifiedBy>general hospital</cp:lastModifiedBy>
  <cp:revision>13</cp:revision>
  <cp:lastPrinted>2022-12-13T09:59:00Z</cp:lastPrinted>
  <dcterms:created xsi:type="dcterms:W3CDTF">2022-12-13T09:16:00Z</dcterms:created>
  <dcterms:modified xsi:type="dcterms:W3CDTF">2022-12-13T11:54:00Z</dcterms:modified>
</cp:coreProperties>
</file>