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5017" w14:textId="3DB07ADE" w:rsidR="00F21AB0" w:rsidRDefault="00F21AB0" w:rsidP="00F21AB0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005B9" wp14:editId="7D194F5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" cy="501015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472F9" w14:textId="77777777" w:rsidR="00F21AB0" w:rsidRDefault="00F21AB0" w:rsidP="00F21AB0">
      <w:r>
        <w:t xml:space="preserve">     </w:t>
      </w:r>
    </w:p>
    <w:p w14:paraId="0E0B9486" w14:textId="77777777" w:rsidR="00F21AB0" w:rsidRPr="00D47E1D" w:rsidRDefault="00F21AB0" w:rsidP="00F21AB0">
      <w:pPr>
        <w:spacing w:after="0" w:line="240" w:lineRule="auto"/>
        <w:ind w:right="1700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Monotype Corsiva" w:hAnsi="Monotype Corsiva"/>
          <w:sz w:val="24"/>
          <w:szCs w:val="24"/>
        </w:rPr>
        <w:t xml:space="preserve">                                    </w:t>
      </w:r>
      <w:r w:rsidRPr="00D47E1D">
        <w:rPr>
          <w:rFonts w:ascii="Arial" w:hAnsi="Arial" w:cs="Arial"/>
          <w:sz w:val="24"/>
          <w:szCs w:val="24"/>
        </w:rPr>
        <w:t>ΕΛΛΗΝΙΚΗ  ΔΗΜΟΚΡΑΤΙΑ</w:t>
      </w:r>
    </w:p>
    <w:p w14:paraId="6D4D98E4" w14:textId="77777777" w:rsidR="00F21AB0" w:rsidRPr="00D47E1D" w:rsidRDefault="00F21AB0" w:rsidP="00F21A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 xml:space="preserve">ΥΠΟΥΡΓΕΙΟ ΥΓΕΙΑΣ </w:t>
      </w:r>
    </w:p>
    <w:p w14:paraId="54EF5637" w14:textId="77777777" w:rsidR="00F21AB0" w:rsidRPr="00D47E1D" w:rsidRDefault="00F21AB0" w:rsidP="00F21A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1D">
        <w:rPr>
          <w:rFonts w:ascii="Arial" w:hAnsi="Arial" w:cs="Arial"/>
          <w:sz w:val="24"/>
          <w:szCs w:val="24"/>
        </w:rPr>
        <w:t>2</w:t>
      </w:r>
      <w:r w:rsidRPr="00D47E1D">
        <w:rPr>
          <w:rFonts w:ascii="Arial" w:hAnsi="Arial" w:cs="Arial"/>
          <w:sz w:val="24"/>
          <w:szCs w:val="24"/>
          <w:vertAlign w:val="superscript"/>
        </w:rPr>
        <w:t>Η</w:t>
      </w:r>
      <w:r w:rsidRPr="00D47E1D">
        <w:rPr>
          <w:rFonts w:ascii="Arial" w:hAnsi="Arial" w:cs="Arial"/>
          <w:sz w:val="24"/>
          <w:szCs w:val="24"/>
        </w:rPr>
        <w:t xml:space="preserve"> ΥΓΕΙΟΝΟΜΙΚΗ ΠΕΡΙΦΕΡΕΙΑ ΠΕΙΡΑΙΩΣ ΚΑΙ ΑΙΓΑΙΟΥ</w:t>
      </w:r>
    </w:p>
    <w:p w14:paraId="7CCB71B0" w14:textId="0FD55BD4" w:rsidR="00F21AB0" w:rsidRPr="00D47E1D" w:rsidRDefault="00F21AB0" w:rsidP="00F21AB0">
      <w:pPr>
        <w:pStyle w:val="3"/>
        <w:keepLines/>
        <w:spacing w:line="240" w:lineRule="auto"/>
        <w:jc w:val="center"/>
        <w:rPr>
          <w:spacing w:val="-2"/>
        </w:rPr>
      </w:pPr>
      <w:r w:rsidRPr="00D47E1D">
        <w:rPr>
          <w:spacing w:val="-2"/>
        </w:rPr>
        <w:t>Γ.Ν. ΜΥΤΙΛΗΝΗΣ «ΒΟΣΤΑΝΕΙΟ»</w:t>
      </w:r>
    </w:p>
    <w:p w14:paraId="23D57ADB" w14:textId="07308552" w:rsidR="00F21AB0" w:rsidRDefault="00D47E1D" w:rsidP="00F21AB0">
      <w:pPr>
        <w:spacing w:line="240" w:lineRule="auto"/>
        <w:rPr>
          <w:b/>
          <w:sz w:val="24"/>
          <w:szCs w:val="24"/>
        </w:rPr>
      </w:pPr>
      <w:r w:rsidRPr="00D47E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85E46" wp14:editId="72C340FD">
                <wp:simplePos x="0" y="0"/>
                <wp:positionH relativeFrom="column">
                  <wp:posOffset>3432810</wp:posOffset>
                </wp:positionH>
                <wp:positionV relativeFrom="paragraph">
                  <wp:posOffset>125095</wp:posOffset>
                </wp:positionV>
                <wp:extent cx="2381250" cy="29527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6D59BFE" w14:textId="3DC505A3" w:rsidR="00F21AB0" w:rsidRPr="00B74B6D" w:rsidRDefault="00F21AB0" w:rsidP="00F21AB0">
                            <w:pPr>
                              <w:pStyle w:val="a4"/>
                              <w:ind w:right="-335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Μυτιλήνη </w:t>
                            </w:r>
                            <w:r w:rsidR="008A5966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="00D04E7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/8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/202</w:t>
                            </w:r>
                            <w:r w:rsidR="00B74B6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85E4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0.3pt;margin-top:9.85pt;width:187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msuAEAAGYDAAAOAAAAZHJzL2Uyb0RvYy54bWysU8GO0zAQvSPxD5bvNG1QYYmaroBVuSAW&#10;aeEDXMdOLNkeM3ablK9n7GZb2L2tyGFiz0zezHsz2dxOzrKjwmjAt3y1WHKmvITO+L7lP3/s3txw&#10;FpPwnbDgVctPKvLb7etXmzE0qoYBbKeQEYiPzRhaPqQUmqqKclBOxAUE5SmoAZ1IdMW+6lCMhO5s&#10;VS+X76oRsAsIUsVI3rtzkG8LvtZKpnuto0rMtpx6S8Visftsq+1GND2KMBg5tyFe0IUTxlPRC9Sd&#10;SIId0DyDckYiRNBpIcFVoLWRqnAgNqvlEzYPgwiqcCFxYrjIFP8frPx2fAjfkaXpE0w0wCzIGGIT&#10;yZn5TBpdflOnjOIk4ekim5oSk+Ss396s6jWFJMXqD+v6/TrDVNevA8b0RYFj+dBypLEUtcTxa0zn&#10;1MeUXCyCNd3OWFsu2O8/W2RHQSPclWdG/yfNeja2nIqvC7KH/H2ZrjNJ4bmI9dTWlV4+pWk/UTAf&#10;99CdSAra5nRPRlsgRGlN4GwA/P3UN9LWtDz+OghUnB0Cmn4gcqu5/sdDAm0Kuyv4XJ6GWfSZFy9v&#10;y9/3knX9PbZ/AAAA//8DAFBLAwQUAAYACAAAACEAKG+1Qd0AAAAJAQAADwAAAGRycy9kb3ducmV2&#10;LnhtbEyPwU7DMAyG70i8Q2QkLoilm9aUlqYTIIG4buwB0sZrKxqnarK1e3vMCY72/+n353K3uEFc&#10;cAq9Jw3rVQICqfG2p1bD8ev98QlEiIasGTyhhisG2FW3N6UprJ9pj5dDbAWXUCiMhi7GsZAyNB06&#10;E1Z+ROLs5CdnIo9TK+1kZi53g9wkiZLO9MQXOjPiW4fN9+HsNJw+54c0n+uPeMz2W/Vq+qz2V63v&#10;75aXZxARl/gHw68+q0PFTrU/kw1i0JBuE8UoB3kGgoF8nfKi1qDUBmRVyv8fVD8AAAD//wMAUEsB&#10;Ai0AFAAGAAgAAAAhALaDOJL+AAAA4QEAABMAAAAAAAAAAAAAAAAAAAAAAFtDb250ZW50X1R5cGVz&#10;XS54bWxQSwECLQAUAAYACAAAACEAOP0h/9YAAACUAQAACwAAAAAAAAAAAAAAAAAvAQAAX3JlbHMv&#10;LnJlbHNQSwECLQAUAAYACAAAACEAB6D5rLgBAABmAwAADgAAAAAAAAAAAAAAAAAuAgAAZHJzL2Uy&#10;b0RvYy54bWxQSwECLQAUAAYACAAAACEAKG+1Qd0AAAAJAQAADwAAAAAAAAAAAAAAAAASBAAAZHJz&#10;L2Rvd25yZXYueG1sUEsFBgAAAAAEAAQA8wAAABwFAAAAAA==&#10;" stroked="f">
                <v:textbox>
                  <w:txbxContent>
                    <w:p w14:paraId="16D59BFE" w14:textId="3DC505A3" w:rsidR="00F21AB0" w:rsidRPr="00B74B6D" w:rsidRDefault="00F21AB0" w:rsidP="00F21AB0">
                      <w:pPr>
                        <w:pStyle w:val="a4"/>
                        <w:ind w:right="-335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Μυτιλήνη </w:t>
                      </w:r>
                      <w:r w:rsidR="008A5966"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8</w:t>
                      </w:r>
                      <w:r w:rsidR="00D04E7C">
                        <w:rPr>
                          <w:rFonts w:cs="Arial"/>
                          <w:b/>
                          <w:sz w:val="24"/>
                          <w:szCs w:val="24"/>
                        </w:rPr>
                        <w:t>/8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/202</w:t>
                      </w:r>
                      <w:r w:rsidR="00B74B6D">
                        <w:rPr>
                          <w:rFonts w:cs="Arial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7792282" w14:textId="77777777" w:rsidR="00D47E1D" w:rsidRDefault="00D47E1D" w:rsidP="00D47E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</w:p>
    <w:p w14:paraId="5DFEF5F9" w14:textId="77777777" w:rsidR="00D47E1D" w:rsidRDefault="00D47E1D" w:rsidP="00D47E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</w:p>
    <w:p w14:paraId="4FD6D83C" w14:textId="2346C6A4" w:rsidR="00F21AB0" w:rsidRPr="00D47E1D" w:rsidRDefault="00D47E1D" w:rsidP="00D47E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F21AB0" w:rsidRPr="00D47E1D">
        <w:rPr>
          <w:rFonts w:ascii="Arial" w:hAnsi="Arial" w:cs="Arial"/>
          <w:b/>
          <w:sz w:val="24"/>
          <w:szCs w:val="24"/>
        </w:rPr>
        <w:t>Προς:</w:t>
      </w:r>
    </w:p>
    <w:p w14:paraId="003243E0" w14:textId="5AA767EE" w:rsidR="00F21AB0" w:rsidRPr="00D47E1D" w:rsidRDefault="00F21AB0" w:rsidP="00F21A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</w:r>
      <w:r w:rsidRPr="00D47E1D">
        <w:rPr>
          <w:rFonts w:ascii="Arial" w:hAnsi="Arial" w:cs="Arial"/>
          <w:b/>
          <w:sz w:val="24"/>
          <w:szCs w:val="24"/>
        </w:rPr>
        <w:tab/>
        <w:t>-  Μέσα Ενημέρωσης</w:t>
      </w:r>
    </w:p>
    <w:p w14:paraId="2362A631" w14:textId="753112FB" w:rsidR="00F21AB0" w:rsidRPr="00D47E1D" w:rsidRDefault="00D47E1D" w:rsidP="00D47E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F21AB0" w:rsidRPr="00D47E1D">
        <w:rPr>
          <w:rFonts w:ascii="Arial" w:hAnsi="Arial" w:cs="Arial"/>
          <w:b/>
          <w:sz w:val="24"/>
          <w:szCs w:val="24"/>
        </w:rPr>
        <w:t>-  Ιστοσελίδα Νοσοκομείου</w:t>
      </w:r>
    </w:p>
    <w:p w14:paraId="1A8E7A06" w14:textId="77777777" w:rsidR="00F21AB0" w:rsidRDefault="00F21AB0" w:rsidP="00F21AB0">
      <w:pPr>
        <w:spacing w:after="0" w:line="240" w:lineRule="auto"/>
        <w:ind w:left="4320"/>
        <w:rPr>
          <w:rFonts w:ascii="Arial" w:hAnsi="Arial" w:cs="Arial"/>
        </w:rPr>
      </w:pPr>
    </w:p>
    <w:p w14:paraId="7A5A21D8" w14:textId="77777777" w:rsidR="00E00AF1" w:rsidRDefault="00E00AF1" w:rsidP="00B65CFB">
      <w:pPr>
        <w:jc w:val="center"/>
        <w:rPr>
          <w:rFonts w:ascii="Arial" w:hAnsi="Arial" w:cs="Arial"/>
          <w:b/>
          <w:sz w:val="24"/>
          <w:szCs w:val="24"/>
        </w:rPr>
      </w:pPr>
    </w:p>
    <w:p w14:paraId="638012D7" w14:textId="1B572CB0" w:rsidR="00CD42A7" w:rsidRPr="00E00AF1" w:rsidRDefault="00F21AB0" w:rsidP="00B65CFB">
      <w:pPr>
        <w:jc w:val="center"/>
        <w:rPr>
          <w:rFonts w:ascii="Arial" w:hAnsi="Arial" w:cs="Arial"/>
          <w:b/>
          <w:sz w:val="24"/>
          <w:szCs w:val="24"/>
        </w:rPr>
      </w:pPr>
      <w:r w:rsidRPr="00E00AF1">
        <w:rPr>
          <w:rFonts w:ascii="Arial" w:hAnsi="Arial" w:cs="Arial"/>
          <w:b/>
          <w:sz w:val="24"/>
          <w:szCs w:val="24"/>
        </w:rPr>
        <w:t>ΔΕΛΤΙΟ ΤΥΠΟΥ</w:t>
      </w:r>
    </w:p>
    <w:p w14:paraId="7AE914E8" w14:textId="77777777" w:rsidR="00D04E7C" w:rsidRDefault="00F21AB0" w:rsidP="00D04E7C">
      <w:pPr>
        <w:spacing w:line="360" w:lineRule="auto"/>
        <w:ind w:firstLine="480"/>
        <w:jc w:val="both"/>
        <w:rPr>
          <w:rFonts w:ascii="Arial" w:hAnsi="Arial" w:cs="Arial"/>
          <w:bCs/>
          <w:sz w:val="24"/>
          <w:szCs w:val="24"/>
        </w:rPr>
      </w:pPr>
      <w:r w:rsidRPr="00E00AF1">
        <w:rPr>
          <w:rFonts w:ascii="Arial" w:hAnsi="Arial" w:cs="Arial"/>
          <w:bCs/>
          <w:sz w:val="24"/>
          <w:szCs w:val="24"/>
        </w:rPr>
        <w:t>Ο Πρόεδρος Γεώργιος Καμπούρης και τα μέλη του Δ.Σ. του Γενικού Νοσοκομείου Μυτιλήνης</w:t>
      </w:r>
      <w:r w:rsidR="00D47E1D" w:rsidRPr="00E00AF1">
        <w:rPr>
          <w:rFonts w:ascii="Arial" w:hAnsi="Arial" w:cs="Arial"/>
          <w:bCs/>
          <w:sz w:val="24"/>
          <w:szCs w:val="24"/>
        </w:rPr>
        <w:t xml:space="preserve"> εκφράζουν τις θερμές ευχαριστίες τους </w:t>
      </w:r>
      <w:r w:rsidR="00CD42A7" w:rsidRPr="00E00AF1">
        <w:rPr>
          <w:rFonts w:ascii="Arial" w:hAnsi="Arial" w:cs="Arial"/>
          <w:bCs/>
          <w:sz w:val="24"/>
          <w:szCs w:val="24"/>
        </w:rPr>
        <w:t xml:space="preserve">προσφορά τους  στο Νοσοκομείο μας </w:t>
      </w:r>
      <w:r w:rsidR="00646395" w:rsidRPr="00E00AF1">
        <w:rPr>
          <w:rFonts w:ascii="Arial" w:hAnsi="Arial" w:cs="Arial"/>
          <w:bCs/>
          <w:sz w:val="24"/>
          <w:szCs w:val="24"/>
        </w:rPr>
        <w:t xml:space="preserve">την οργάνωση </w:t>
      </w:r>
      <w:r w:rsidR="00D04E7C">
        <w:rPr>
          <w:rFonts w:ascii="Arial" w:hAnsi="Arial" w:cs="Arial"/>
          <w:b/>
          <w:sz w:val="24"/>
          <w:szCs w:val="24"/>
          <w:lang w:val="en-US"/>
        </w:rPr>
        <w:t>LEAVE</w:t>
      </w:r>
      <w:r w:rsidR="00D04E7C" w:rsidRPr="00D04E7C">
        <w:rPr>
          <w:rFonts w:ascii="Arial" w:hAnsi="Arial" w:cs="Arial"/>
          <w:b/>
          <w:sz w:val="24"/>
          <w:szCs w:val="24"/>
        </w:rPr>
        <w:t xml:space="preserve"> </w:t>
      </w:r>
      <w:r w:rsidR="00D04E7C">
        <w:rPr>
          <w:rFonts w:ascii="Arial" w:hAnsi="Arial" w:cs="Arial"/>
          <w:b/>
          <w:sz w:val="24"/>
          <w:szCs w:val="24"/>
          <w:lang w:val="en-US"/>
        </w:rPr>
        <w:t>NO</w:t>
      </w:r>
      <w:r w:rsidR="00D04E7C" w:rsidRPr="00D04E7C">
        <w:rPr>
          <w:rFonts w:ascii="Arial" w:hAnsi="Arial" w:cs="Arial"/>
          <w:b/>
          <w:sz w:val="24"/>
          <w:szCs w:val="24"/>
        </w:rPr>
        <w:t xml:space="preserve"> </w:t>
      </w:r>
      <w:r w:rsidR="00D04E7C">
        <w:rPr>
          <w:rFonts w:ascii="Arial" w:hAnsi="Arial" w:cs="Arial"/>
          <w:b/>
          <w:sz w:val="24"/>
          <w:szCs w:val="24"/>
          <w:lang w:val="en-US"/>
        </w:rPr>
        <w:t>ONE</w:t>
      </w:r>
      <w:r w:rsidR="00D04E7C" w:rsidRPr="00D04E7C">
        <w:rPr>
          <w:rFonts w:ascii="Arial" w:hAnsi="Arial" w:cs="Arial"/>
          <w:b/>
          <w:sz w:val="24"/>
          <w:szCs w:val="24"/>
        </w:rPr>
        <w:t xml:space="preserve"> </w:t>
      </w:r>
      <w:r w:rsidR="00D04E7C">
        <w:rPr>
          <w:rFonts w:ascii="Arial" w:hAnsi="Arial" w:cs="Arial"/>
          <w:b/>
          <w:sz w:val="24"/>
          <w:szCs w:val="24"/>
          <w:lang w:val="en-US"/>
        </w:rPr>
        <w:t>BIHIND</w:t>
      </w:r>
      <w:r w:rsidR="00D04E7C" w:rsidRPr="00D04E7C">
        <w:rPr>
          <w:rFonts w:ascii="Arial" w:hAnsi="Arial" w:cs="Arial"/>
          <w:b/>
          <w:sz w:val="24"/>
          <w:szCs w:val="24"/>
        </w:rPr>
        <w:t xml:space="preserve"> </w:t>
      </w:r>
      <w:r w:rsidR="00D04E7C">
        <w:rPr>
          <w:rFonts w:ascii="Arial" w:hAnsi="Arial" w:cs="Arial"/>
          <w:b/>
          <w:sz w:val="24"/>
          <w:szCs w:val="24"/>
          <w:lang w:val="en-US"/>
        </w:rPr>
        <w:t>CIVIL</w:t>
      </w:r>
      <w:r w:rsidR="00D04E7C" w:rsidRPr="00D04E7C">
        <w:rPr>
          <w:rFonts w:ascii="Arial" w:hAnsi="Arial" w:cs="Arial"/>
          <w:b/>
          <w:sz w:val="24"/>
          <w:szCs w:val="24"/>
        </w:rPr>
        <w:t xml:space="preserve"> </w:t>
      </w:r>
      <w:r w:rsidR="00D04E7C">
        <w:rPr>
          <w:rFonts w:ascii="Arial" w:hAnsi="Arial" w:cs="Arial"/>
          <w:b/>
          <w:sz w:val="24"/>
          <w:szCs w:val="24"/>
          <w:lang w:val="en-US"/>
        </w:rPr>
        <w:t>NON</w:t>
      </w:r>
      <w:r w:rsidR="00D04E7C" w:rsidRPr="00D04E7C">
        <w:rPr>
          <w:rFonts w:ascii="Arial" w:hAnsi="Arial" w:cs="Arial"/>
          <w:b/>
          <w:sz w:val="24"/>
          <w:szCs w:val="24"/>
        </w:rPr>
        <w:t>-</w:t>
      </w:r>
      <w:r w:rsidR="00D04E7C">
        <w:rPr>
          <w:rFonts w:ascii="Arial" w:hAnsi="Arial" w:cs="Arial"/>
          <w:b/>
          <w:sz w:val="24"/>
          <w:szCs w:val="24"/>
          <w:lang w:val="en-US"/>
        </w:rPr>
        <w:t>PROFIT</w:t>
      </w:r>
      <w:r w:rsidR="00D04E7C" w:rsidRPr="00D04E7C">
        <w:rPr>
          <w:rFonts w:ascii="Arial" w:hAnsi="Arial" w:cs="Arial"/>
          <w:b/>
          <w:sz w:val="24"/>
          <w:szCs w:val="24"/>
        </w:rPr>
        <w:t xml:space="preserve"> </w:t>
      </w:r>
      <w:r w:rsidR="00D04E7C">
        <w:rPr>
          <w:rFonts w:ascii="Arial" w:hAnsi="Arial" w:cs="Arial"/>
          <w:b/>
          <w:sz w:val="24"/>
          <w:szCs w:val="24"/>
          <w:lang w:val="en-US"/>
        </w:rPr>
        <w:t>COMPANY</w:t>
      </w:r>
      <w:r w:rsidR="00D04E7C" w:rsidRPr="00D04E7C">
        <w:rPr>
          <w:rFonts w:ascii="Arial" w:hAnsi="Arial" w:cs="Arial"/>
          <w:b/>
          <w:sz w:val="24"/>
          <w:szCs w:val="24"/>
        </w:rPr>
        <w:t xml:space="preserve"> (</w:t>
      </w:r>
      <w:r w:rsidR="00D04E7C">
        <w:rPr>
          <w:rFonts w:ascii="Arial" w:hAnsi="Arial" w:cs="Arial"/>
          <w:b/>
          <w:sz w:val="24"/>
          <w:szCs w:val="24"/>
        </w:rPr>
        <w:t>ΑΜΚΕ)</w:t>
      </w:r>
      <w:r w:rsidR="00646395" w:rsidRPr="00E00AF1">
        <w:rPr>
          <w:rFonts w:ascii="Arial" w:hAnsi="Arial" w:cs="Arial"/>
          <w:bCs/>
          <w:sz w:val="24"/>
          <w:szCs w:val="24"/>
        </w:rPr>
        <w:t xml:space="preserve"> που προσέφερ</w:t>
      </w:r>
      <w:r w:rsidR="00E00AF1" w:rsidRPr="00E00AF1">
        <w:rPr>
          <w:rFonts w:ascii="Arial" w:hAnsi="Arial" w:cs="Arial"/>
          <w:bCs/>
          <w:sz w:val="24"/>
          <w:szCs w:val="24"/>
        </w:rPr>
        <w:t>ε</w:t>
      </w:r>
      <w:r w:rsidR="00D04E7C">
        <w:rPr>
          <w:rFonts w:ascii="Arial" w:hAnsi="Arial" w:cs="Arial"/>
          <w:bCs/>
          <w:sz w:val="24"/>
          <w:szCs w:val="24"/>
        </w:rPr>
        <w:t>:</w:t>
      </w:r>
    </w:p>
    <w:p w14:paraId="25FF6FB9" w14:textId="77777777" w:rsidR="00684E54" w:rsidRPr="00E00AF1" w:rsidRDefault="00684E54" w:rsidP="00684E54">
      <w:pPr>
        <w:pStyle w:val="a5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21.400 </w:t>
      </w:r>
      <w:proofErr w:type="spellStart"/>
      <w:r>
        <w:rPr>
          <w:rFonts w:ascii="Arial" w:hAnsi="Arial" w:cs="Arial"/>
          <w:sz w:val="24"/>
          <w:szCs w:val="24"/>
        </w:rPr>
        <w:t>τμχ</w:t>
      </w:r>
      <w:proofErr w:type="spellEnd"/>
      <w:r>
        <w:rPr>
          <w:rFonts w:ascii="Arial" w:hAnsi="Arial" w:cs="Arial"/>
          <w:sz w:val="24"/>
          <w:szCs w:val="24"/>
        </w:rPr>
        <w:t xml:space="preserve"> μάσκες υψηλής προστασίας </w:t>
      </w:r>
      <w:r>
        <w:rPr>
          <w:rFonts w:ascii="Arial" w:hAnsi="Arial" w:cs="Arial"/>
          <w:sz w:val="24"/>
          <w:szCs w:val="24"/>
          <w:lang w:val="en-US"/>
        </w:rPr>
        <w:t>FFP</w:t>
      </w:r>
      <w:r w:rsidRPr="00D04E7C">
        <w:rPr>
          <w:rFonts w:ascii="Arial" w:hAnsi="Arial" w:cs="Arial"/>
          <w:sz w:val="24"/>
          <w:szCs w:val="24"/>
        </w:rPr>
        <w:t>2</w:t>
      </w:r>
    </w:p>
    <w:p w14:paraId="65F4233A" w14:textId="77777777" w:rsidR="00684E54" w:rsidRPr="00D04E7C" w:rsidRDefault="00684E54" w:rsidP="00684E54">
      <w:pPr>
        <w:pStyle w:val="a5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04E7C">
        <w:rPr>
          <w:rFonts w:ascii="Arial" w:hAnsi="Arial" w:cs="Arial"/>
          <w:sz w:val="24"/>
          <w:szCs w:val="24"/>
        </w:rPr>
        <w:t xml:space="preserve">37.800 </w:t>
      </w:r>
      <w:proofErr w:type="spellStart"/>
      <w:r w:rsidRPr="00D04E7C">
        <w:rPr>
          <w:rFonts w:ascii="Arial" w:hAnsi="Arial" w:cs="Arial"/>
          <w:sz w:val="24"/>
          <w:szCs w:val="24"/>
        </w:rPr>
        <w:t>τμχ</w:t>
      </w:r>
      <w:proofErr w:type="spellEnd"/>
      <w:r w:rsidRPr="00D04E7C">
        <w:rPr>
          <w:rFonts w:ascii="Arial" w:hAnsi="Arial" w:cs="Arial"/>
          <w:sz w:val="24"/>
          <w:szCs w:val="24"/>
        </w:rPr>
        <w:t xml:space="preserve"> μάσκες χειρουργικές με λάστιχο</w:t>
      </w:r>
    </w:p>
    <w:p w14:paraId="4312DFB7" w14:textId="77777777" w:rsidR="00684E54" w:rsidRPr="00E00AF1" w:rsidRDefault="00684E54" w:rsidP="00684E54">
      <w:pPr>
        <w:pStyle w:val="a5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18.043 </w:t>
      </w:r>
      <w:proofErr w:type="spellStart"/>
      <w:r>
        <w:rPr>
          <w:rFonts w:ascii="Arial" w:hAnsi="Arial" w:cs="Arial"/>
          <w:bCs/>
          <w:sz w:val="24"/>
          <w:szCs w:val="24"/>
        </w:rPr>
        <w:t>τμχ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τεστ ανίχνευσης αντιγόνου </w:t>
      </w:r>
      <w:r>
        <w:rPr>
          <w:rFonts w:ascii="Arial" w:hAnsi="Arial" w:cs="Arial"/>
          <w:bCs/>
          <w:sz w:val="24"/>
          <w:szCs w:val="24"/>
          <w:lang w:val="en-US"/>
        </w:rPr>
        <w:t>SARS</w:t>
      </w:r>
      <w:r w:rsidRPr="00D04E7C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  <w:lang w:val="en-US"/>
        </w:rPr>
        <w:t>COV</w:t>
      </w:r>
      <w:r w:rsidRPr="00D04E7C">
        <w:rPr>
          <w:rFonts w:ascii="Arial" w:hAnsi="Arial" w:cs="Arial"/>
          <w:bCs/>
          <w:sz w:val="24"/>
          <w:szCs w:val="24"/>
        </w:rPr>
        <w:t>2</w:t>
      </w:r>
    </w:p>
    <w:p w14:paraId="67233592" w14:textId="5F6C8CE7" w:rsidR="00391029" w:rsidRPr="00E00AF1" w:rsidRDefault="00D04E7C" w:rsidP="00911D5C">
      <w:pPr>
        <w:pStyle w:val="a5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400 </w:t>
      </w:r>
      <w:proofErr w:type="spellStart"/>
      <w:r>
        <w:rPr>
          <w:rFonts w:ascii="Arial" w:hAnsi="Arial" w:cs="Arial"/>
          <w:bCs/>
          <w:sz w:val="24"/>
          <w:szCs w:val="24"/>
        </w:rPr>
        <w:t>τμχ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μάσκες υφασμάτινες</w:t>
      </w:r>
    </w:p>
    <w:p w14:paraId="6FCD484F" w14:textId="625FF6EC" w:rsidR="00391029" w:rsidRPr="00E00AF1" w:rsidRDefault="00D04E7C" w:rsidP="002C5E22">
      <w:pPr>
        <w:pStyle w:val="a5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76 </w:t>
      </w:r>
      <w:proofErr w:type="spellStart"/>
      <w:r>
        <w:rPr>
          <w:rFonts w:ascii="Arial" w:hAnsi="Arial" w:cs="Arial"/>
          <w:sz w:val="24"/>
          <w:szCs w:val="24"/>
        </w:rPr>
        <w:t>τμχ</w:t>
      </w:r>
      <w:proofErr w:type="spellEnd"/>
      <w:r>
        <w:rPr>
          <w:rFonts w:ascii="Arial" w:hAnsi="Arial" w:cs="Arial"/>
          <w:sz w:val="24"/>
          <w:szCs w:val="24"/>
        </w:rPr>
        <w:t xml:space="preserve"> πατερίτσες αλουμινίου και</w:t>
      </w:r>
    </w:p>
    <w:p w14:paraId="106D4D29" w14:textId="23AF428E" w:rsidR="00391029" w:rsidRPr="00E00AF1" w:rsidRDefault="00D04E7C" w:rsidP="002C5E22">
      <w:pPr>
        <w:pStyle w:val="a5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 </w:t>
      </w:r>
      <w:proofErr w:type="spellStart"/>
      <w:r>
        <w:rPr>
          <w:rFonts w:ascii="Arial" w:hAnsi="Arial" w:cs="Arial"/>
          <w:bCs/>
          <w:sz w:val="24"/>
          <w:szCs w:val="24"/>
        </w:rPr>
        <w:t>τμχ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περιπατητήρες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ΠΙ</w:t>
      </w:r>
    </w:p>
    <w:p w14:paraId="2B0095D4" w14:textId="2A290D51" w:rsidR="00D04E7C" w:rsidRDefault="00692D95" w:rsidP="00692D95">
      <w:pPr>
        <w:pStyle w:val="Web"/>
        <w:spacing w:line="360" w:lineRule="auto"/>
        <w:ind w:firstLine="426"/>
        <w:jc w:val="center"/>
        <w:rPr>
          <w:rFonts w:ascii="Arial" w:hAnsi="Arial" w:cs="Arial"/>
        </w:rPr>
      </w:pPr>
      <w:r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 wp14:anchorId="13D1EF6A" wp14:editId="4D5D20AB">
            <wp:extent cx="1531620" cy="134239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</w:t>
      </w:r>
      <w:r>
        <w:rPr>
          <w:noProof/>
        </w:rPr>
        <w:drawing>
          <wp:inline distT="0" distB="0" distL="0" distR="0" wp14:anchorId="35DA342B" wp14:editId="7A228F53">
            <wp:extent cx="1790614" cy="1370965"/>
            <wp:effectExtent l="0" t="0" r="63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66" cy="139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376DA" w14:textId="70EEDB76" w:rsidR="00606BF6" w:rsidRPr="00E00AF1" w:rsidRDefault="00CD42A7" w:rsidP="00FC632C">
      <w:pPr>
        <w:pStyle w:val="Web"/>
        <w:spacing w:line="360" w:lineRule="auto"/>
        <w:ind w:firstLine="426"/>
        <w:jc w:val="both"/>
        <w:rPr>
          <w:rFonts w:ascii="Arial" w:hAnsi="Arial" w:cs="Arial"/>
        </w:rPr>
      </w:pPr>
      <w:r w:rsidRPr="00E00AF1">
        <w:rPr>
          <w:rFonts w:ascii="Arial" w:hAnsi="Arial" w:cs="Arial"/>
        </w:rPr>
        <w:t xml:space="preserve">Τέτοιου είδους ενέργειες προσφοράς μας γεμίζουν δύναμη να συνεχίσουμε το δύσκολο έργο μας και </w:t>
      </w:r>
      <w:r w:rsidR="00792921">
        <w:rPr>
          <w:rFonts w:ascii="Arial" w:hAnsi="Arial" w:cs="Arial"/>
        </w:rPr>
        <w:t>συμβάλλουν στην ενίσχυση των αναλωσίμων υλικών των κλινικών μας ώστε να παρέχουμε με ασφάλεια τις υπηρεσίες</w:t>
      </w:r>
      <w:r w:rsidR="00E427DE" w:rsidRPr="00E427DE">
        <w:rPr>
          <w:rFonts w:ascii="Arial" w:hAnsi="Arial" w:cs="Arial"/>
        </w:rPr>
        <w:t xml:space="preserve"> </w:t>
      </w:r>
      <w:r w:rsidR="00E427DE">
        <w:rPr>
          <w:rFonts w:ascii="Arial" w:hAnsi="Arial" w:cs="Arial"/>
        </w:rPr>
        <w:t>υγείας</w:t>
      </w:r>
      <w:r w:rsidR="00792921">
        <w:rPr>
          <w:rFonts w:ascii="Arial" w:hAnsi="Arial" w:cs="Arial"/>
        </w:rPr>
        <w:t xml:space="preserve"> από το </w:t>
      </w:r>
      <w:r w:rsidR="006D0F52" w:rsidRPr="00E00AF1">
        <w:rPr>
          <w:rFonts w:ascii="Arial" w:hAnsi="Arial" w:cs="Arial"/>
        </w:rPr>
        <w:t xml:space="preserve"> Νοσηλευτικ</w:t>
      </w:r>
      <w:r w:rsidR="00792921">
        <w:rPr>
          <w:rFonts w:ascii="Arial" w:hAnsi="Arial" w:cs="Arial"/>
        </w:rPr>
        <w:t>ό</w:t>
      </w:r>
      <w:r w:rsidR="006D0F52" w:rsidRPr="00E00AF1">
        <w:rPr>
          <w:rFonts w:ascii="Arial" w:hAnsi="Arial" w:cs="Arial"/>
        </w:rPr>
        <w:t xml:space="preserve"> μας </w:t>
      </w:r>
      <w:r w:rsidR="00792921">
        <w:rPr>
          <w:rFonts w:ascii="Arial" w:hAnsi="Arial" w:cs="Arial"/>
        </w:rPr>
        <w:t>Ίδρυμα</w:t>
      </w:r>
      <w:r w:rsidR="006D0F52" w:rsidRPr="00E00AF1">
        <w:rPr>
          <w:rFonts w:ascii="Arial" w:hAnsi="Arial" w:cs="Arial"/>
        </w:rPr>
        <w:t xml:space="preserve"> </w:t>
      </w:r>
      <w:r w:rsidR="0067234C" w:rsidRPr="00E00AF1">
        <w:rPr>
          <w:rFonts w:ascii="Arial" w:hAnsi="Arial" w:cs="Arial"/>
        </w:rPr>
        <w:t xml:space="preserve"> </w:t>
      </w:r>
      <w:proofErr w:type="spellStart"/>
      <w:r w:rsidR="006D0F52" w:rsidRPr="00E00AF1">
        <w:rPr>
          <w:rFonts w:ascii="Arial" w:hAnsi="Arial" w:cs="Arial"/>
        </w:rPr>
        <w:t>επ΄ωφελεία</w:t>
      </w:r>
      <w:proofErr w:type="spellEnd"/>
      <w:r w:rsidR="006D0F52" w:rsidRPr="00E00AF1">
        <w:rPr>
          <w:rFonts w:ascii="Arial" w:hAnsi="Arial" w:cs="Arial"/>
        </w:rPr>
        <w:t xml:space="preserve"> </w:t>
      </w:r>
      <w:r w:rsidR="0067234C" w:rsidRPr="00E00AF1">
        <w:rPr>
          <w:rFonts w:ascii="Arial" w:hAnsi="Arial" w:cs="Arial"/>
        </w:rPr>
        <w:t xml:space="preserve"> των κατοίκων του νησιού μας.</w:t>
      </w:r>
    </w:p>
    <w:p w14:paraId="567508AB" w14:textId="55DB16D7" w:rsidR="00CD42A7" w:rsidRPr="00E00AF1" w:rsidRDefault="00F21AB0" w:rsidP="00E6374E">
      <w:pPr>
        <w:pStyle w:val="Web"/>
        <w:spacing w:before="0" w:beforeAutospacing="0" w:after="225" w:afterAutospacing="0"/>
        <w:jc w:val="center"/>
        <w:textAlignment w:val="baseline"/>
      </w:pPr>
      <w:r w:rsidRPr="00E00AF1">
        <w:rPr>
          <w:rFonts w:ascii="Arial" w:hAnsi="Arial" w:cs="Arial"/>
          <w:b/>
        </w:rPr>
        <w:t>Από το Γραφείο Διοίκησης Γ.Ν. Μυτιλήνης «</w:t>
      </w:r>
      <w:proofErr w:type="spellStart"/>
      <w:r w:rsidRPr="00E00AF1">
        <w:rPr>
          <w:rFonts w:ascii="Arial" w:hAnsi="Arial" w:cs="Arial"/>
          <w:b/>
        </w:rPr>
        <w:t>Βοστάνειο</w:t>
      </w:r>
      <w:proofErr w:type="spellEnd"/>
      <w:r w:rsidRPr="00E00AF1">
        <w:rPr>
          <w:rFonts w:ascii="Arial" w:hAnsi="Arial" w:cs="Arial"/>
          <w:b/>
        </w:rPr>
        <w:t>»</w:t>
      </w:r>
    </w:p>
    <w:sectPr w:rsidR="00CD42A7" w:rsidRPr="00E00AF1" w:rsidSect="00D6071F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EAA"/>
    <w:multiLevelType w:val="hybridMultilevel"/>
    <w:tmpl w:val="3BCC6E4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2D53758"/>
    <w:multiLevelType w:val="hybridMultilevel"/>
    <w:tmpl w:val="C3AE68BA"/>
    <w:lvl w:ilvl="0" w:tplc="0408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43462417"/>
    <w:multiLevelType w:val="hybridMultilevel"/>
    <w:tmpl w:val="0636A590"/>
    <w:lvl w:ilvl="0" w:tplc="5B2AC56A">
      <w:numFmt w:val="bullet"/>
      <w:lvlText w:val="-"/>
      <w:lvlJc w:val="left"/>
      <w:pPr>
        <w:ind w:left="1266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" w15:restartNumberingAfterBreak="0">
    <w:nsid w:val="5CE47332"/>
    <w:multiLevelType w:val="hybridMultilevel"/>
    <w:tmpl w:val="46D6E7E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00C7ADB"/>
    <w:multiLevelType w:val="hybridMultilevel"/>
    <w:tmpl w:val="E8CEA68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3D81CF8"/>
    <w:multiLevelType w:val="hybridMultilevel"/>
    <w:tmpl w:val="AE1842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6384AA6"/>
    <w:multiLevelType w:val="hybridMultilevel"/>
    <w:tmpl w:val="13E0D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122705">
    <w:abstractNumId w:val="2"/>
  </w:num>
  <w:num w:numId="2" w16cid:durableId="806436759">
    <w:abstractNumId w:val="1"/>
  </w:num>
  <w:num w:numId="3" w16cid:durableId="1973554727">
    <w:abstractNumId w:val="3"/>
  </w:num>
  <w:num w:numId="4" w16cid:durableId="2026665704">
    <w:abstractNumId w:val="6"/>
  </w:num>
  <w:num w:numId="5" w16cid:durableId="1092777001">
    <w:abstractNumId w:val="5"/>
  </w:num>
  <w:num w:numId="6" w16cid:durableId="1694727716">
    <w:abstractNumId w:val="4"/>
  </w:num>
  <w:num w:numId="7" w16cid:durableId="132890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D5"/>
    <w:rsid w:val="00041E12"/>
    <w:rsid w:val="0005116C"/>
    <w:rsid w:val="00060218"/>
    <w:rsid w:val="000610E7"/>
    <w:rsid w:val="0008637F"/>
    <w:rsid w:val="000B0300"/>
    <w:rsid w:val="000C579C"/>
    <w:rsid w:val="000E034F"/>
    <w:rsid w:val="0011195A"/>
    <w:rsid w:val="00117756"/>
    <w:rsid w:val="00123BDE"/>
    <w:rsid w:val="001432F5"/>
    <w:rsid w:val="0019195A"/>
    <w:rsid w:val="00206C6D"/>
    <w:rsid w:val="00282F75"/>
    <w:rsid w:val="002B75B2"/>
    <w:rsid w:val="002C5E22"/>
    <w:rsid w:val="002D5251"/>
    <w:rsid w:val="00333DE1"/>
    <w:rsid w:val="0037117E"/>
    <w:rsid w:val="00390A36"/>
    <w:rsid w:val="00391029"/>
    <w:rsid w:val="003D00FF"/>
    <w:rsid w:val="003E5228"/>
    <w:rsid w:val="00464F83"/>
    <w:rsid w:val="004835AC"/>
    <w:rsid w:val="004C3E91"/>
    <w:rsid w:val="004D6B79"/>
    <w:rsid w:val="004E276C"/>
    <w:rsid w:val="00581155"/>
    <w:rsid w:val="00590C6A"/>
    <w:rsid w:val="005C22B4"/>
    <w:rsid w:val="005D662B"/>
    <w:rsid w:val="00606BF6"/>
    <w:rsid w:val="00646395"/>
    <w:rsid w:val="006474D8"/>
    <w:rsid w:val="0067234C"/>
    <w:rsid w:val="00684E54"/>
    <w:rsid w:val="00692D95"/>
    <w:rsid w:val="006D0F52"/>
    <w:rsid w:val="00703EB0"/>
    <w:rsid w:val="00792921"/>
    <w:rsid w:val="008327DF"/>
    <w:rsid w:val="00854A2E"/>
    <w:rsid w:val="008822D5"/>
    <w:rsid w:val="008A5966"/>
    <w:rsid w:val="008B224A"/>
    <w:rsid w:val="008F080C"/>
    <w:rsid w:val="00911D5C"/>
    <w:rsid w:val="00924E09"/>
    <w:rsid w:val="009512C5"/>
    <w:rsid w:val="00956B94"/>
    <w:rsid w:val="00997884"/>
    <w:rsid w:val="009E7813"/>
    <w:rsid w:val="00A175F5"/>
    <w:rsid w:val="00A451DE"/>
    <w:rsid w:val="00A62639"/>
    <w:rsid w:val="00A84DEF"/>
    <w:rsid w:val="00A85EAA"/>
    <w:rsid w:val="00AB1581"/>
    <w:rsid w:val="00AD27C3"/>
    <w:rsid w:val="00B13488"/>
    <w:rsid w:val="00B13FC7"/>
    <w:rsid w:val="00B65CFB"/>
    <w:rsid w:val="00B74B6D"/>
    <w:rsid w:val="00BC7179"/>
    <w:rsid w:val="00BD492B"/>
    <w:rsid w:val="00BE7AAA"/>
    <w:rsid w:val="00BF175B"/>
    <w:rsid w:val="00BF57EC"/>
    <w:rsid w:val="00C606C9"/>
    <w:rsid w:val="00CA7DAC"/>
    <w:rsid w:val="00CD255D"/>
    <w:rsid w:val="00CD42A7"/>
    <w:rsid w:val="00D04E7C"/>
    <w:rsid w:val="00D47E1D"/>
    <w:rsid w:val="00D50435"/>
    <w:rsid w:val="00D54605"/>
    <w:rsid w:val="00D55A28"/>
    <w:rsid w:val="00D6071F"/>
    <w:rsid w:val="00D826DF"/>
    <w:rsid w:val="00E00AF1"/>
    <w:rsid w:val="00E427DE"/>
    <w:rsid w:val="00E6374E"/>
    <w:rsid w:val="00F02932"/>
    <w:rsid w:val="00F07FD7"/>
    <w:rsid w:val="00F21AB0"/>
    <w:rsid w:val="00F61D94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6CC4"/>
  <w15:chartTrackingRefBased/>
  <w15:docId w15:val="{F934CA66-B7E7-41C5-B641-ECF43184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nhideWhenUsed/>
    <w:qFormat/>
    <w:rsid w:val="00F21AB0"/>
    <w:pPr>
      <w:keepNext/>
      <w:spacing w:line="256" w:lineRule="auto"/>
      <w:outlineLvl w:val="2"/>
    </w:pPr>
    <w:rPr>
      <w:rFonts w:ascii="Arial" w:eastAsia="Times New Roman" w:hAnsi="Arial" w:cs="Arial"/>
      <w:b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C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C7179"/>
    <w:rPr>
      <w:b/>
      <w:bCs/>
    </w:rPr>
  </w:style>
  <w:style w:type="character" w:styleId="-">
    <w:name w:val="Hyperlink"/>
    <w:basedOn w:val="a0"/>
    <w:uiPriority w:val="99"/>
    <w:semiHidden/>
    <w:unhideWhenUsed/>
    <w:rsid w:val="00BC7179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rsid w:val="00F21AB0"/>
    <w:rPr>
      <w:rFonts w:ascii="Arial" w:eastAsia="Times New Roman" w:hAnsi="Arial" w:cs="Arial"/>
      <w:b/>
      <w:sz w:val="24"/>
      <w:szCs w:val="24"/>
      <w:lang w:eastAsia="el-GR"/>
    </w:rPr>
  </w:style>
  <w:style w:type="paragraph" w:customStyle="1" w:styleId="a4">
    <w:name w:val="Διεύθυνση αποστολέα"/>
    <w:basedOn w:val="a"/>
    <w:uiPriority w:val="99"/>
    <w:qFormat/>
    <w:rsid w:val="00F21AB0"/>
    <w:pPr>
      <w:keepLines/>
      <w:spacing w:line="200" w:lineRule="atLeast"/>
    </w:pPr>
    <w:rPr>
      <w:rFonts w:ascii="Arial" w:eastAsia="Times New Roman" w:hAnsi="Arial" w:cs="Times New Roman"/>
      <w:spacing w:val="-2"/>
      <w:sz w:val="16"/>
      <w:szCs w:val="20"/>
      <w:lang w:eastAsia="el-GR"/>
    </w:rPr>
  </w:style>
  <w:style w:type="paragraph" w:styleId="a5">
    <w:name w:val="List Paragraph"/>
    <w:basedOn w:val="a"/>
    <w:uiPriority w:val="34"/>
    <w:qFormat/>
    <w:rsid w:val="00D4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E0A5-C233-4B1C-A124-685D915B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Γ.Ν.Ν.Μ ΒΟΣΤΑΝΕΙΟ</dc:creator>
  <cp:keywords/>
  <dc:description/>
  <cp:lastModifiedBy>Γ.Ν.Ν.Μ ΒΟΣΤΑΝΕΙΟ</cp:lastModifiedBy>
  <cp:revision>50</cp:revision>
  <cp:lastPrinted>2022-08-08T07:20:00Z</cp:lastPrinted>
  <dcterms:created xsi:type="dcterms:W3CDTF">2021-11-17T10:41:00Z</dcterms:created>
  <dcterms:modified xsi:type="dcterms:W3CDTF">2022-08-08T09:06:00Z</dcterms:modified>
</cp:coreProperties>
</file>