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140A4" w14:textId="77777777" w:rsidR="00AD2A63" w:rsidRDefault="00AD2A63" w:rsidP="00AD2A63">
      <w:pPr>
        <w:jc w:val="center"/>
        <w:rPr>
          <w:lang w:val="en-US"/>
        </w:rPr>
      </w:pPr>
    </w:p>
    <w:p w14:paraId="2A6D3F4C" w14:textId="5A63877A" w:rsidR="00AD2A63" w:rsidRDefault="00AD2A63" w:rsidP="00AD2A63">
      <w:pPr>
        <w:jc w:val="center"/>
        <w:rPr>
          <w:lang w:val="en-US"/>
        </w:rPr>
      </w:pPr>
      <w:r>
        <w:rPr>
          <w:noProof/>
        </w:rPr>
        <w:drawing>
          <wp:anchor distT="0" distB="0" distL="114300" distR="114300" simplePos="0" relativeHeight="251659264" behindDoc="0" locked="0" layoutInCell="1" allowOverlap="1" wp14:anchorId="03D95FEC" wp14:editId="454192A3">
            <wp:simplePos x="0" y="0"/>
            <wp:positionH relativeFrom="margin">
              <wp:align>center</wp:align>
            </wp:positionH>
            <wp:positionV relativeFrom="paragraph">
              <wp:posOffset>0</wp:posOffset>
            </wp:positionV>
            <wp:extent cx="542925" cy="501015"/>
            <wp:effectExtent l="0" t="0" r="9525"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5">
                      <a:lum contrast="30000"/>
                      <a:extLst>
                        <a:ext uri="{28A0092B-C50C-407E-A947-70E740481C1C}">
                          <a14:useLocalDpi xmlns:a14="http://schemas.microsoft.com/office/drawing/2010/main" val="0"/>
                        </a:ext>
                      </a:extLst>
                    </a:blip>
                    <a:srcRect/>
                    <a:stretch>
                      <a:fillRect/>
                    </a:stretch>
                  </pic:blipFill>
                  <pic:spPr bwMode="auto">
                    <a:xfrm>
                      <a:off x="0" y="0"/>
                      <a:ext cx="542925" cy="501015"/>
                    </a:xfrm>
                    <a:prstGeom prst="rect">
                      <a:avLst/>
                    </a:prstGeom>
                    <a:noFill/>
                  </pic:spPr>
                </pic:pic>
              </a:graphicData>
            </a:graphic>
            <wp14:sizeRelH relativeFrom="margin">
              <wp14:pctWidth>0</wp14:pctWidth>
            </wp14:sizeRelH>
            <wp14:sizeRelV relativeFrom="margin">
              <wp14:pctHeight>0</wp14:pctHeight>
            </wp14:sizeRelV>
          </wp:anchor>
        </w:drawing>
      </w:r>
    </w:p>
    <w:p w14:paraId="3C21FF8E" w14:textId="77777777" w:rsidR="00AD2A63" w:rsidRDefault="00AD2A63" w:rsidP="00AD2A63">
      <w:r>
        <w:t xml:space="preserve">     </w:t>
      </w:r>
    </w:p>
    <w:p w14:paraId="7F55C638" w14:textId="77777777" w:rsidR="00AD2A63" w:rsidRPr="00D47E1D" w:rsidRDefault="00AD2A63" w:rsidP="00AD2A63">
      <w:pPr>
        <w:spacing w:after="0" w:line="240" w:lineRule="auto"/>
        <w:ind w:right="1700"/>
        <w:jc w:val="center"/>
        <w:rPr>
          <w:rFonts w:ascii="Arial" w:hAnsi="Arial" w:cs="Arial"/>
          <w:sz w:val="24"/>
          <w:szCs w:val="24"/>
        </w:rPr>
      </w:pPr>
      <w:r w:rsidRPr="00D47E1D">
        <w:rPr>
          <w:rFonts w:ascii="Monotype Corsiva" w:hAnsi="Monotype Corsiva"/>
          <w:sz w:val="24"/>
          <w:szCs w:val="24"/>
        </w:rPr>
        <w:t xml:space="preserve">                                    </w:t>
      </w:r>
      <w:r w:rsidRPr="00D47E1D">
        <w:rPr>
          <w:rFonts w:ascii="Arial" w:hAnsi="Arial" w:cs="Arial"/>
          <w:sz w:val="24"/>
          <w:szCs w:val="24"/>
        </w:rPr>
        <w:t>ΕΛΛΗΝΙΚΗ  ΔΗΜΟΚΡΑΤΙΑ</w:t>
      </w:r>
    </w:p>
    <w:p w14:paraId="18A2582B" w14:textId="77777777" w:rsidR="00AD2A63" w:rsidRPr="00D47E1D" w:rsidRDefault="00AD2A63" w:rsidP="00AD2A63">
      <w:pPr>
        <w:spacing w:after="0" w:line="240" w:lineRule="auto"/>
        <w:jc w:val="center"/>
        <w:rPr>
          <w:rFonts w:ascii="Arial" w:hAnsi="Arial" w:cs="Arial"/>
          <w:sz w:val="24"/>
          <w:szCs w:val="24"/>
        </w:rPr>
      </w:pPr>
      <w:r w:rsidRPr="00D47E1D">
        <w:rPr>
          <w:rFonts w:ascii="Arial" w:hAnsi="Arial" w:cs="Arial"/>
          <w:sz w:val="24"/>
          <w:szCs w:val="24"/>
        </w:rPr>
        <w:t xml:space="preserve">ΥΠΟΥΡΓΕΙΟ ΥΓΕΙΑΣ </w:t>
      </w:r>
    </w:p>
    <w:p w14:paraId="271D2CFC" w14:textId="77777777" w:rsidR="00AD2A63" w:rsidRPr="00D47E1D" w:rsidRDefault="00AD2A63" w:rsidP="00AD2A63">
      <w:pPr>
        <w:spacing w:after="0" w:line="240" w:lineRule="auto"/>
        <w:jc w:val="center"/>
        <w:rPr>
          <w:rFonts w:ascii="Arial" w:hAnsi="Arial" w:cs="Arial"/>
          <w:sz w:val="24"/>
          <w:szCs w:val="24"/>
        </w:rPr>
      </w:pPr>
      <w:r w:rsidRPr="00D47E1D">
        <w:rPr>
          <w:rFonts w:ascii="Arial" w:hAnsi="Arial" w:cs="Arial"/>
          <w:sz w:val="24"/>
          <w:szCs w:val="24"/>
        </w:rPr>
        <w:t>2</w:t>
      </w:r>
      <w:r w:rsidRPr="00D47E1D">
        <w:rPr>
          <w:rFonts w:ascii="Arial" w:hAnsi="Arial" w:cs="Arial"/>
          <w:sz w:val="24"/>
          <w:szCs w:val="24"/>
          <w:vertAlign w:val="superscript"/>
        </w:rPr>
        <w:t>Η</w:t>
      </w:r>
      <w:r w:rsidRPr="00D47E1D">
        <w:rPr>
          <w:rFonts w:ascii="Arial" w:hAnsi="Arial" w:cs="Arial"/>
          <w:sz w:val="24"/>
          <w:szCs w:val="24"/>
        </w:rPr>
        <w:t xml:space="preserve"> ΥΓΕΙΟΝΟΜΙΚΗ ΠΕΡΙΦΕΡΕΙΑ ΠΕΙΡΑΙΩΣ ΚΑΙ ΑΙΓΑΙΟΥ</w:t>
      </w:r>
    </w:p>
    <w:p w14:paraId="25537E57" w14:textId="77777777" w:rsidR="00AD2A63" w:rsidRPr="00D47E1D" w:rsidRDefault="00AD2A63" w:rsidP="00AD2A63">
      <w:pPr>
        <w:pStyle w:val="3"/>
        <w:keepLines/>
        <w:spacing w:line="240" w:lineRule="auto"/>
        <w:jc w:val="center"/>
        <w:rPr>
          <w:spacing w:val="-2"/>
        </w:rPr>
      </w:pPr>
      <w:r w:rsidRPr="00D47E1D">
        <w:rPr>
          <w:spacing w:val="-2"/>
        </w:rPr>
        <w:t>Γ.Ν. ΜΥΤΙΛΗΝΗΣ «ΒΟΣΤΑΝΕΙΟ»</w:t>
      </w:r>
    </w:p>
    <w:p w14:paraId="0F228B54" w14:textId="77777777" w:rsidR="00AD2A63" w:rsidRDefault="00AD2A63" w:rsidP="00AD2A63">
      <w:pPr>
        <w:spacing w:line="240" w:lineRule="auto"/>
        <w:rPr>
          <w:b/>
          <w:sz w:val="24"/>
          <w:szCs w:val="24"/>
        </w:rPr>
      </w:pPr>
      <w:r w:rsidRPr="00D47E1D">
        <w:rPr>
          <w:noProof/>
          <w:sz w:val="24"/>
          <w:szCs w:val="24"/>
        </w:rPr>
        <mc:AlternateContent>
          <mc:Choice Requires="wps">
            <w:drawing>
              <wp:anchor distT="0" distB="0" distL="114300" distR="114300" simplePos="0" relativeHeight="251660288" behindDoc="0" locked="0" layoutInCell="1" allowOverlap="1" wp14:anchorId="7FA35000" wp14:editId="37411992">
                <wp:simplePos x="0" y="0"/>
                <wp:positionH relativeFrom="column">
                  <wp:posOffset>3493770</wp:posOffset>
                </wp:positionH>
                <wp:positionV relativeFrom="paragraph">
                  <wp:posOffset>33655</wp:posOffset>
                </wp:positionV>
                <wp:extent cx="2381250" cy="295275"/>
                <wp:effectExtent l="0" t="0" r="0" b="9525"/>
                <wp:wrapNone/>
                <wp:docPr id="2" name="Πλαίσιο κειμένου 2"/>
                <wp:cNvGraphicFramePr/>
                <a:graphic xmlns:a="http://schemas.openxmlformats.org/drawingml/2006/main">
                  <a:graphicData uri="http://schemas.microsoft.com/office/word/2010/wordprocessingShape">
                    <wps:wsp>
                      <wps:cNvSpPr txBox="1"/>
                      <wps:spPr>
                        <a:xfrm>
                          <a:off x="0" y="0"/>
                          <a:ext cx="2381250" cy="295275"/>
                        </a:xfrm>
                        <a:prstGeom prst="rect">
                          <a:avLst/>
                        </a:prstGeom>
                        <a:solidFill>
                          <a:srgbClr val="FFFFFF"/>
                        </a:solidFill>
                        <a:ln w="9525">
                          <a:noFill/>
                          <a:miter/>
                        </a:ln>
                      </wps:spPr>
                      <wps:txbx>
                        <w:txbxContent>
                          <w:p w14:paraId="452EF5E1" w14:textId="54A2F88C" w:rsidR="00AD2A63" w:rsidRPr="0053501F" w:rsidRDefault="00AD2A63" w:rsidP="00AD2A63">
                            <w:pPr>
                              <w:pStyle w:val="a3"/>
                              <w:ind w:right="-335"/>
                              <w:rPr>
                                <w:rFonts w:cs="Arial"/>
                                <w:b/>
                                <w:sz w:val="24"/>
                                <w:szCs w:val="24"/>
                              </w:rPr>
                            </w:pPr>
                            <w:r>
                              <w:rPr>
                                <w:rFonts w:cs="Arial"/>
                                <w:b/>
                                <w:sz w:val="24"/>
                                <w:szCs w:val="24"/>
                              </w:rPr>
                              <w:t xml:space="preserve"> Μυτιλήνη  </w:t>
                            </w:r>
                            <w:r w:rsidR="00B20434">
                              <w:rPr>
                                <w:rFonts w:cs="Arial"/>
                                <w:b/>
                                <w:sz w:val="24"/>
                                <w:szCs w:val="24"/>
                                <w:lang w:val="en-US"/>
                              </w:rPr>
                              <w:t>1</w:t>
                            </w:r>
                            <w:r w:rsidR="004C17BE">
                              <w:rPr>
                                <w:rFonts w:cs="Arial"/>
                                <w:b/>
                                <w:sz w:val="24"/>
                                <w:szCs w:val="24"/>
                                <w:lang w:val="en-US"/>
                              </w:rPr>
                              <w:t>4</w:t>
                            </w:r>
                            <w:r>
                              <w:rPr>
                                <w:rFonts w:cs="Arial"/>
                                <w:b/>
                                <w:sz w:val="24"/>
                                <w:szCs w:val="24"/>
                                <w:lang w:val="en-US"/>
                              </w:rPr>
                              <w:t>/</w:t>
                            </w:r>
                            <w:r>
                              <w:rPr>
                                <w:rFonts w:cs="Arial"/>
                                <w:b/>
                                <w:sz w:val="24"/>
                                <w:szCs w:val="24"/>
                              </w:rPr>
                              <w:t>7</w:t>
                            </w:r>
                            <w:r>
                              <w:rPr>
                                <w:rFonts w:cs="Arial"/>
                                <w:b/>
                                <w:sz w:val="24"/>
                                <w:szCs w:val="24"/>
                                <w:lang w:val="en-US"/>
                              </w:rPr>
                              <w:t>/202</w:t>
                            </w:r>
                            <w:r>
                              <w:rPr>
                                <w:rFonts w:cs="Arial"/>
                                <w:b/>
                                <w:sz w:val="24"/>
                                <w:szCs w:val="24"/>
                              </w:rPr>
                              <w:t>2</w:t>
                            </w:r>
                          </w:p>
                        </w:txbxContent>
                      </wps:txbx>
                      <wps:bodyPr vertOverflow="clip" horzOverflow="clip" wrap="square" upright="1">
                        <a:noAutofit/>
                      </wps:bodyPr>
                    </wps:wsp>
                  </a:graphicData>
                </a:graphic>
                <wp14:sizeRelH relativeFrom="margin">
                  <wp14:pctWidth>0</wp14:pctWidth>
                </wp14:sizeRelH>
                <wp14:sizeRelV relativeFrom="margin">
                  <wp14:pctHeight>0</wp14:pctHeight>
                </wp14:sizeRelV>
              </wp:anchor>
            </w:drawing>
          </mc:Choice>
          <mc:Fallback>
            <w:pict>
              <v:shapetype w14:anchorId="7FA35000" id="_x0000_t202" coordsize="21600,21600" o:spt="202" path="m,l,21600r21600,l21600,xe">
                <v:stroke joinstyle="miter"/>
                <v:path gradientshapeok="t" o:connecttype="rect"/>
              </v:shapetype>
              <v:shape id="Πλαίσιο κειμένου 2" o:spid="_x0000_s1026" type="#_x0000_t202" style="position:absolute;margin-left:275.1pt;margin-top:2.65pt;width:18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" stroked="f">
                <v:textbox>
                  <w:txbxContent>
                    <w:p w14:paraId="452EF5E1" w14:textId="54A2F88C" w:rsidR="00AD2A63" w:rsidRPr="0053501F" w:rsidRDefault="00AD2A63" w:rsidP="00AD2A63">
                      <w:pPr>
                        <w:pStyle w:val="a3"/>
                        <w:ind w:right="-335"/>
                        <w:rPr>
                          <w:rFonts w:cs="Arial"/>
                          <w:b/>
                          <w:sz w:val="24"/>
                          <w:szCs w:val="24"/>
                        </w:rPr>
                      </w:pPr>
                      <w:r>
                        <w:rPr>
                          <w:rFonts w:cs="Arial"/>
                          <w:b/>
                          <w:sz w:val="24"/>
                          <w:szCs w:val="24"/>
                        </w:rPr>
                        <w:t xml:space="preserve"> Μυτιλήνη  </w:t>
                      </w:r>
                      <w:r w:rsidR="00B20434">
                        <w:rPr>
                          <w:rFonts w:cs="Arial"/>
                          <w:b/>
                          <w:sz w:val="24"/>
                          <w:szCs w:val="24"/>
                          <w:lang w:val="en-US"/>
                        </w:rPr>
                        <w:t>1</w:t>
                      </w:r>
                      <w:r w:rsidR="004C17BE">
                        <w:rPr>
                          <w:rFonts w:cs="Arial"/>
                          <w:b/>
                          <w:sz w:val="24"/>
                          <w:szCs w:val="24"/>
                          <w:lang w:val="en-US"/>
                        </w:rPr>
                        <w:t>4</w:t>
                      </w:r>
                      <w:r>
                        <w:rPr>
                          <w:rFonts w:cs="Arial"/>
                          <w:b/>
                          <w:sz w:val="24"/>
                          <w:szCs w:val="24"/>
                          <w:lang w:val="en-US"/>
                        </w:rPr>
                        <w:t>/</w:t>
                      </w:r>
                      <w:r>
                        <w:rPr>
                          <w:rFonts w:cs="Arial"/>
                          <w:b/>
                          <w:sz w:val="24"/>
                          <w:szCs w:val="24"/>
                        </w:rPr>
                        <w:t>7</w:t>
                      </w:r>
                      <w:r>
                        <w:rPr>
                          <w:rFonts w:cs="Arial"/>
                          <w:b/>
                          <w:sz w:val="24"/>
                          <w:szCs w:val="24"/>
                          <w:lang w:val="en-US"/>
                        </w:rPr>
                        <w:t>/202</w:t>
                      </w:r>
                      <w:r>
                        <w:rPr>
                          <w:rFonts w:cs="Arial"/>
                          <w:b/>
                          <w:sz w:val="24"/>
                          <w:szCs w:val="24"/>
                        </w:rPr>
                        <w:t>2</w:t>
                      </w:r>
                    </w:p>
                  </w:txbxContent>
                </v:textbox>
              </v:shape>
            </w:pict>
          </mc:Fallback>
        </mc:AlternateContent>
      </w:r>
    </w:p>
    <w:p w14:paraId="3B47C013" w14:textId="77777777" w:rsidR="00AD2A63" w:rsidRDefault="00AD2A63" w:rsidP="00AD2A63">
      <w:pPr>
        <w:spacing w:after="0" w:line="240" w:lineRule="auto"/>
        <w:rPr>
          <w:rFonts w:ascii="Arial" w:hAnsi="Arial" w:cs="Arial"/>
          <w:b/>
          <w:sz w:val="24"/>
          <w:szCs w:val="24"/>
        </w:rPr>
      </w:pP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14:paraId="4AA07956" w14:textId="77777777" w:rsidR="00AD2A63" w:rsidRPr="00D47E1D" w:rsidRDefault="00AD2A63" w:rsidP="00AD2A63">
      <w:pPr>
        <w:spacing w:after="0" w:line="240" w:lineRule="auto"/>
        <w:rPr>
          <w:rFonts w:ascii="Arial" w:hAnsi="Arial" w:cs="Arial"/>
          <w:b/>
          <w:sz w:val="24"/>
          <w:szCs w:val="24"/>
        </w:rPr>
      </w:pPr>
      <w:r>
        <w:rPr>
          <w:rFonts w:ascii="Arial" w:hAnsi="Arial" w:cs="Arial"/>
          <w:b/>
          <w:sz w:val="24"/>
          <w:szCs w:val="24"/>
        </w:rPr>
        <w:t xml:space="preserve">                                                                               </w:t>
      </w:r>
      <w:r w:rsidRPr="00D47E1D">
        <w:rPr>
          <w:rFonts w:ascii="Arial" w:hAnsi="Arial" w:cs="Arial"/>
          <w:b/>
          <w:sz w:val="24"/>
          <w:szCs w:val="24"/>
        </w:rPr>
        <w:t>Προς:</w:t>
      </w:r>
    </w:p>
    <w:p w14:paraId="095BA951" w14:textId="77777777" w:rsidR="00AD2A63" w:rsidRPr="00D47E1D" w:rsidRDefault="00AD2A63" w:rsidP="00AD2A63">
      <w:pPr>
        <w:spacing w:after="0" w:line="240" w:lineRule="auto"/>
        <w:rPr>
          <w:rFonts w:ascii="Arial" w:hAnsi="Arial" w:cs="Arial"/>
          <w:b/>
          <w:sz w:val="24"/>
          <w:szCs w:val="24"/>
        </w:rPr>
      </w:pPr>
      <w:r w:rsidRPr="00D47E1D">
        <w:rPr>
          <w:rFonts w:ascii="Arial" w:hAnsi="Arial" w:cs="Arial"/>
          <w:b/>
          <w:sz w:val="24"/>
          <w:szCs w:val="24"/>
        </w:rPr>
        <w:tab/>
      </w:r>
      <w:r w:rsidRPr="00D47E1D">
        <w:rPr>
          <w:rFonts w:ascii="Arial" w:hAnsi="Arial" w:cs="Arial"/>
          <w:b/>
          <w:sz w:val="24"/>
          <w:szCs w:val="24"/>
        </w:rPr>
        <w:tab/>
      </w:r>
      <w:r w:rsidRPr="00D47E1D">
        <w:rPr>
          <w:rFonts w:ascii="Arial" w:hAnsi="Arial" w:cs="Arial"/>
          <w:b/>
          <w:sz w:val="24"/>
          <w:szCs w:val="24"/>
        </w:rPr>
        <w:tab/>
      </w:r>
      <w:r w:rsidRPr="00D47E1D">
        <w:rPr>
          <w:rFonts w:ascii="Arial" w:hAnsi="Arial" w:cs="Arial"/>
          <w:b/>
          <w:sz w:val="24"/>
          <w:szCs w:val="24"/>
        </w:rPr>
        <w:tab/>
      </w:r>
      <w:r w:rsidRPr="00D47E1D">
        <w:rPr>
          <w:rFonts w:ascii="Arial" w:hAnsi="Arial" w:cs="Arial"/>
          <w:b/>
          <w:sz w:val="24"/>
          <w:szCs w:val="24"/>
        </w:rPr>
        <w:tab/>
      </w:r>
      <w:r w:rsidRPr="00D47E1D">
        <w:rPr>
          <w:rFonts w:ascii="Arial" w:hAnsi="Arial" w:cs="Arial"/>
          <w:b/>
          <w:sz w:val="24"/>
          <w:szCs w:val="24"/>
        </w:rPr>
        <w:tab/>
      </w:r>
      <w:r w:rsidRPr="00D47E1D">
        <w:rPr>
          <w:rFonts w:ascii="Arial" w:hAnsi="Arial" w:cs="Arial"/>
          <w:b/>
          <w:sz w:val="24"/>
          <w:szCs w:val="24"/>
        </w:rPr>
        <w:tab/>
        <w:t>-  Μέσα Ενημέρωσης</w:t>
      </w:r>
    </w:p>
    <w:p w14:paraId="1C7B506F" w14:textId="77777777" w:rsidR="00AD2A63" w:rsidRPr="00D47E1D" w:rsidRDefault="00AD2A63" w:rsidP="00AD2A63">
      <w:pPr>
        <w:spacing w:after="0" w:line="240" w:lineRule="auto"/>
        <w:rPr>
          <w:rFonts w:ascii="Arial" w:hAnsi="Arial" w:cs="Arial"/>
          <w:b/>
          <w:sz w:val="24"/>
          <w:szCs w:val="24"/>
        </w:rPr>
      </w:pPr>
      <w:r>
        <w:rPr>
          <w:rFonts w:ascii="Arial" w:hAnsi="Arial" w:cs="Arial"/>
          <w:b/>
          <w:sz w:val="24"/>
          <w:szCs w:val="24"/>
        </w:rPr>
        <w:t xml:space="preserve">                                                                            </w:t>
      </w:r>
      <w:r w:rsidRPr="00D47E1D">
        <w:rPr>
          <w:rFonts w:ascii="Arial" w:hAnsi="Arial" w:cs="Arial"/>
          <w:b/>
          <w:sz w:val="24"/>
          <w:szCs w:val="24"/>
        </w:rPr>
        <w:t>-  Ιστοσελίδα Νοσοκομείου</w:t>
      </w:r>
    </w:p>
    <w:p w14:paraId="41C97B28" w14:textId="77777777" w:rsidR="00AD2A63" w:rsidRDefault="00AD2A63" w:rsidP="00AD2A63">
      <w:pPr>
        <w:spacing w:after="0" w:line="240" w:lineRule="auto"/>
        <w:ind w:left="4320"/>
        <w:rPr>
          <w:rFonts w:ascii="Arial" w:hAnsi="Arial" w:cs="Arial"/>
        </w:rPr>
      </w:pPr>
    </w:p>
    <w:p w14:paraId="7B2E2E50" w14:textId="77777777" w:rsidR="00236AA5" w:rsidRDefault="00236AA5" w:rsidP="00AD2A63">
      <w:pPr>
        <w:jc w:val="center"/>
        <w:rPr>
          <w:rFonts w:ascii="Arial" w:hAnsi="Arial" w:cs="Arial"/>
          <w:b/>
          <w:sz w:val="24"/>
          <w:szCs w:val="24"/>
        </w:rPr>
      </w:pPr>
    </w:p>
    <w:p w14:paraId="2690AA65" w14:textId="79629534" w:rsidR="00AD2A63" w:rsidRPr="001E7DA0" w:rsidRDefault="00AD2A63" w:rsidP="00AD2A63">
      <w:pPr>
        <w:jc w:val="center"/>
        <w:rPr>
          <w:rFonts w:ascii="Arial" w:hAnsi="Arial" w:cs="Arial"/>
          <w:b/>
          <w:sz w:val="28"/>
          <w:szCs w:val="28"/>
        </w:rPr>
      </w:pPr>
      <w:r w:rsidRPr="001E7DA0">
        <w:rPr>
          <w:rFonts w:ascii="Arial" w:hAnsi="Arial" w:cs="Arial"/>
          <w:b/>
          <w:sz w:val="28"/>
          <w:szCs w:val="28"/>
        </w:rPr>
        <w:t>ΔΕΛΤΙΟ ΤΥΠΟΥ</w:t>
      </w:r>
    </w:p>
    <w:p w14:paraId="5602F502" w14:textId="51021533" w:rsidR="001E7DA0" w:rsidRPr="001E7DA0" w:rsidRDefault="001E7DA0" w:rsidP="00AD2A63">
      <w:pPr>
        <w:jc w:val="center"/>
        <w:rPr>
          <w:rFonts w:ascii="Arial" w:hAnsi="Arial" w:cs="Arial"/>
          <w:b/>
          <w:sz w:val="28"/>
          <w:szCs w:val="28"/>
        </w:rPr>
      </w:pPr>
      <w:r w:rsidRPr="001E7DA0">
        <w:rPr>
          <w:rFonts w:ascii="Arial" w:hAnsi="Arial" w:cs="Arial"/>
          <w:b/>
          <w:sz w:val="28"/>
          <w:szCs w:val="28"/>
        </w:rPr>
        <w:t>(ΔΗΛΩΣΗ)</w:t>
      </w:r>
    </w:p>
    <w:p w14:paraId="65FE1668" w14:textId="77777777" w:rsidR="001E7DA0" w:rsidRDefault="001E7DA0" w:rsidP="00AD2A63">
      <w:pPr>
        <w:jc w:val="center"/>
        <w:rPr>
          <w:rFonts w:ascii="Arial" w:hAnsi="Arial" w:cs="Arial"/>
          <w:b/>
          <w:sz w:val="24"/>
          <w:szCs w:val="24"/>
        </w:rPr>
      </w:pPr>
    </w:p>
    <w:p w14:paraId="02A50F08" w14:textId="3EF8BA53" w:rsidR="001E7DA0" w:rsidRPr="000E6460" w:rsidRDefault="009421DA" w:rsidP="009421DA">
      <w:pPr>
        <w:spacing w:line="360" w:lineRule="auto"/>
        <w:jc w:val="both"/>
        <w:rPr>
          <w:rFonts w:ascii="Arial" w:hAnsi="Arial" w:cs="Arial"/>
          <w:sz w:val="28"/>
          <w:szCs w:val="28"/>
        </w:rPr>
      </w:pPr>
      <w:r>
        <w:rPr>
          <w:rFonts w:ascii="Arial" w:hAnsi="Arial" w:cs="Arial"/>
          <w:sz w:val="28"/>
          <w:szCs w:val="28"/>
        </w:rPr>
        <w:t xml:space="preserve">      </w:t>
      </w:r>
      <w:r w:rsidR="004C17BE" w:rsidRPr="000E6460">
        <w:rPr>
          <w:rFonts w:ascii="Arial" w:hAnsi="Arial" w:cs="Arial"/>
          <w:sz w:val="28"/>
          <w:szCs w:val="28"/>
        </w:rPr>
        <w:t>Με</w:t>
      </w:r>
      <w:r w:rsidR="001E7DA0" w:rsidRPr="000E6460">
        <w:rPr>
          <w:rFonts w:ascii="Arial" w:hAnsi="Arial" w:cs="Arial"/>
          <w:sz w:val="28"/>
          <w:szCs w:val="28"/>
        </w:rPr>
        <w:t xml:space="preserve"> αφορμή τα όσα διαρρέονται σ</w:t>
      </w:r>
      <w:r w:rsidR="001E7DA0">
        <w:rPr>
          <w:rFonts w:ascii="Arial" w:hAnsi="Arial" w:cs="Arial"/>
          <w:sz w:val="28"/>
          <w:szCs w:val="28"/>
        </w:rPr>
        <w:t>τον</w:t>
      </w:r>
      <w:r w:rsidR="001E7DA0" w:rsidRPr="000E6460">
        <w:rPr>
          <w:rFonts w:ascii="Arial" w:hAnsi="Arial" w:cs="Arial"/>
          <w:sz w:val="28"/>
          <w:szCs w:val="28"/>
        </w:rPr>
        <w:t xml:space="preserve"> τύπο ο </w:t>
      </w:r>
      <w:r w:rsidR="004C17BE">
        <w:rPr>
          <w:rFonts w:ascii="Arial" w:hAnsi="Arial" w:cs="Arial"/>
          <w:sz w:val="28"/>
          <w:szCs w:val="28"/>
        </w:rPr>
        <w:t>Δ</w:t>
      </w:r>
      <w:r w:rsidR="001E7DA0" w:rsidRPr="000E6460">
        <w:rPr>
          <w:rFonts w:ascii="Arial" w:hAnsi="Arial" w:cs="Arial"/>
          <w:sz w:val="28"/>
          <w:szCs w:val="28"/>
        </w:rPr>
        <w:t xml:space="preserve">ιοικητής του </w:t>
      </w:r>
      <w:r w:rsidR="004C17BE">
        <w:rPr>
          <w:rFonts w:ascii="Arial" w:hAnsi="Arial" w:cs="Arial"/>
          <w:sz w:val="28"/>
          <w:szCs w:val="28"/>
        </w:rPr>
        <w:t>Ν</w:t>
      </w:r>
      <w:r w:rsidR="001E7DA0" w:rsidRPr="000E6460">
        <w:rPr>
          <w:rFonts w:ascii="Arial" w:hAnsi="Arial" w:cs="Arial"/>
          <w:sz w:val="28"/>
          <w:szCs w:val="28"/>
        </w:rPr>
        <w:t>οσοκομείου Μυτιλήνης έκανε την παρακάτω δήλωση:</w:t>
      </w:r>
    </w:p>
    <w:p w14:paraId="113E5D6E" w14:textId="5A61AFD6" w:rsidR="001E7DA0" w:rsidRPr="009421DA" w:rsidRDefault="009421DA" w:rsidP="009421DA">
      <w:pPr>
        <w:spacing w:line="360" w:lineRule="auto"/>
        <w:jc w:val="both"/>
        <w:rPr>
          <w:rFonts w:ascii="Arial" w:hAnsi="Arial" w:cs="Arial"/>
          <w:i/>
          <w:iCs/>
          <w:sz w:val="28"/>
          <w:szCs w:val="28"/>
        </w:rPr>
      </w:pPr>
      <w:r>
        <w:rPr>
          <w:rFonts w:ascii="Arial" w:hAnsi="Arial" w:cs="Arial"/>
          <w:i/>
          <w:iCs/>
          <w:sz w:val="28"/>
          <w:szCs w:val="28"/>
        </w:rPr>
        <w:t xml:space="preserve">     </w:t>
      </w:r>
      <w:r w:rsidR="001E7DA0" w:rsidRPr="009421DA">
        <w:rPr>
          <w:rFonts w:ascii="Arial" w:hAnsi="Arial" w:cs="Arial"/>
          <w:i/>
          <w:iCs/>
          <w:sz w:val="28"/>
          <w:szCs w:val="28"/>
        </w:rPr>
        <w:t>Κάποιοι</w:t>
      </w:r>
      <w:r>
        <w:rPr>
          <w:rFonts w:ascii="Arial" w:hAnsi="Arial" w:cs="Arial"/>
          <w:i/>
          <w:iCs/>
          <w:sz w:val="28"/>
          <w:szCs w:val="28"/>
        </w:rPr>
        <w:t>,</w:t>
      </w:r>
      <w:r w:rsidR="001E7DA0" w:rsidRPr="009421DA">
        <w:rPr>
          <w:rFonts w:ascii="Arial" w:hAnsi="Arial" w:cs="Arial"/>
          <w:i/>
          <w:iCs/>
          <w:sz w:val="28"/>
          <w:szCs w:val="28"/>
        </w:rPr>
        <w:t xml:space="preserve"> για λόγους που μόνο αυτοί γνωρίζουν</w:t>
      </w:r>
      <w:r>
        <w:rPr>
          <w:rFonts w:ascii="Arial" w:hAnsi="Arial" w:cs="Arial"/>
          <w:i/>
          <w:iCs/>
          <w:sz w:val="28"/>
          <w:szCs w:val="28"/>
        </w:rPr>
        <w:t>,</w:t>
      </w:r>
      <w:r w:rsidR="001E7DA0" w:rsidRPr="009421DA">
        <w:rPr>
          <w:rFonts w:ascii="Arial" w:hAnsi="Arial" w:cs="Arial"/>
          <w:i/>
          <w:iCs/>
          <w:sz w:val="28"/>
          <w:szCs w:val="28"/>
        </w:rPr>
        <w:t xml:space="preserve"> προκαλούν ανησυχία στην κοινή γνώμη για το επίπεδο παροχής υπηρεσιών δημόσιας υγείας από το “ΒΟΣΤΑΝΕΙΟ» Νοσοκομείο Μυτιλήνης.</w:t>
      </w:r>
    </w:p>
    <w:p w14:paraId="43C50BCD" w14:textId="033E907B" w:rsidR="001E7DA0" w:rsidRPr="009421DA" w:rsidRDefault="009421DA" w:rsidP="009421DA">
      <w:pPr>
        <w:spacing w:line="360" w:lineRule="auto"/>
        <w:jc w:val="both"/>
        <w:rPr>
          <w:rFonts w:ascii="Arial" w:hAnsi="Arial" w:cs="Arial"/>
          <w:i/>
          <w:iCs/>
          <w:sz w:val="28"/>
          <w:szCs w:val="28"/>
        </w:rPr>
      </w:pPr>
      <w:r>
        <w:rPr>
          <w:rFonts w:ascii="Arial" w:hAnsi="Arial" w:cs="Arial"/>
          <w:i/>
          <w:iCs/>
          <w:sz w:val="28"/>
          <w:szCs w:val="28"/>
        </w:rPr>
        <w:t xml:space="preserve">     </w:t>
      </w:r>
      <w:r w:rsidR="001E7DA0" w:rsidRPr="009421DA">
        <w:rPr>
          <w:rFonts w:ascii="Arial" w:hAnsi="Arial" w:cs="Arial"/>
          <w:i/>
          <w:iCs/>
          <w:sz w:val="28"/>
          <w:szCs w:val="28"/>
        </w:rPr>
        <w:t xml:space="preserve">Δεν εξετάζω τους λόγους για τους οποίους προσπαθούν να επηρεάσουν τη λειτουργία του νοσηλευτικού μας ιδρύματος και σε όφελος τίνων. Οι νόμοι όμως λειτουργούν σε κάθε περίπτωση και προπάντων στις περιπτώσεις της διασποράς ψευδών ειδήσεων κατά συρροή. </w:t>
      </w:r>
    </w:p>
    <w:p w14:paraId="20930F4B" w14:textId="41C1FBFF" w:rsidR="001E7DA0" w:rsidRPr="009421DA" w:rsidRDefault="009421DA" w:rsidP="009421DA">
      <w:pPr>
        <w:spacing w:line="360" w:lineRule="auto"/>
        <w:jc w:val="both"/>
        <w:rPr>
          <w:rFonts w:ascii="Arial" w:hAnsi="Arial" w:cs="Arial"/>
          <w:i/>
          <w:iCs/>
          <w:sz w:val="28"/>
          <w:szCs w:val="28"/>
        </w:rPr>
      </w:pPr>
      <w:r>
        <w:rPr>
          <w:rFonts w:ascii="Arial" w:hAnsi="Arial" w:cs="Arial"/>
          <w:i/>
          <w:iCs/>
          <w:sz w:val="28"/>
          <w:szCs w:val="28"/>
        </w:rPr>
        <w:t xml:space="preserve">     </w:t>
      </w:r>
      <w:r w:rsidR="001E7DA0" w:rsidRPr="009421DA">
        <w:rPr>
          <w:rFonts w:ascii="Arial" w:hAnsi="Arial" w:cs="Arial"/>
          <w:i/>
          <w:iCs/>
          <w:sz w:val="28"/>
          <w:szCs w:val="28"/>
        </w:rPr>
        <w:t>Οι όποιες εξωθεσμικές παρεμβάσεις απλά θα παραπέμπονται στην Δικαιοσύνη.</w:t>
      </w:r>
    </w:p>
    <w:p w14:paraId="3D79BF1A" w14:textId="77777777" w:rsidR="001E7DA0" w:rsidRDefault="001E7DA0" w:rsidP="00AD2A63">
      <w:pPr>
        <w:jc w:val="center"/>
        <w:rPr>
          <w:rFonts w:ascii="Arial" w:hAnsi="Arial" w:cs="Arial"/>
          <w:b/>
          <w:sz w:val="24"/>
          <w:szCs w:val="24"/>
        </w:rPr>
      </w:pPr>
    </w:p>
    <w:p w14:paraId="4705AB13" w14:textId="77777777" w:rsidR="00236AA5" w:rsidRPr="005A32B2" w:rsidRDefault="00236AA5" w:rsidP="00AD2A63">
      <w:pPr>
        <w:jc w:val="center"/>
        <w:rPr>
          <w:rFonts w:ascii="Arial" w:hAnsi="Arial" w:cs="Arial"/>
          <w:b/>
          <w:sz w:val="24"/>
          <w:szCs w:val="24"/>
        </w:rPr>
      </w:pPr>
    </w:p>
    <w:p w14:paraId="17B298A6" w14:textId="295433E2" w:rsidR="00907DF0" w:rsidRDefault="00AD2A63" w:rsidP="0041525C">
      <w:pPr>
        <w:pStyle w:val="Web"/>
        <w:spacing w:before="0" w:beforeAutospacing="0" w:after="225" w:afterAutospacing="0" w:line="276" w:lineRule="auto"/>
        <w:jc w:val="center"/>
        <w:textAlignment w:val="baseline"/>
        <w:rPr>
          <w:rFonts w:ascii="Arial" w:hAnsi="Arial" w:cs="Arial"/>
          <w:bCs/>
        </w:rPr>
      </w:pPr>
      <w:r w:rsidRPr="00FC7F28">
        <w:rPr>
          <w:rFonts w:ascii="Arial" w:hAnsi="Arial" w:cs="Arial"/>
          <w:b/>
        </w:rPr>
        <w:t>Από το Γραφείο Διοίκησης Γ.Ν. Μυτιλήνης «</w:t>
      </w:r>
      <w:proofErr w:type="spellStart"/>
      <w:r w:rsidRPr="00FC7F28">
        <w:rPr>
          <w:rFonts w:ascii="Arial" w:hAnsi="Arial" w:cs="Arial"/>
          <w:b/>
        </w:rPr>
        <w:t>Βοστάνειο</w:t>
      </w:r>
      <w:proofErr w:type="spellEnd"/>
      <w:r w:rsidRPr="00FC7F28">
        <w:rPr>
          <w:rFonts w:ascii="Arial" w:hAnsi="Arial" w:cs="Arial"/>
          <w:b/>
        </w:rPr>
        <w:t>»</w:t>
      </w:r>
    </w:p>
    <w:sectPr w:rsidR="00907DF0" w:rsidSect="00ED2E1B">
      <w:pgSz w:w="11906" w:h="16838"/>
      <w:pgMar w:top="426" w:right="17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A1"/>
    <w:family w:val="script"/>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62417"/>
    <w:multiLevelType w:val="hybridMultilevel"/>
    <w:tmpl w:val="0636A590"/>
    <w:lvl w:ilvl="0" w:tplc="5B2AC56A">
      <w:numFmt w:val="bullet"/>
      <w:lvlText w:val="-"/>
      <w:lvlJc w:val="left"/>
      <w:pPr>
        <w:ind w:left="840" w:hanging="360"/>
      </w:pPr>
      <w:rPr>
        <w:rFonts w:ascii="Arial" w:eastAsiaTheme="minorHAnsi" w:hAnsi="Arial" w:cs="Arial" w:hint="default"/>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abstractNum w:abstractNumId="1" w15:restartNumberingAfterBreak="0">
    <w:nsid w:val="6D5345CF"/>
    <w:multiLevelType w:val="hybridMultilevel"/>
    <w:tmpl w:val="65EA46A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573151356">
    <w:abstractNumId w:val="1"/>
  </w:num>
  <w:num w:numId="2" w16cid:durableId="1773476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0A8"/>
    <w:rsid w:val="0008637F"/>
    <w:rsid w:val="00125C0B"/>
    <w:rsid w:val="001E7DA0"/>
    <w:rsid w:val="002152CE"/>
    <w:rsid w:val="00236AA5"/>
    <w:rsid w:val="00246199"/>
    <w:rsid w:val="002464B5"/>
    <w:rsid w:val="002B50EE"/>
    <w:rsid w:val="002D68FC"/>
    <w:rsid w:val="002E5D0B"/>
    <w:rsid w:val="003047CF"/>
    <w:rsid w:val="00365FCD"/>
    <w:rsid w:val="003B1AA7"/>
    <w:rsid w:val="003E1FAC"/>
    <w:rsid w:val="0041525C"/>
    <w:rsid w:val="004C17BE"/>
    <w:rsid w:val="004C2309"/>
    <w:rsid w:val="00534A81"/>
    <w:rsid w:val="005D7B50"/>
    <w:rsid w:val="00607BF0"/>
    <w:rsid w:val="00634CB4"/>
    <w:rsid w:val="00726D78"/>
    <w:rsid w:val="00744F15"/>
    <w:rsid w:val="007B7D6B"/>
    <w:rsid w:val="007E3922"/>
    <w:rsid w:val="008B0432"/>
    <w:rsid w:val="008B3E03"/>
    <w:rsid w:val="008C17A9"/>
    <w:rsid w:val="009009AA"/>
    <w:rsid w:val="00907DF0"/>
    <w:rsid w:val="009250A8"/>
    <w:rsid w:val="009421DA"/>
    <w:rsid w:val="00995E73"/>
    <w:rsid w:val="00A43DAA"/>
    <w:rsid w:val="00A451DE"/>
    <w:rsid w:val="00A77230"/>
    <w:rsid w:val="00AB02A7"/>
    <w:rsid w:val="00AD2A63"/>
    <w:rsid w:val="00B166EA"/>
    <w:rsid w:val="00B20434"/>
    <w:rsid w:val="00CC1DDE"/>
    <w:rsid w:val="00CF29DC"/>
    <w:rsid w:val="00DC0BC9"/>
    <w:rsid w:val="00DF1528"/>
    <w:rsid w:val="00ED2E1B"/>
    <w:rsid w:val="00ED3A99"/>
    <w:rsid w:val="00F26643"/>
    <w:rsid w:val="00F83D40"/>
    <w:rsid w:val="00FB47B3"/>
    <w:rsid w:val="00FC6B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73B86"/>
  <w15:chartTrackingRefBased/>
  <w15:docId w15:val="{9A9D0AD2-C1E0-4F5D-AD0D-11A813FA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2A63"/>
  </w:style>
  <w:style w:type="paragraph" w:styleId="3">
    <w:name w:val="heading 3"/>
    <w:basedOn w:val="a"/>
    <w:next w:val="a"/>
    <w:link w:val="3Char"/>
    <w:semiHidden/>
    <w:unhideWhenUsed/>
    <w:qFormat/>
    <w:rsid w:val="00AD2A63"/>
    <w:pPr>
      <w:keepNext/>
      <w:spacing w:line="256" w:lineRule="auto"/>
      <w:outlineLvl w:val="2"/>
    </w:pPr>
    <w:rPr>
      <w:rFonts w:ascii="Arial" w:eastAsia="Times New Roman" w:hAnsi="Arial" w:cs="Arial"/>
      <w:b/>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semiHidden/>
    <w:rsid w:val="00AD2A63"/>
    <w:rPr>
      <w:rFonts w:ascii="Arial" w:eastAsia="Times New Roman" w:hAnsi="Arial" w:cs="Arial"/>
      <w:b/>
      <w:sz w:val="24"/>
      <w:szCs w:val="24"/>
      <w:lang w:eastAsia="el-GR"/>
    </w:rPr>
  </w:style>
  <w:style w:type="paragraph" w:styleId="Web">
    <w:name w:val="Normal (Web)"/>
    <w:basedOn w:val="a"/>
    <w:uiPriority w:val="99"/>
    <w:unhideWhenUsed/>
    <w:rsid w:val="00AD2A6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a3">
    <w:name w:val="Διεύθυνση αποστολέα"/>
    <w:basedOn w:val="a"/>
    <w:uiPriority w:val="99"/>
    <w:qFormat/>
    <w:rsid w:val="00AD2A63"/>
    <w:pPr>
      <w:keepLines/>
      <w:spacing w:line="200" w:lineRule="atLeast"/>
    </w:pPr>
    <w:rPr>
      <w:rFonts w:ascii="Arial" w:eastAsia="Times New Roman" w:hAnsi="Arial" w:cs="Times New Roman"/>
      <w:spacing w:val="-2"/>
      <w:sz w:val="16"/>
      <w:szCs w:val="20"/>
      <w:lang w:eastAsia="el-GR"/>
    </w:rPr>
  </w:style>
  <w:style w:type="paragraph" w:styleId="a4">
    <w:name w:val="List Paragraph"/>
    <w:basedOn w:val="a"/>
    <w:uiPriority w:val="34"/>
    <w:qFormat/>
    <w:rsid w:val="00AD2A63"/>
    <w:pPr>
      <w:ind w:left="720"/>
      <w:contextualSpacing/>
    </w:pPr>
  </w:style>
  <w:style w:type="paragraph" w:styleId="-HTML">
    <w:name w:val="HTML Preformatted"/>
    <w:basedOn w:val="a"/>
    <w:link w:val="-HTMLChar"/>
    <w:uiPriority w:val="99"/>
    <w:semiHidden/>
    <w:unhideWhenUsed/>
    <w:rsid w:val="005D7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5D7B50"/>
    <w:rPr>
      <w:rFonts w:ascii="Courier New" w:eastAsia="Times New Roman" w:hAnsi="Courier New" w:cs="Courier New"/>
      <w:sz w:val="20"/>
      <w:szCs w:val="20"/>
      <w:lang w:eastAsia="el-GR"/>
    </w:rPr>
  </w:style>
  <w:style w:type="character" w:customStyle="1" w:styleId="y2iqfc">
    <w:name w:val="y2iqfc"/>
    <w:basedOn w:val="a0"/>
    <w:rsid w:val="005D7B50"/>
  </w:style>
  <w:style w:type="character" w:styleId="a5">
    <w:name w:val="Strong"/>
    <w:basedOn w:val="a0"/>
    <w:uiPriority w:val="22"/>
    <w:qFormat/>
    <w:rsid w:val="007E3922"/>
    <w:rPr>
      <w:b/>
      <w:bCs/>
    </w:rPr>
  </w:style>
  <w:style w:type="character" w:styleId="-">
    <w:name w:val="Hyperlink"/>
    <w:basedOn w:val="a0"/>
    <w:uiPriority w:val="99"/>
    <w:semiHidden/>
    <w:unhideWhenUsed/>
    <w:rsid w:val="00634C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760203">
      <w:bodyDiv w:val="1"/>
      <w:marLeft w:val="0"/>
      <w:marRight w:val="0"/>
      <w:marTop w:val="0"/>
      <w:marBottom w:val="0"/>
      <w:divBdr>
        <w:top w:val="none" w:sz="0" w:space="0" w:color="auto"/>
        <w:left w:val="none" w:sz="0" w:space="0" w:color="auto"/>
        <w:bottom w:val="none" w:sz="0" w:space="0" w:color="auto"/>
        <w:right w:val="none" w:sz="0" w:space="0" w:color="auto"/>
      </w:divBdr>
    </w:div>
    <w:div w:id="914975709">
      <w:bodyDiv w:val="1"/>
      <w:marLeft w:val="0"/>
      <w:marRight w:val="0"/>
      <w:marTop w:val="0"/>
      <w:marBottom w:val="0"/>
      <w:divBdr>
        <w:top w:val="none" w:sz="0" w:space="0" w:color="auto"/>
        <w:left w:val="none" w:sz="0" w:space="0" w:color="auto"/>
        <w:bottom w:val="none" w:sz="0" w:space="0" w:color="auto"/>
        <w:right w:val="none" w:sz="0" w:space="0" w:color="auto"/>
      </w:divBdr>
      <w:divsChild>
        <w:div w:id="1904296886">
          <w:marLeft w:val="0"/>
          <w:marRight w:val="0"/>
          <w:marTop w:val="0"/>
          <w:marBottom w:val="0"/>
          <w:divBdr>
            <w:top w:val="none" w:sz="0" w:space="0" w:color="auto"/>
            <w:left w:val="none" w:sz="0" w:space="0" w:color="auto"/>
            <w:bottom w:val="none" w:sz="0" w:space="0" w:color="auto"/>
            <w:right w:val="none" w:sz="0" w:space="0" w:color="auto"/>
          </w:divBdr>
        </w:div>
      </w:divsChild>
    </w:div>
    <w:div w:id="1508524510">
      <w:bodyDiv w:val="1"/>
      <w:marLeft w:val="0"/>
      <w:marRight w:val="0"/>
      <w:marTop w:val="0"/>
      <w:marBottom w:val="0"/>
      <w:divBdr>
        <w:top w:val="none" w:sz="0" w:space="0" w:color="auto"/>
        <w:left w:val="none" w:sz="0" w:space="0" w:color="auto"/>
        <w:bottom w:val="none" w:sz="0" w:space="0" w:color="auto"/>
        <w:right w:val="none" w:sz="0" w:space="0" w:color="auto"/>
      </w:divBdr>
    </w:div>
    <w:div w:id="1876305560">
      <w:bodyDiv w:val="1"/>
      <w:marLeft w:val="0"/>
      <w:marRight w:val="0"/>
      <w:marTop w:val="0"/>
      <w:marBottom w:val="0"/>
      <w:divBdr>
        <w:top w:val="none" w:sz="0" w:space="0" w:color="auto"/>
        <w:left w:val="none" w:sz="0" w:space="0" w:color="auto"/>
        <w:bottom w:val="none" w:sz="0" w:space="0" w:color="auto"/>
        <w:right w:val="none" w:sz="0" w:space="0" w:color="auto"/>
      </w:divBdr>
      <w:divsChild>
        <w:div w:id="655064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182</Words>
  <Characters>988</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Γ.Ν.Ν.Μ ΒΟΣΤΑΝΕΙΟ</dc:creator>
  <cp:keywords/>
  <dc:description/>
  <cp:lastModifiedBy>Γ.Ν.Ν.Μ ΒΟΣΤΑΝΕΙΟ</cp:lastModifiedBy>
  <cp:revision>5</cp:revision>
  <cp:lastPrinted>2022-07-11T05:52:00Z</cp:lastPrinted>
  <dcterms:created xsi:type="dcterms:W3CDTF">2022-07-14T10:10:00Z</dcterms:created>
  <dcterms:modified xsi:type="dcterms:W3CDTF">2022-07-14T10:15:00Z</dcterms:modified>
</cp:coreProperties>
</file>