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C0BE" w14:textId="77777777" w:rsidR="00E135F0" w:rsidRDefault="00E135F0" w:rsidP="00E135F0">
      <w:pPr>
        <w:jc w:val="center"/>
        <w:rPr>
          <w:lang w:val="en-US"/>
        </w:rPr>
      </w:pPr>
      <w:bookmarkStart w:id="0" w:name="_Hlk104890681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6AFC50" wp14:editId="705E49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B369A" w14:textId="77777777" w:rsidR="00E135F0" w:rsidRDefault="00E135F0" w:rsidP="00E135F0">
      <w:r>
        <w:t xml:space="preserve">     </w:t>
      </w:r>
    </w:p>
    <w:p w14:paraId="653A9C44" w14:textId="77777777" w:rsidR="00E135F0" w:rsidRPr="00D47E1D" w:rsidRDefault="00E135F0" w:rsidP="00E135F0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D47E1D">
        <w:rPr>
          <w:rFonts w:ascii="Arial" w:hAnsi="Arial" w:cs="Arial"/>
          <w:sz w:val="24"/>
          <w:szCs w:val="24"/>
        </w:rPr>
        <w:t>ΕΛΛΗΝΙΚΗ  ΔΗΜΟΚΡΑΤΙΑ</w:t>
      </w:r>
    </w:p>
    <w:p w14:paraId="1489D33E" w14:textId="77777777" w:rsidR="00E135F0" w:rsidRPr="00D47E1D" w:rsidRDefault="00E135F0" w:rsidP="00E135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0679B2A4" w14:textId="77777777" w:rsidR="00E135F0" w:rsidRPr="00D47E1D" w:rsidRDefault="00E135F0" w:rsidP="00E135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>2</w:t>
      </w:r>
      <w:r w:rsidRPr="00D47E1D">
        <w:rPr>
          <w:rFonts w:ascii="Arial" w:hAnsi="Arial" w:cs="Arial"/>
          <w:sz w:val="24"/>
          <w:szCs w:val="24"/>
          <w:vertAlign w:val="superscript"/>
        </w:rPr>
        <w:t>Η</w:t>
      </w:r>
      <w:r w:rsidRPr="00D47E1D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05C6EB23" w14:textId="77777777" w:rsidR="00E135F0" w:rsidRPr="002A5CF9" w:rsidRDefault="00E135F0" w:rsidP="00E135F0">
      <w:pPr>
        <w:pStyle w:val="3"/>
        <w:jc w:val="center"/>
        <w:rPr>
          <w:rFonts w:ascii="Arial" w:hAnsi="Arial" w:cs="Arial"/>
          <w:b/>
          <w:bCs/>
          <w:color w:val="000000" w:themeColor="text1"/>
          <w:spacing w:val="-2"/>
        </w:rPr>
      </w:pPr>
      <w:r w:rsidRPr="002A5CF9">
        <w:rPr>
          <w:rFonts w:ascii="Arial" w:hAnsi="Arial" w:cs="Arial"/>
          <w:b/>
          <w:bCs/>
          <w:color w:val="000000" w:themeColor="text1"/>
          <w:spacing w:val="-2"/>
        </w:rPr>
        <w:t>Γ.Ν. ΜΥΤΙΛΗΝΗΣ «ΒΟΣΤΑΝΕΙΟ»</w:t>
      </w:r>
    </w:p>
    <w:p w14:paraId="3B3761FA" w14:textId="77777777" w:rsidR="00E135F0" w:rsidRDefault="00E135F0" w:rsidP="00E135F0">
      <w:pPr>
        <w:spacing w:line="240" w:lineRule="auto"/>
        <w:rPr>
          <w:b/>
          <w:sz w:val="24"/>
          <w:szCs w:val="24"/>
        </w:rPr>
      </w:pPr>
      <w:r w:rsidRPr="00D47E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6956E" wp14:editId="050F8664">
                <wp:simplePos x="0" y="0"/>
                <wp:positionH relativeFrom="column">
                  <wp:posOffset>3432810</wp:posOffset>
                </wp:positionH>
                <wp:positionV relativeFrom="paragraph">
                  <wp:posOffset>125095</wp:posOffset>
                </wp:positionV>
                <wp:extent cx="2381250" cy="2952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57267D3" w14:textId="3AF605FA" w:rsidR="00E135F0" w:rsidRDefault="00E135F0" w:rsidP="00E135F0">
                            <w:pPr>
                              <w:pStyle w:val="a3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 </w:t>
                            </w:r>
                            <w:r w:rsidR="0006131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A5CF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06131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06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</w:t>
                            </w:r>
                            <w:r w:rsidR="00A15F5D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6956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0.3pt;margin-top:9.8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" stroked="f">
                <v:textbox>
                  <w:txbxContent>
                    <w:p w14:paraId="457267D3" w14:textId="3AF605FA" w:rsidR="00E135F0" w:rsidRDefault="00E135F0" w:rsidP="00E135F0">
                      <w:pPr>
                        <w:pStyle w:val="a3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 </w:t>
                      </w:r>
                      <w:r w:rsidR="0006131E">
                        <w:rPr>
                          <w:rFonts w:cs="Arial"/>
                          <w:b/>
                          <w:sz w:val="24"/>
                          <w:szCs w:val="24"/>
                        </w:rPr>
                        <w:t>0</w:t>
                      </w:r>
                      <w:r w:rsidR="002A5CF9">
                        <w:rPr>
                          <w:rFonts w:cs="Arial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06131E">
                        <w:rPr>
                          <w:rFonts w:cs="Arial"/>
                          <w:b/>
                          <w:sz w:val="24"/>
                          <w:szCs w:val="24"/>
                        </w:rPr>
                        <w:t>06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</w:t>
                      </w:r>
                      <w:r w:rsidR="00A15F5D"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6B67981" w14:textId="77777777" w:rsidR="00E135F0" w:rsidRDefault="00E135F0" w:rsidP="00E135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</w:p>
    <w:p w14:paraId="316020DB" w14:textId="77777777" w:rsidR="00E135F0" w:rsidRDefault="00E135F0" w:rsidP="00E135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</w:p>
    <w:p w14:paraId="5E49C60C" w14:textId="14D0D68D" w:rsidR="005471CB" w:rsidRPr="000E6F38" w:rsidRDefault="00E135F0" w:rsidP="005471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5471CB" w:rsidRPr="00E6433B">
        <w:rPr>
          <w:rFonts w:ascii="Arial" w:hAnsi="Arial" w:cs="Arial"/>
          <w:b/>
        </w:rPr>
        <w:t xml:space="preserve">                                                          </w:t>
      </w:r>
      <w:r w:rsidR="005471CB" w:rsidRPr="000E6F38">
        <w:rPr>
          <w:rFonts w:ascii="Arial" w:hAnsi="Arial" w:cs="Arial"/>
          <w:b/>
          <w:sz w:val="24"/>
          <w:szCs w:val="24"/>
        </w:rPr>
        <w:t>Προς:</w:t>
      </w:r>
    </w:p>
    <w:p w14:paraId="4F3FB3D1" w14:textId="77777777" w:rsidR="005471CB" w:rsidRPr="000E6F38" w:rsidRDefault="005471CB" w:rsidP="005471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  <w:t>-  Μέσα Ενημέρωσης</w:t>
      </w:r>
    </w:p>
    <w:p w14:paraId="59E2439F" w14:textId="77777777" w:rsidR="005471CB" w:rsidRPr="000E6F38" w:rsidRDefault="005471CB" w:rsidP="005471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6F3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-  Ιστοσελίδα Νοσοκομείου</w:t>
      </w:r>
    </w:p>
    <w:p w14:paraId="58491DC7" w14:textId="77777777" w:rsidR="005471CB" w:rsidRPr="000E6F38" w:rsidRDefault="005471CB" w:rsidP="005471CB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</w:p>
    <w:p w14:paraId="05A74B76" w14:textId="77777777" w:rsidR="005471CB" w:rsidRDefault="005471CB" w:rsidP="005471CB">
      <w:pPr>
        <w:jc w:val="center"/>
        <w:rPr>
          <w:rFonts w:ascii="Arial" w:hAnsi="Arial" w:cs="Arial"/>
          <w:b/>
          <w:sz w:val="28"/>
          <w:szCs w:val="28"/>
        </w:rPr>
      </w:pPr>
    </w:p>
    <w:p w14:paraId="3CDFD70D" w14:textId="45A27D22" w:rsidR="005471CB" w:rsidRPr="005471CB" w:rsidRDefault="005471CB" w:rsidP="005471CB">
      <w:pPr>
        <w:jc w:val="center"/>
        <w:rPr>
          <w:rFonts w:ascii="Arial" w:hAnsi="Arial" w:cs="Arial"/>
          <w:b/>
          <w:sz w:val="28"/>
          <w:szCs w:val="28"/>
        </w:rPr>
      </w:pPr>
      <w:r w:rsidRPr="005471CB">
        <w:rPr>
          <w:rFonts w:ascii="Arial" w:hAnsi="Arial" w:cs="Arial"/>
          <w:b/>
          <w:sz w:val="28"/>
          <w:szCs w:val="28"/>
        </w:rPr>
        <w:t>ΔΕΛΤΙΟ ΤΥΠΟΥ</w:t>
      </w:r>
    </w:p>
    <w:p w14:paraId="4FD946FA" w14:textId="7249E6BC" w:rsidR="00E135F0" w:rsidRPr="005471CB" w:rsidRDefault="00E135F0" w:rsidP="00E135F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71CB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</w:p>
    <w:p w14:paraId="6E01F62E" w14:textId="02DAC807" w:rsidR="00BA3842" w:rsidRPr="005471CB" w:rsidRDefault="00BA3842" w:rsidP="00CC6E0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5471CB">
        <w:rPr>
          <w:rFonts w:ascii="Arial" w:hAnsi="Arial" w:cs="Arial"/>
          <w:sz w:val="28"/>
          <w:szCs w:val="28"/>
        </w:rPr>
        <w:t>Μία σημαντική απόφαση –</w:t>
      </w:r>
      <w:r w:rsidR="00AB41EE">
        <w:rPr>
          <w:rFonts w:ascii="Arial" w:hAnsi="Arial" w:cs="Arial"/>
          <w:sz w:val="28"/>
          <w:szCs w:val="28"/>
        </w:rPr>
        <w:t xml:space="preserve"> </w:t>
      </w:r>
      <w:r w:rsidRPr="005471CB">
        <w:rPr>
          <w:rFonts w:ascii="Arial" w:hAnsi="Arial" w:cs="Arial"/>
          <w:sz w:val="28"/>
          <w:szCs w:val="28"/>
        </w:rPr>
        <w:t>καρπός πολλών προσπαθειών</w:t>
      </w:r>
      <w:r w:rsidR="00AB41EE">
        <w:rPr>
          <w:rFonts w:ascii="Arial" w:hAnsi="Arial" w:cs="Arial"/>
          <w:sz w:val="28"/>
          <w:szCs w:val="28"/>
        </w:rPr>
        <w:t xml:space="preserve"> </w:t>
      </w:r>
      <w:r w:rsidRPr="005471CB">
        <w:rPr>
          <w:rFonts w:ascii="Arial" w:hAnsi="Arial" w:cs="Arial"/>
          <w:sz w:val="28"/>
          <w:szCs w:val="28"/>
        </w:rPr>
        <w:t>– η οποία αναμένεται να αναβαθμίσει τη λειτουργία της ουρολογικής κλινικής  λήφθηκε από το</w:t>
      </w:r>
      <w:r w:rsidR="001016CE" w:rsidRPr="005471CB">
        <w:rPr>
          <w:rFonts w:ascii="Arial" w:hAnsi="Arial" w:cs="Arial"/>
          <w:sz w:val="28"/>
          <w:szCs w:val="28"/>
        </w:rPr>
        <w:t xml:space="preserve">ν Πρόεδρο </w:t>
      </w:r>
      <w:proofErr w:type="spellStart"/>
      <w:r w:rsidR="001016CE" w:rsidRPr="005471CB">
        <w:rPr>
          <w:rFonts w:ascii="Arial" w:hAnsi="Arial" w:cs="Arial"/>
          <w:sz w:val="28"/>
          <w:szCs w:val="28"/>
        </w:rPr>
        <w:t>κ.Καμπούρη</w:t>
      </w:r>
      <w:proofErr w:type="spellEnd"/>
      <w:r w:rsidR="001016CE" w:rsidRPr="005471CB">
        <w:rPr>
          <w:rFonts w:ascii="Arial" w:hAnsi="Arial" w:cs="Arial"/>
          <w:sz w:val="28"/>
          <w:szCs w:val="28"/>
        </w:rPr>
        <w:t xml:space="preserve"> Γεώργιο </w:t>
      </w:r>
      <w:r w:rsidRPr="005471CB">
        <w:rPr>
          <w:rFonts w:ascii="Arial" w:hAnsi="Arial" w:cs="Arial"/>
          <w:sz w:val="28"/>
          <w:szCs w:val="28"/>
        </w:rPr>
        <w:t xml:space="preserve"> </w:t>
      </w:r>
      <w:r w:rsidR="001016CE" w:rsidRPr="005471CB">
        <w:rPr>
          <w:rFonts w:ascii="Arial" w:hAnsi="Arial" w:cs="Arial"/>
          <w:sz w:val="28"/>
          <w:szCs w:val="28"/>
        </w:rPr>
        <w:t xml:space="preserve">και τα μέλη του </w:t>
      </w:r>
      <w:r w:rsidRPr="005471CB">
        <w:rPr>
          <w:rFonts w:ascii="Arial" w:hAnsi="Arial" w:cs="Arial"/>
          <w:sz w:val="28"/>
          <w:szCs w:val="28"/>
        </w:rPr>
        <w:t>Διοικητικ</w:t>
      </w:r>
      <w:r w:rsidR="001016CE" w:rsidRPr="005471CB">
        <w:rPr>
          <w:rFonts w:ascii="Arial" w:hAnsi="Arial" w:cs="Arial"/>
          <w:sz w:val="28"/>
          <w:szCs w:val="28"/>
        </w:rPr>
        <w:t>ού</w:t>
      </w:r>
      <w:r w:rsidRPr="005471CB">
        <w:rPr>
          <w:rFonts w:ascii="Arial" w:hAnsi="Arial" w:cs="Arial"/>
          <w:sz w:val="28"/>
          <w:szCs w:val="28"/>
        </w:rPr>
        <w:t xml:space="preserve"> Συμβο</w:t>
      </w:r>
      <w:r w:rsidR="001016CE" w:rsidRPr="005471CB">
        <w:rPr>
          <w:rFonts w:ascii="Arial" w:hAnsi="Arial" w:cs="Arial"/>
          <w:sz w:val="28"/>
          <w:szCs w:val="28"/>
        </w:rPr>
        <w:t>υ</w:t>
      </w:r>
      <w:r w:rsidRPr="005471CB">
        <w:rPr>
          <w:rFonts w:ascii="Arial" w:hAnsi="Arial" w:cs="Arial"/>
          <w:sz w:val="28"/>
          <w:szCs w:val="28"/>
        </w:rPr>
        <w:t>λ</w:t>
      </w:r>
      <w:r w:rsidR="001016CE" w:rsidRPr="005471CB">
        <w:rPr>
          <w:rFonts w:ascii="Arial" w:hAnsi="Arial" w:cs="Arial"/>
          <w:sz w:val="28"/>
          <w:szCs w:val="28"/>
        </w:rPr>
        <w:t>ίου</w:t>
      </w:r>
      <w:r w:rsidRPr="005471CB">
        <w:rPr>
          <w:rFonts w:ascii="Arial" w:hAnsi="Arial" w:cs="Arial"/>
          <w:sz w:val="28"/>
          <w:szCs w:val="28"/>
        </w:rPr>
        <w:t>, σ</w:t>
      </w:r>
      <w:r w:rsidR="001016CE" w:rsidRPr="005471CB">
        <w:rPr>
          <w:rFonts w:ascii="Arial" w:hAnsi="Arial" w:cs="Arial"/>
          <w:sz w:val="28"/>
          <w:szCs w:val="28"/>
        </w:rPr>
        <w:t xml:space="preserve">την </w:t>
      </w:r>
      <w:r w:rsidRPr="005471CB">
        <w:rPr>
          <w:rFonts w:ascii="Arial" w:hAnsi="Arial" w:cs="Arial"/>
          <w:sz w:val="28"/>
          <w:szCs w:val="28"/>
        </w:rPr>
        <w:t xml:space="preserve">πρόσφατη </w:t>
      </w:r>
      <w:r w:rsidR="001016CE" w:rsidRPr="005471CB">
        <w:rPr>
          <w:rFonts w:ascii="Arial" w:hAnsi="Arial" w:cs="Arial"/>
          <w:sz w:val="28"/>
          <w:szCs w:val="28"/>
        </w:rPr>
        <w:t xml:space="preserve">συνεδρίαση του </w:t>
      </w:r>
      <w:r w:rsidRPr="005471CB">
        <w:rPr>
          <w:rFonts w:ascii="Arial" w:hAnsi="Arial" w:cs="Arial"/>
          <w:sz w:val="28"/>
          <w:szCs w:val="28"/>
        </w:rPr>
        <w:t>(</w:t>
      </w:r>
      <w:r w:rsidR="00F31CA5">
        <w:rPr>
          <w:rFonts w:ascii="Arial" w:hAnsi="Arial" w:cs="Arial"/>
          <w:sz w:val="28"/>
          <w:szCs w:val="28"/>
        </w:rPr>
        <w:t xml:space="preserve">Τρίτη </w:t>
      </w:r>
      <w:r w:rsidRPr="005471CB">
        <w:rPr>
          <w:rFonts w:ascii="Arial" w:hAnsi="Arial" w:cs="Arial"/>
          <w:sz w:val="28"/>
          <w:szCs w:val="28"/>
        </w:rPr>
        <w:t xml:space="preserve"> 31 Μαΐου 2022) </w:t>
      </w:r>
      <w:r w:rsidR="001016CE" w:rsidRPr="005471CB">
        <w:rPr>
          <w:rFonts w:ascii="Arial" w:hAnsi="Arial" w:cs="Arial"/>
          <w:sz w:val="28"/>
          <w:szCs w:val="28"/>
        </w:rPr>
        <w:t>.</w:t>
      </w:r>
    </w:p>
    <w:p w14:paraId="3BEAED77" w14:textId="4B3886BC" w:rsidR="00E078B6" w:rsidRPr="005471CB" w:rsidRDefault="00A17FB7" w:rsidP="00CC6E0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5471CB">
        <w:rPr>
          <w:rFonts w:ascii="Arial" w:hAnsi="Arial" w:cs="Arial"/>
          <w:sz w:val="28"/>
          <w:szCs w:val="28"/>
        </w:rPr>
        <w:t xml:space="preserve">Συγκεκριμένα </w:t>
      </w:r>
      <w:r w:rsidR="00E078B6" w:rsidRPr="005471CB">
        <w:rPr>
          <w:rFonts w:ascii="Arial" w:hAnsi="Arial" w:cs="Arial"/>
          <w:sz w:val="28"/>
          <w:szCs w:val="28"/>
        </w:rPr>
        <w:t xml:space="preserve"> προχώρησε στην</w:t>
      </w:r>
      <w:r w:rsidRPr="005471CB">
        <w:rPr>
          <w:rFonts w:ascii="Arial" w:hAnsi="Arial" w:cs="Arial"/>
          <w:sz w:val="28"/>
          <w:szCs w:val="28"/>
        </w:rPr>
        <w:t xml:space="preserve"> έγκρισή διενέργειας διαγωνισμού  για την </w:t>
      </w:r>
      <w:r w:rsidR="00E078B6" w:rsidRPr="005471CB">
        <w:rPr>
          <w:rFonts w:ascii="Arial" w:hAnsi="Arial" w:cs="Arial"/>
          <w:sz w:val="28"/>
          <w:szCs w:val="28"/>
        </w:rPr>
        <w:t xml:space="preserve"> προμήθεια ενός μηχανήματος  </w:t>
      </w:r>
      <w:r w:rsidR="00E078B6" w:rsidRPr="005471CB">
        <w:rPr>
          <w:rFonts w:ascii="Arial" w:hAnsi="Arial" w:cs="Arial"/>
          <w:sz w:val="28"/>
          <w:szCs w:val="28"/>
          <w:lang w:val="en-US"/>
        </w:rPr>
        <w:t>LASER</w:t>
      </w:r>
      <w:r w:rsidR="00E078B6" w:rsidRPr="005471CB">
        <w:rPr>
          <w:rFonts w:ascii="Arial" w:hAnsi="Arial" w:cs="Arial"/>
          <w:sz w:val="28"/>
          <w:szCs w:val="28"/>
        </w:rPr>
        <w:t xml:space="preserve"> λιθοτριψίας</w:t>
      </w:r>
      <w:r w:rsidRPr="005471CB">
        <w:rPr>
          <w:rFonts w:ascii="Arial" w:hAnsi="Arial" w:cs="Arial"/>
          <w:sz w:val="28"/>
          <w:szCs w:val="28"/>
        </w:rPr>
        <w:t xml:space="preserve"> αφού εξασφάλισε την χρηματοδότηση της.</w:t>
      </w:r>
    </w:p>
    <w:p w14:paraId="412DF1D8" w14:textId="1EC4E8E9" w:rsidR="00AF299B" w:rsidRPr="005471CB" w:rsidRDefault="00E078B6" w:rsidP="00E078B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5471CB">
        <w:rPr>
          <w:rFonts w:ascii="Arial" w:hAnsi="Arial" w:cs="Arial"/>
          <w:sz w:val="28"/>
          <w:szCs w:val="28"/>
        </w:rPr>
        <w:t>Η</w:t>
      </w:r>
      <w:r w:rsidRPr="005471CB">
        <w:rPr>
          <w:rFonts w:ascii="Arial" w:hAnsi="Arial" w:cs="Arial"/>
          <w:b/>
          <w:bCs/>
          <w:sz w:val="28"/>
          <w:szCs w:val="28"/>
        </w:rPr>
        <w:t xml:space="preserve"> </w:t>
      </w:r>
      <w:r w:rsidRPr="005471CB">
        <w:rPr>
          <w:rStyle w:val="a5"/>
          <w:rFonts w:ascii="Arial" w:hAnsi="Arial" w:cs="Arial"/>
          <w:b w:val="0"/>
          <w:bCs w:val="0"/>
          <w:sz w:val="28"/>
          <w:szCs w:val="28"/>
        </w:rPr>
        <w:t xml:space="preserve">λιθοτριψία με χρήση </w:t>
      </w:r>
      <w:proofErr w:type="spellStart"/>
      <w:r w:rsidRPr="005471CB">
        <w:rPr>
          <w:rStyle w:val="a5"/>
          <w:rFonts w:ascii="Arial" w:hAnsi="Arial" w:cs="Arial"/>
          <w:b w:val="0"/>
          <w:bCs w:val="0"/>
          <w:sz w:val="28"/>
          <w:szCs w:val="28"/>
        </w:rPr>
        <w:t>laser</w:t>
      </w:r>
      <w:proofErr w:type="spellEnd"/>
      <w:r w:rsidRPr="005471CB">
        <w:rPr>
          <w:rStyle w:val="a5"/>
          <w:rFonts w:ascii="Arial" w:hAnsi="Arial" w:cs="Arial"/>
          <w:sz w:val="28"/>
          <w:szCs w:val="28"/>
        </w:rPr>
        <w:t xml:space="preserve"> </w:t>
      </w:r>
      <w:r w:rsidRPr="005471CB">
        <w:rPr>
          <w:rFonts w:ascii="Arial" w:hAnsi="Arial" w:cs="Arial"/>
          <w:sz w:val="28"/>
          <w:szCs w:val="28"/>
        </w:rPr>
        <w:t>αποτελεί τη μέθοδο της πλήρους διάσπασης</w:t>
      </w:r>
      <w:r w:rsidR="005471CB">
        <w:rPr>
          <w:rFonts w:ascii="Arial" w:hAnsi="Arial" w:cs="Arial"/>
          <w:sz w:val="28"/>
          <w:szCs w:val="28"/>
        </w:rPr>
        <w:t xml:space="preserve"> </w:t>
      </w:r>
      <w:r w:rsidRPr="005471CB">
        <w:rPr>
          <w:rFonts w:ascii="Arial" w:hAnsi="Arial" w:cs="Arial"/>
          <w:sz w:val="28"/>
          <w:szCs w:val="28"/>
        </w:rPr>
        <w:t>και αφαίρεσης των λίθων του  ουροποιητικού συστήματος</w:t>
      </w:r>
      <w:r w:rsidR="00122564" w:rsidRPr="005471CB">
        <w:rPr>
          <w:rFonts w:ascii="Arial" w:hAnsi="Arial" w:cs="Arial"/>
          <w:sz w:val="28"/>
          <w:szCs w:val="28"/>
        </w:rPr>
        <w:t xml:space="preserve"> αναίμακτα</w:t>
      </w:r>
      <w:r w:rsidRPr="005471CB">
        <w:rPr>
          <w:rFonts w:ascii="Arial" w:hAnsi="Arial" w:cs="Arial"/>
          <w:sz w:val="28"/>
          <w:szCs w:val="28"/>
        </w:rPr>
        <w:t xml:space="preserve">. </w:t>
      </w:r>
      <w:r w:rsidR="00AF299B" w:rsidRPr="005471CB">
        <w:rPr>
          <w:rFonts w:ascii="Arial" w:hAnsi="Arial" w:cs="Arial"/>
          <w:sz w:val="28"/>
          <w:szCs w:val="28"/>
        </w:rPr>
        <w:t xml:space="preserve">Αντιμετωπίζει λίθους της ουροδόχου κύστης  και </w:t>
      </w:r>
      <w:r w:rsidR="005A752B" w:rsidRPr="005471CB">
        <w:rPr>
          <w:rFonts w:ascii="Arial" w:hAnsi="Arial" w:cs="Arial"/>
          <w:sz w:val="28"/>
          <w:szCs w:val="28"/>
        </w:rPr>
        <w:t xml:space="preserve">του </w:t>
      </w:r>
      <w:r w:rsidR="00AF299B" w:rsidRPr="005471CB">
        <w:rPr>
          <w:rFonts w:ascii="Arial" w:hAnsi="Arial" w:cs="Arial"/>
          <w:sz w:val="28"/>
          <w:szCs w:val="28"/>
        </w:rPr>
        <w:t>ουρητήρα</w:t>
      </w:r>
      <w:r w:rsidR="005A752B" w:rsidRPr="005471CB">
        <w:rPr>
          <w:rFonts w:ascii="Arial" w:hAnsi="Arial" w:cs="Arial"/>
          <w:sz w:val="28"/>
          <w:szCs w:val="28"/>
        </w:rPr>
        <w:t>.</w:t>
      </w:r>
    </w:p>
    <w:p w14:paraId="33BB778E" w14:textId="68038115" w:rsidR="005A752B" w:rsidRPr="005471CB" w:rsidRDefault="005A752B" w:rsidP="00AF29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471CB">
        <w:rPr>
          <w:rFonts w:ascii="Arial" w:hAnsi="Arial" w:cs="Arial"/>
          <w:sz w:val="28"/>
          <w:szCs w:val="28"/>
        </w:rPr>
        <w:t xml:space="preserve">Πλεονεκτήματα της μεθόδου </w:t>
      </w:r>
      <w:r w:rsidRPr="005471CB">
        <w:rPr>
          <w:rFonts w:ascii="Arial" w:hAnsi="Arial" w:cs="Arial"/>
          <w:sz w:val="28"/>
          <w:szCs w:val="28"/>
          <w:lang w:val="en-US"/>
        </w:rPr>
        <w:t>LASER</w:t>
      </w:r>
      <w:r w:rsidRPr="005471CB">
        <w:rPr>
          <w:rFonts w:ascii="Arial" w:hAnsi="Arial" w:cs="Arial"/>
          <w:sz w:val="28"/>
          <w:szCs w:val="28"/>
        </w:rPr>
        <w:t xml:space="preserve"> είναι:</w:t>
      </w:r>
    </w:p>
    <w:p w14:paraId="3C57C455" w14:textId="697C00BB" w:rsidR="005A752B" w:rsidRPr="005471CB" w:rsidRDefault="005A752B" w:rsidP="005A752B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471CB">
        <w:rPr>
          <w:rFonts w:ascii="Arial" w:hAnsi="Arial" w:cs="Arial"/>
          <w:sz w:val="28"/>
          <w:szCs w:val="28"/>
        </w:rPr>
        <w:t>Αποτελεί μια ατραυματική χειρουργική μέθοδο</w:t>
      </w:r>
      <w:r w:rsidR="00763FF1" w:rsidRPr="005471CB">
        <w:rPr>
          <w:rFonts w:ascii="Arial" w:hAnsi="Arial" w:cs="Arial"/>
          <w:sz w:val="28"/>
          <w:szCs w:val="28"/>
        </w:rPr>
        <w:t>.</w:t>
      </w:r>
    </w:p>
    <w:p w14:paraId="4028BB05" w14:textId="5534FAAC" w:rsidR="009F3E27" w:rsidRPr="005471CB" w:rsidRDefault="005A752B" w:rsidP="009F3E27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471CB">
        <w:rPr>
          <w:rFonts w:ascii="Arial" w:hAnsi="Arial" w:cs="Arial"/>
          <w:sz w:val="28"/>
          <w:szCs w:val="28"/>
        </w:rPr>
        <w:t>Μειώνει δραστικά το χρόνο παραμονής στο Νοσοκομείο (νοσηλεία μίας (1) ημέρας)</w:t>
      </w:r>
      <w:r w:rsidR="00763FF1" w:rsidRPr="005471CB">
        <w:rPr>
          <w:rFonts w:ascii="Arial" w:hAnsi="Arial" w:cs="Arial"/>
          <w:sz w:val="28"/>
          <w:szCs w:val="28"/>
        </w:rPr>
        <w:t>.</w:t>
      </w:r>
    </w:p>
    <w:p w14:paraId="724B777C" w14:textId="34D4A7A6" w:rsidR="009F3E27" w:rsidRPr="005471CB" w:rsidRDefault="000E37B1" w:rsidP="009F3E27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471CB">
        <w:rPr>
          <w:rFonts w:ascii="Arial" w:eastAsia="Times New Roman" w:hAnsi="Arial" w:cs="Arial"/>
          <w:sz w:val="28"/>
          <w:szCs w:val="28"/>
          <w:lang w:eastAsia="el-GR"/>
        </w:rPr>
        <w:t>Παρέχει τη</w:t>
      </w:r>
      <w:r w:rsidR="00763FF1" w:rsidRPr="005471CB">
        <w:rPr>
          <w:rFonts w:ascii="Arial" w:eastAsia="Times New Roman" w:hAnsi="Arial" w:cs="Arial"/>
          <w:sz w:val="28"/>
          <w:szCs w:val="28"/>
          <w:lang w:eastAsia="el-GR"/>
        </w:rPr>
        <w:t xml:space="preserve"> δ</w:t>
      </w:r>
      <w:r w:rsidR="00BD24B7" w:rsidRPr="005471CB">
        <w:rPr>
          <w:rFonts w:ascii="Arial" w:eastAsia="Times New Roman" w:hAnsi="Arial" w:cs="Arial"/>
          <w:sz w:val="28"/>
          <w:szCs w:val="28"/>
          <w:lang w:eastAsia="el-GR"/>
        </w:rPr>
        <w:t>υνατότητα εξάλειψης λίθων κάθε μεγέθους.</w:t>
      </w:r>
    </w:p>
    <w:p w14:paraId="503FACA8" w14:textId="41B5BB03" w:rsidR="009F3E27" w:rsidRPr="005471CB" w:rsidRDefault="000E37B1" w:rsidP="009F3E27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471CB">
        <w:rPr>
          <w:rFonts w:ascii="Arial" w:eastAsia="Times New Roman" w:hAnsi="Arial" w:cs="Arial"/>
          <w:sz w:val="28"/>
          <w:szCs w:val="28"/>
          <w:lang w:eastAsia="el-GR"/>
        </w:rPr>
        <w:lastRenderedPageBreak/>
        <w:t xml:space="preserve">Μειώνει </w:t>
      </w:r>
      <w:r w:rsidR="00BD24B7" w:rsidRPr="005471CB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763FF1" w:rsidRPr="005471CB">
        <w:rPr>
          <w:rFonts w:ascii="Arial" w:eastAsia="Times New Roman" w:hAnsi="Arial" w:cs="Arial"/>
          <w:sz w:val="28"/>
          <w:szCs w:val="28"/>
          <w:lang w:eastAsia="el-GR"/>
        </w:rPr>
        <w:t>μετεγχειρητικ</w:t>
      </w:r>
      <w:r w:rsidRPr="005471CB">
        <w:rPr>
          <w:rFonts w:ascii="Arial" w:eastAsia="Times New Roman" w:hAnsi="Arial" w:cs="Arial"/>
          <w:sz w:val="28"/>
          <w:szCs w:val="28"/>
          <w:lang w:eastAsia="el-GR"/>
        </w:rPr>
        <w:t>ές</w:t>
      </w:r>
      <w:r w:rsidR="00BD24B7" w:rsidRPr="005471CB">
        <w:rPr>
          <w:rFonts w:ascii="Arial" w:eastAsia="Times New Roman" w:hAnsi="Arial" w:cs="Arial"/>
          <w:sz w:val="28"/>
          <w:szCs w:val="28"/>
          <w:lang w:eastAsia="el-GR"/>
        </w:rPr>
        <w:t xml:space="preserve"> επιπλοκ</w:t>
      </w:r>
      <w:r w:rsidRPr="005471CB">
        <w:rPr>
          <w:rFonts w:ascii="Arial" w:eastAsia="Times New Roman" w:hAnsi="Arial" w:cs="Arial"/>
          <w:sz w:val="28"/>
          <w:szCs w:val="28"/>
          <w:lang w:eastAsia="el-GR"/>
        </w:rPr>
        <w:t>ές</w:t>
      </w:r>
      <w:r w:rsidR="00BD24B7" w:rsidRPr="005471CB">
        <w:rPr>
          <w:rFonts w:ascii="Arial" w:eastAsia="Times New Roman" w:hAnsi="Arial" w:cs="Arial"/>
          <w:sz w:val="28"/>
          <w:szCs w:val="28"/>
          <w:lang w:eastAsia="el-GR"/>
        </w:rPr>
        <w:t xml:space="preserve"> (όπως λοιμώξεις).</w:t>
      </w:r>
    </w:p>
    <w:p w14:paraId="39D7E363" w14:textId="6E01A5B9" w:rsidR="00BD24B7" w:rsidRPr="005471CB" w:rsidRDefault="00BD24B7" w:rsidP="009F3E27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471CB">
        <w:rPr>
          <w:rFonts w:ascii="Arial" w:eastAsia="Times New Roman" w:hAnsi="Arial" w:cs="Arial"/>
          <w:sz w:val="28"/>
          <w:szCs w:val="28"/>
          <w:lang w:eastAsia="el-GR"/>
        </w:rPr>
        <w:t>Αυξάνει την ασφάλεια της επέμβασης.</w:t>
      </w:r>
    </w:p>
    <w:p w14:paraId="595A1954" w14:textId="19B4D9AE" w:rsidR="005A752B" w:rsidRDefault="005A752B" w:rsidP="005A752B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471CB">
        <w:rPr>
          <w:rFonts w:ascii="Arial" w:hAnsi="Arial" w:cs="Arial"/>
          <w:sz w:val="28"/>
          <w:szCs w:val="28"/>
        </w:rPr>
        <w:t xml:space="preserve">Απαλλάσσει </w:t>
      </w:r>
      <w:r w:rsidR="00A17FB7" w:rsidRPr="005471CB">
        <w:rPr>
          <w:rFonts w:ascii="Arial" w:hAnsi="Arial" w:cs="Arial"/>
          <w:i/>
          <w:iCs/>
          <w:sz w:val="28"/>
          <w:szCs w:val="28"/>
        </w:rPr>
        <w:t xml:space="preserve">εκατό περίπου </w:t>
      </w:r>
      <w:r w:rsidRPr="005471CB">
        <w:rPr>
          <w:rFonts w:ascii="Arial" w:hAnsi="Arial" w:cs="Arial"/>
          <w:i/>
          <w:iCs/>
          <w:sz w:val="28"/>
          <w:szCs w:val="28"/>
        </w:rPr>
        <w:t xml:space="preserve"> ασθενείς</w:t>
      </w:r>
      <w:r w:rsidRPr="005471CB">
        <w:rPr>
          <w:rFonts w:ascii="Arial" w:hAnsi="Arial" w:cs="Arial"/>
          <w:sz w:val="28"/>
          <w:szCs w:val="28"/>
        </w:rPr>
        <w:t xml:space="preserve"> </w:t>
      </w:r>
      <w:r w:rsidR="00A17FB7" w:rsidRPr="005471CB">
        <w:rPr>
          <w:rFonts w:ascii="Arial" w:hAnsi="Arial" w:cs="Arial"/>
          <w:sz w:val="28"/>
          <w:szCs w:val="28"/>
        </w:rPr>
        <w:t xml:space="preserve">κατοίκους του νησιού </w:t>
      </w:r>
      <w:r w:rsidR="00D04275" w:rsidRPr="005471CB">
        <w:rPr>
          <w:rFonts w:ascii="Arial" w:hAnsi="Arial" w:cs="Arial"/>
          <w:sz w:val="28"/>
          <w:szCs w:val="28"/>
        </w:rPr>
        <w:t xml:space="preserve">μας </w:t>
      </w:r>
      <w:r w:rsidRPr="005471CB">
        <w:rPr>
          <w:rFonts w:ascii="Arial" w:hAnsi="Arial" w:cs="Arial"/>
          <w:sz w:val="28"/>
          <w:szCs w:val="28"/>
        </w:rPr>
        <w:t>από τ</w:t>
      </w:r>
      <w:r w:rsidR="00D04275" w:rsidRPr="005471CB">
        <w:rPr>
          <w:rFonts w:ascii="Arial" w:hAnsi="Arial" w:cs="Arial"/>
          <w:sz w:val="28"/>
          <w:szCs w:val="28"/>
        </w:rPr>
        <w:t>η</w:t>
      </w:r>
      <w:r w:rsidRPr="005471CB">
        <w:rPr>
          <w:rFonts w:ascii="Arial" w:hAnsi="Arial" w:cs="Arial"/>
          <w:sz w:val="28"/>
          <w:szCs w:val="28"/>
        </w:rPr>
        <w:t xml:space="preserve">ν </w:t>
      </w:r>
      <w:r w:rsidR="00D04275" w:rsidRPr="005471CB">
        <w:rPr>
          <w:rFonts w:ascii="Arial" w:hAnsi="Arial" w:cs="Arial"/>
          <w:sz w:val="28"/>
          <w:szCs w:val="28"/>
        </w:rPr>
        <w:t xml:space="preserve">ταλαιπωρία </w:t>
      </w:r>
      <w:r w:rsidRPr="005471CB">
        <w:rPr>
          <w:rFonts w:ascii="Arial" w:hAnsi="Arial" w:cs="Arial"/>
          <w:sz w:val="28"/>
          <w:szCs w:val="28"/>
        </w:rPr>
        <w:t xml:space="preserve"> και τα έξοδα μετάβασης σε Νοσοκομεία των Αθηνών.</w:t>
      </w:r>
    </w:p>
    <w:p w14:paraId="4A0FB0BE" w14:textId="5D03B110" w:rsidR="0098722A" w:rsidRDefault="0098722A" w:rsidP="0098722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EE5ABB3" wp14:editId="3879E400">
            <wp:extent cx="1394460" cy="2260600"/>
            <wp:effectExtent l="0" t="0" r="0" b="635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33" cy="22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7F3FC55C" wp14:editId="14696C8D">
            <wp:extent cx="1539240" cy="2295525"/>
            <wp:effectExtent l="0" t="0" r="3810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28" cy="230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AF21C" w14:textId="77777777" w:rsidR="0098722A" w:rsidRPr="0098722A" w:rsidRDefault="0098722A" w:rsidP="00987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5C10484" w14:textId="48906E5D" w:rsidR="00A17FB7" w:rsidRPr="005471CB" w:rsidRDefault="00EC744D" w:rsidP="00C936AF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17FB7" w:rsidRPr="005471CB">
        <w:rPr>
          <w:rFonts w:ascii="Arial" w:hAnsi="Arial" w:cs="Arial"/>
          <w:sz w:val="28"/>
          <w:szCs w:val="28"/>
        </w:rPr>
        <w:t xml:space="preserve">Η </w:t>
      </w:r>
      <w:r w:rsidR="00D04275" w:rsidRPr="005471CB">
        <w:rPr>
          <w:rFonts w:ascii="Arial" w:hAnsi="Arial" w:cs="Arial"/>
          <w:sz w:val="28"/>
          <w:szCs w:val="28"/>
        </w:rPr>
        <w:t xml:space="preserve">προσπάθεια μας </w:t>
      </w:r>
      <w:r w:rsidR="00A17FB7" w:rsidRPr="005471CB">
        <w:rPr>
          <w:rFonts w:ascii="Arial" w:hAnsi="Arial" w:cs="Arial"/>
          <w:sz w:val="28"/>
          <w:szCs w:val="28"/>
        </w:rPr>
        <w:t xml:space="preserve"> συνεχίζ</w:t>
      </w:r>
      <w:r w:rsidR="00D04275" w:rsidRPr="005471CB">
        <w:rPr>
          <w:rFonts w:ascii="Arial" w:hAnsi="Arial" w:cs="Arial"/>
          <w:sz w:val="28"/>
          <w:szCs w:val="28"/>
        </w:rPr>
        <w:t>ετ</w:t>
      </w:r>
      <w:r>
        <w:rPr>
          <w:rFonts w:ascii="Arial" w:hAnsi="Arial" w:cs="Arial"/>
          <w:sz w:val="28"/>
          <w:szCs w:val="28"/>
        </w:rPr>
        <w:t>αι</w:t>
      </w:r>
      <w:r w:rsidR="00D04275" w:rsidRPr="005471CB">
        <w:rPr>
          <w:rFonts w:ascii="Arial" w:hAnsi="Arial" w:cs="Arial"/>
          <w:sz w:val="28"/>
          <w:szCs w:val="28"/>
        </w:rPr>
        <w:t xml:space="preserve"> με σκοπό την </w:t>
      </w:r>
      <w:r w:rsidR="00A17FB7" w:rsidRPr="005471CB">
        <w:rPr>
          <w:rFonts w:ascii="Arial" w:hAnsi="Arial" w:cs="Arial"/>
          <w:sz w:val="28"/>
          <w:szCs w:val="28"/>
        </w:rPr>
        <w:t xml:space="preserve">αναβάθμιση των παρεχόμενων υπηρεσιών υγείας στο </w:t>
      </w:r>
      <w:r w:rsidR="00D04275" w:rsidRPr="005471CB">
        <w:rPr>
          <w:rFonts w:ascii="Arial" w:hAnsi="Arial" w:cs="Arial"/>
          <w:sz w:val="28"/>
          <w:szCs w:val="28"/>
        </w:rPr>
        <w:t xml:space="preserve">Νοσοκομείο </w:t>
      </w:r>
      <w:r w:rsidR="00A17FB7" w:rsidRPr="005471CB">
        <w:rPr>
          <w:rFonts w:ascii="Arial" w:hAnsi="Arial" w:cs="Arial"/>
          <w:sz w:val="28"/>
          <w:szCs w:val="28"/>
        </w:rPr>
        <w:t>μας προς όφελος των κατοίκων</w:t>
      </w:r>
      <w:r w:rsidR="00D04275" w:rsidRPr="005471CB">
        <w:rPr>
          <w:rFonts w:ascii="Arial" w:hAnsi="Arial" w:cs="Arial"/>
          <w:sz w:val="28"/>
          <w:szCs w:val="28"/>
        </w:rPr>
        <w:t xml:space="preserve"> του νησιού </w:t>
      </w:r>
      <w:r w:rsidR="00026992" w:rsidRPr="005471CB">
        <w:rPr>
          <w:rFonts w:ascii="Arial" w:hAnsi="Arial" w:cs="Arial"/>
          <w:sz w:val="28"/>
          <w:szCs w:val="28"/>
        </w:rPr>
        <w:t>μας.</w:t>
      </w:r>
    </w:p>
    <w:p w14:paraId="764C116B" w14:textId="70798F5C" w:rsidR="00505E02" w:rsidRDefault="00505E02" w:rsidP="00505E02">
      <w:pPr>
        <w:spacing w:line="360" w:lineRule="auto"/>
        <w:jc w:val="center"/>
        <w:rPr>
          <w:noProof/>
        </w:rPr>
      </w:pPr>
      <w:r>
        <w:rPr>
          <w:noProof/>
        </w:rPr>
        <w:t xml:space="preserve"> </w:t>
      </w:r>
      <w:r w:rsidR="0093141F">
        <w:rPr>
          <w:noProof/>
        </w:rPr>
        <w:t xml:space="preserve">      </w:t>
      </w:r>
      <w:r>
        <w:rPr>
          <w:noProof/>
        </w:rPr>
        <w:t xml:space="preserve">  </w:t>
      </w:r>
    </w:p>
    <w:p w14:paraId="19B6F5C8" w14:textId="77777777" w:rsidR="00EC744D" w:rsidRPr="000A0DC8" w:rsidRDefault="00EC744D" w:rsidP="00EC744D">
      <w:pPr>
        <w:pStyle w:val="Web"/>
        <w:spacing w:before="0" w:beforeAutospacing="0" w:after="225" w:afterAutospacing="0"/>
        <w:jc w:val="center"/>
        <w:textAlignment w:val="baseline"/>
      </w:pPr>
      <w:r w:rsidRPr="000A0DC8">
        <w:rPr>
          <w:rFonts w:ascii="Arial" w:hAnsi="Arial" w:cs="Arial"/>
          <w:b/>
        </w:rPr>
        <w:t>Από το Γραφείο Διοίκησης Γ.Ν. Μυτιλήνης «</w:t>
      </w:r>
      <w:proofErr w:type="spellStart"/>
      <w:r w:rsidRPr="000A0DC8">
        <w:rPr>
          <w:rFonts w:ascii="Arial" w:hAnsi="Arial" w:cs="Arial"/>
          <w:b/>
        </w:rPr>
        <w:t>Βοστάνειο</w:t>
      </w:r>
      <w:proofErr w:type="spellEnd"/>
      <w:r w:rsidRPr="000A0DC8">
        <w:rPr>
          <w:rFonts w:ascii="Arial" w:hAnsi="Arial" w:cs="Arial"/>
          <w:b/>
        </w:rPr>
        <w:t>»</w:t>
      </w:r>
    </w:p>
    <w:p w14:paraId="3D4E996E" w14:textId="077A28E6" w:rsidR="00E87652" w:rsidRDefault="00A81FB5" w:rsidP="00A81F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  </w:t>
      </w:r>
      <w:r w:rsidR="005471CB">
        <w:rPr>
          <w:noProof/>
        </w:rPr>
        <w:t xml:space="preserve">                             </w:t>
      </w:r>
      <w:r>
        <w:rPr>
          <w:noProof/>
        </w:rPr>
        <w:t xml:space="preserve">    </w:t>
      </w:r>
    </w:p>
    <w:p w14:paraId="0F1AC4AF" w14:textId="5778B709" w:rsidR="00890329" w:rsidRDefault="00890329" w:rsidP="00890329">
      <w:pPr>
        <w:pStyle w:val="Web"/>
        <w:spacing w:before="0" w:beforeAutospacing="0" w:after="225" w:afterAutospacing="0"/>
        <w:jc w:val="center"/>
        <w:textAlignment w:val="baseline"/>
        <w:rPr>
          <w:noProof/>
        </w:rPr>
      </w:pPr>
      <w:r>
        <w:rPr>
          <w:noProof/>
        </w:rPr>
        <w:t xml:space="preserve">            </w:t>
      </w:r>
    </w:p>
    <w:p w14:paraId="753D2B30" w14:textId="16F9EDB2" w:rsidR="00890329" w:rsidRDefault="00890329" w:rsidP="00890329">
      <w:pPr>
        <w:pStyle w:val="Web"/>
        <w:tabs>
          <w:tab w:val="left" w:pos="8222"/>
        </w:tabs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</w:rPr>
      </w:pPr>
    </w:p>
    <w:p w14:paraId="0032F871" w14:textId="0D7E167E" w:rsidR="007D5BB8" w:rsidRDefault="007D5BB8" w:rsidP="00DA089F">
      <w:pPr>
        <w:pStyle w:val="Web"/>
        <w:tabs>
          <w:tab w:val="left" w:pos="8222"/>
        </w:tabs>
        <w:spacing w:before="0" w:beforeAutospacing="0" w:after="225" w:afterAutospacing="0"/>
        <w:jc w:val="center"/>
        <w:textAlignment w:val="baseline"/>
        <w:rPr>
          <w:rFonts w:ascii="Arial" w:hAnsi="Arial" w:cs="Arial"/>
        </w:rPr>
      </w:pPr>
    </w:p>
    <w:p w14:paraId="2489DDA1" w14:textId="7382334B" w:rsidR="00656790" w:rsidRPr="007D5BB8" w:rsidRDefault="00656790" w:rsidP="00DA089F">
      <w:pPr>
        <w:pStyle w:val="Web"/>
        <w:tabs>
          <w:tab w:val="left" w:pos="8222"/>
        </w:tabs>
        <w:spacing w:before="0" w:beforeAutospacing="0" w:after="225" w:afterAutospacing="0"/>
        <w:jc w:val="center"/>
        <w:textAlignment w:val="baseline"/>
        <w:rPr>
          <w:rFonts w:ascii="Arial" w:hAnsi="Arial" w:cs="Arial"/>
        </w:rPr>
      </w:pPr>
    </w:p>
    <w:sectPr w:rsidR="00656790" w:rsidRPr="007D5BB8" w:rsidSect="00C37BC9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73E"/>
    <w:multiLevelType w:val="hybridMultilevel"/>
    <w:tmpl w:val="55EEFA64"/>
    <w:lvl w:ilvl="0" w:tplc="7E1676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68D"/>
    <w:multiLevelType w:val="multilevel"/>
    <w:tmpl w:val="9556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77700"/>
    <w:multiLevelType w:val="multilevel"/>
    <w:tmpl w:val="377C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050313">
    <w:abstractNumId w:val="2"/>
  </w:num>
  <w:num w:numId="2" w16cid:durableId="2097094212">
    <w:abstractNumId w:val="0"/>
  </w:num>
  <w:num w:numId="3" w16cid:durableId="200959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E7"/>
    <w:rsid w:val="00014510"/>
    <w:rsid w:val="00026992"/>
    <w:rsid w:val="00043F7C"/>
    <w:rsid w:val="0006131E"/>
    <w:rsid w:val="0008637F"/>
    <w:rsid w:val="000B09F9"/>
    <w:rsid w:val="000B4C92"/>
    <w:rsid w:val="000E37B1"/>
    <w:rsid w:val="000E4DAC"/>
    <w:rsid w:val="001016CE"/>
    <w:rsid w:val="00122564"/>
    <w:rsid w:val="001260C4"/>
    <w:rsid w:val="00152D87"/>
    <w:rsid w:val="001671CC"/>
    <w:rsid w:val="001958DD"/>
    <w:rsid w:val="00220606"/>
    <w:rsid w:val="00280F96"/>
    <w:rsid w:val="0029254D"/>
    <w:rsid w:val="002A5CF9"/>
    <w:rsid w:val="002B3524"/>
    <w:rsid w:val="002C4C03"/>
    <w:rsid w:val="00336AB8"/>
    <w:rsid w:val="00340137"/>
    <w:rsid w:val="00365B0F"/>
    <w:rsid w:val="0038732B"/>
    <w:rsid w:val="004229D8"/>
    <w:rsid w:val="00444962"/>
    <w:rsid w:val="004A3B9E"/>
    <w:rsid w:val="004A4E71"/>
    <w:rsid w:val="004B03B0"/>
    <w:rsid w:val="004D568D"/>
    <w:rsid w:val="004E5B61"/>
    <w:rsid w:val="004F684E"/>
    <w:rsid w:val="00505E02"/>
    <w:rsid w:val="005471CB"/>
    <w:rsid w:val="005A752B"/>
    <w:rsid w:val="005D3C24"/>
    <w:rsid w:val="005E53A7"/>
    <w:rsid w:val="00603804"/>
    <w:rsid w:val="00656790"/>
    <w:rsid w:val="006B50E1"/>
    <w:rsid w:val="006C7186"/>
    <w:rsid w:val="006D27C5"/>
    <w:rsid w:val="00717F82"/>
    <w:rsid w:val="00736412"/>
    <w:rsid w:val="00763FF1"/>
    <w:rsid w:val="00792A71"/>
    <w:rsid w:val="007D5BB8"/>
    <w:rsid w:val="007D77D2"/>
    <w:rsid w:val="00806AE7"/>
    <w:rsid w:val="008260C1"/>
    <w:rsid w:val="0083113F"/>
    <w:rsid w:val="008317D2"/>
    <w:rsid w:val="008720F2"/>
    <w:rsid w:val="00883C3D"/>
    <w:rsid w:val="00890329"/>
    <w:rsid w:val="008A0FE9"/>
    <w:rsid w:val="008A62AC"/>
    <w:rsid w:val="008B3E96"/>
    <w:rsid w:val="008D387F"/>
    <w:rsid w:val="0093141F"/>
    <w:rsid w:val="00964347"/>
    <w:rsid w:val="0098722A"/>
    <w:rsid w:val="009F3E27"/>
    <w:rsid w:val="00A15F5D"/>
    <w:rsid w:val="00A164BC"/>
    <w:rsid w:val="00A17FB7"/>
    <w:rsid w:val="00A451DE"/>
    <w:rsid w:val="00A81FB5"/>
    <w:rsid w:val="00A90B80"/>
    <w:rsid w:val="00AB41EE"/>
    <w:rsid w:val="00AD1F38"/>
    <w:rsid w:val="00AD3144"/>
    <w:rsid w:val="00AF299B"/>
    <w:rsid w:val="00B6435C"/>
    <w:rsid w:val="00B739A0"/>
    <w:rsid w:val="00BA3842"/>
    <w:rsid w:val="00BC55A9"/>
    <w:rsid w:val="00BD24B7"/>
    <w:rsid w:val="00C10BFD"/>
    <w:rsid w:val="00C13773"/>
    <w:rsid w:val="00C37BC9"/>
    <w:rsid w:val="00C90F62"/>
    <w:rsid w:val="00C936AF"/>
    <w:rsid w:val="00CB2BA8"/>
    <w:rsid w:val="00CC6E01"/>
    <w:rsid w:val="00D03468"/>
    <w:rsid w:val="00D04275"/>
    <w:rsid w:val="00D20ED9"/>
    <w:rsid w:val="00D61341"/>
    <w:rsid w:val="00D64B48"/>
    <w:rsid w:val="00DA089F"/>
    <w:rsid w:val="00DE50D0"/>
    <w:rsid w:val="00E078B6"/>
    <w:rsid w:val="00E135F0"/>
    <w:rsid w:val="00E55B0E"/>
    <w:rsid w:val="00E87652"/>
    <w:rsid w:val="00EC744D"/>
    <w:rsid w:val="00F1166A"/>
    <w:rsid w:val="00F31CA5"/>
    <w:rsid w:val="00F51EA1"/>
    <w:rsid w:val="00F91AA0"/>
    <w:rsid w:val="00FA369C"/>
    <w:rsid w:val="00F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501F"/>
  <w15:chartTrackingRefBased/>
  <w15:docId w15:val="{57F1EBB8-1F96-4E34-BDD5-6BA6666D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CA5"/>
  </w:style>
  <w:style w:type="paragraph" w:styleId="1">
    <w:name w:val="heading 1"/>
    <w:basedOn w:val="a"/>
    <w:next w:val="a"/>
    <w:link w:val="1Char"/>
    <w:uiPriority w:val="9"/>
    <w:qFormat/>
    <w:rsid w:val="00F31CA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1C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1C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1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1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1C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1C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1C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1C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F31CA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customStyle="1" w:styleId="a3">
    <w:name w:val="Διεύθυνση αποστολέα"/>
    <w:basedOn w:val="a"/>
    <w:uiPriority w:val="99"/>
    <w:rsid w:val="00E135F0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  <w:lang w:eastAsia="el-GR"/>
    </w:rPr>
  </w:style>
  <w:style w:type="paragraph" w:styleId="Web">
    <w:name w:val="Normal (Web)"/>
    <w:basedOn w:val="a"/>
    <w:uiPriority w:val="99"/>
    <w:unhideWhenUsed/>
    <w:rsid w:val="00E1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31CA5"/>
    <w:pPr>
      <w:ind w:left="720"/>
      <w:contextualSpacing/>
    </w:pPr>
  </w:style>
  <w:style w:type="character" w:styleId="a5">
    <w:name w:val="Strong"/>
    <w:basedOn w:val="a0"/>
    <w:uiPriority w:val="22"/>
    <w:qFormat/>
    <w:rsid w:val="00F31CA5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F31CA5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Char">
    <w:name w:val="Επικεφαλίδα 2 Char"/>
    <w:basedOn w:val="a0"/>
    <w:link w:val="2"/>
    <w:uiPriority w:val="9"/>
    <w:semiHidden/>
    <w:rsid w:val="00F31CA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31CA5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Char">
    <w:name w:val="Επικεφαλίδα 5 Char"/>
    <w:basedOn w:val="a0"/>
    <w:link w:val="5"/>
    <w:uiPriority w:val="9"/>
    <w:semiHidden/>
    <w:rsid w:val="00F31CA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F31CA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Επικεφαλίδα 7 Char"/>
    <w:basedOn w:val="a0"/>
    <w:link w:val="7"/>
    <w:uiPriority w:val="9"/>
    <w:semiHidden/>
    <w:rsid w:val="00F31CA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F31CA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F31CA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F31CA5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F31C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Char">
    <w:name w:val="Τίτλος Char"/>
    <w:basedOn w:val="a0"/>
    <w:link w:val="a7"/>
    <w:uiPriority w:val="10"/>
    <w:rsid w:val="00F31CA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F31C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Υπότιτλος Char"/>
    <w:basedOn w:val="a0"/>
    <w:link w:val="a8"/>
    <w:uiPriority w:val="11"/>
    <w:rsid w:val="00F31CA5"/>
    <w:rPr>
      <w:rFonts w:asciiTheme="majorHAnsi" w:eastAsiaTheme="majorEastAsia" w:hAnsiTheme="majorHAnsi" w:cstheme="majorBidi"/>
    </w:rPr>
  </w:style>
  <w:style w:type="character" w:styleId="a9">
    <w:name w:val="Emphasis"/>
    <w:basedOn w:val="a0"/>
    <w:uiPriority w:val="20"/>
    <w:qFormat/>
    <w:rsid w:val="00F31CA5"/>
    <w:rPr>
      <w:i/>
      <w:iCs/>
    </w:rPr>
  </w:style>
  <w:style w:type="paragraph" w:styleId="aa">
    <w:name w:val="No Spacing"/>
    <w:uiPriority w:val="1"/>
    <w:qFormat/>
    <w:rsid w:val="00F31CA5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F31CA5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Απόσπασμα Char"/>
    <w:basedOn w:val="a0"/>
    <w:link w:val="ab"/>
    <w:uiPriority w:val="29"/>
    <w:rsid w:val="00F31CA5"/>
    <w:rPr>
      <w:i/>
      <w:iCs/>
    </w:rPr>
  </w:style>
  <w:style w:type="paragraph" w:styleId="ac">
    <w:name w:val="Intense Quote"/>
    <w:basedOn w:val="a"/>
    <w:next w:val="a"/>
    <w:link w:val="Char2"/>
    <w:uiPriority w:val="30"/>
    <w:qFormat/>
    <w:rsid w:val="00F31CA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har2">
    <w:name w:val="Έντονο απόσπ. Char"/>
    <w:basedOn w:val="a0"/>
    <w:link w:val="ac"/>
    <w:uiPriority w:val="30"/>
    <w:rsid w:val="00F31CA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F31CA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31CA5"/>
    <w:rPr>
      <w:b w:val="0"/>
      <w:bCs w:val="0"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F31CA5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31CA5"/>
    <w:rPr>
      <w:b/>
      <w:bCs/>
      <w:smallCaps/>
      <w:color w:val="4472C4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F31CA5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F31C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Γ.Ν.Ν.Μ ΒΟΣΤΑΝΕΙΟ</cp:lastModifiedBy>
  <cp:revision>18</cp:revision>
  <cp:lastPrinted>2022-05-06T08:21:00Z</cp:lastPrinted>
  <dcterms:created xsi:type="dcterms:W3CDTF">2022-05-27T07:29:00Z</dcterms:created>
  <dcterms:modified xsi:type="dcterms:W3CDTF">2022-06-06T04:40:00Z</dcterms:modified>
</cp:coreProperties>
</file>