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E102F" w14:textId="77777777" w:rsidR="00B53447" w:rsidRPr="00DF104A" w:rsidRDefault="00FC2120"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sz w:val="24"/>
          <w:szCs w:val="24"/>
          <w:lang w:eastAsia="el-GR"/>
        </w:rPr>
      </w:pPr>
      <w:r w:rsidRPr="00DF092A">
        <w:rPr>
          <w:rFonts w:ascii="Arial" w:eastAsia="SimSun" w:hAnsi="Arial" w:cs="Arial"/>
          <w:sz w:val="24"/>
          <w:szCs w:val="24"/>
          <w:lang w:eastAsia="el-GR"/>
        </w:rPr>
        <w:t xml:space="preserve">      </w:t>
      </w:r>
      <w:r w:rsidR="00B53447" w:rsidRPr="00DF104A">
        <w:rPr>
          <w:rFonts w:ascii="Arial" w:eastAsia="SimSun" w:hAnsi="Arial" w:cs="Arial"/>
          <w:sz w:val="24"/>
          <w:szCs w:val="24"/>
          <w:lang w:eastAsia="el-GR"/>
        </w:rPr>
        <w:t xml:space="preserve">        </w:t>
      </w:r>
      <w:r w:rsidR="00B53447" w:rsidRPr="00DF104A">
        <w:rPr>
          <w:rFonts w:ascii="Arial" w:eastAsia="SimSun" w:hAnsi="Arial" w:cs="Arial"/>
          <w:noProof/>
          <w:sz w:val="24"/>
          <w:szCs w:val="24"/>
          <w:lang w:eastAsia="el-GR"/>
        </w:rPr>
        <w:drawing>
          <wp:inline distT="0" distB="0" distL="0" distR="0" wp14:anchorId="01B972E4" wp14:editId="4279459B">
            <wp:extent cx="371475" cy="3810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00B53447" w:rsidRPr="00DF104A">
        <w:rPr>
          <w:rFonts w:ascii="Arial" w:eastAsia="SimSun" w:hAnsi="Arial" w:cs="Arial"/>
          <w:sz w:val="24"/>
          <w:szCs w:val="24"/>
          <w:lang w:eastAsia="el-GR"/>
        </w:rPr>
        <w:t xml:space="preserve">                 </w:t>
      </w:r>
      <w:r w:rsidR="00B53447" w:rsidRPr="00DF104A">
        <w:rPr>
          <w:rFonts w:ascii="Arial" w:eastAsia="SimSun" w:hAnsi="Arial" w:cs="Arial"/>
          <w:b/>
          <w:sz w:val="24"/>
          <w:szCs w:val="24"/>
          <w:lang w:eastAsia="el-GR"/>
        </w:rPr>
        <w:t xml:space="preserve">                                                </w:t>
      </w:r>
    </w:p>
    <w:p w14:paraId="068FA3AF" w14:textId="4C9D7C6B" w:rsidR="00B53447" w:rsidRPr="00DF104A" w:rsidRDefault="00B53447" w:rsidP="00B53447">
      <w:pPr>
        <w:tabs>
          <w:tab w:val="left" w:pos="425"/>
          <w:tab w:val="left" w:pos="567"/>
          <w:tab w:val="left" w:pos="851"/>
          <w:tab w:val="left" w:pos="1134"/>
          <w:tab w:val="left" w:pos="1418"/>
          <w:tab w:val="left" w:pos="1843"/>
          <w:tab w:val="left" w:pos="2552"/>
          <w:tab w:val="left" w:pos="3260"/>
        </w:tabs>
        <w:spacing w:after="200" w:line="240" w:lineRule="auto"/>
        <w:rPr>
          <w:rFonts w:ascii="Arial" w:eastAsia="SimSun" w:hAnsi="Arial" w:cs="Arial"/>
          <w:b/>
          <w:sz w:val="24"/>
          <w:szCs w:val="24"/>
          <w:lang w:eastAsia="el-GR"/>
        </w:rPr>
      </w:pPr>
      <w:r w:rsidRPr="00DF104A">
        <w:rPr>
          <w:rFonts w:ascii="Arial" w:eastAsia="SimSun" w:hAnsi="Arial" w:cs="Arial"/>
          <w:b/>
          <w:sz w:val="24"/>
          <w:szCs w:val="24"/>
          <w:lang w:eastAsia="el-GR"/>
        </w:rPr>
        <w:t xml:space="preserve">                                                                      ΜΥΤΙΛΗΝΗ</w:t>
      </w:r>
      <w:r w:rsidR="00D657BC">
        <w:rPr>
          <w:rFonts w:ascii="Arial" w:eastAsia="SimSun" w:hAnsi="Arial" w:cs="Arial"/>
          <w:b/>
          <w:sz w:val="24"/>
          <w:szCs w:val="24"/>
          <w:lang w:eastAsia="el-GR"/>
        </w:rPr>
        <w:t xml:space="preserve"> </w:t>
      </w:r>
      <w:r w:rsidR="00314653">
        <w:rPr>
          <w:rFonts w:ascii="Arial" w:eastAsia="SimSun" w:hAnsi="Arial" w:cs="Arial"/>
          <w:b/>
          <w:sz w:val="24"/>
          <w:szCs w:val="24"/>
          <w:lang w:eastAsia="el-GR"/>
        </w:rPr>
        <w:t>07-02-2022</w:t>
      </w:r>
    </w:p>
    <w:p w14:paraId="4F87246D" w14:textId="51FE9E18" w:rsidR="00B53447" w:rsidRPr="00DF092A"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sz w:val="24"/>
          <w:szCs w:val="24"/>
          <w:lang w:eastAsia="el-GR"/>
        </w:rPr>
        <w:t xml:space="preserve">ΕΛΛΗΝΙΚΗ ΔΗΜΟΚΡΑΤΙΑ                          </w:t>
      </w:r>
      <w:r w:rsidRPr="00DF104A">
        <w:rPr>
          <w:rFonts w:ascii="Arial" w:eastAsia="SimSun" w:hAnsi="Arial" w:cs="Arial"/>
          <w:b/>
          <w:bCs/>
          <w:sz w:val="24"/>
          <w:szCs w:val="24"/>
          <w:lang w:eastAsia="el-GR"/>
        </w:rPr>
        <w:t>ΑΡ.ΠΡΩΤ.:</w:t>
      </w:r>
      <w:r w:rsidR="00314653">
        <w:rPr>
          <w:rFonts w:ascii="Arial" w:eastAsia="SimSun" w:hAnsi="Arial" w:cs="Arial"/>
          <w:b/>
          <w:bCs/>
          <w:sz w:val="24"/>
          <w:szCs w:val="24"/>
          <w:lang w:eastAsia="el-GR"/>
        </w:rPr>
        <w:t>1938</w:t>
      </w:r>
    </w:p>
    <w:p w14:paraId="0E8D37C0" w14:textId="4E7020B6" w:rsidR="00B53447" w:rsidRPr="00DF104A"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sz w:val="24"/>
          <w:szCs w:val="24"/>
          <w:lang w:eastAsia="el-GR"/>
        </w:rPr>
        <w:t xml:space="preserve">ΥΠΟΥΡΓΕΙΟ ΥΓΕΙΑΣ                                 </w:t>
      </w:r>
      <w:r w:rsidR="00DF092A">
        <w:rPr>
          <w:rFonts w:ascii="Arial" w:eastAsia="SimSun" w:hAnsi="Arial" w:cs="Arial"/>
          <w:b/>
          <w:sz w:val="24"/>
          <w:szCs w:val="24"/>
          <w:lang w:eastAsia="el-GR"/>
        </w:rPr>
        <w:t xml:space="preserve"> </w:t>
      </w:r>
      <w:r w:rsidRPr="00DF104A">
        <w:rPr>
          <w:rFonts w:ascii="Arial" w:eastAsia="SimSun" w:hAnsi="Arial" w:cs="Arial"/>
          <w:b/>
          <w:sz w:val="24"/>
          <w:szCs w:val="24"/>
          <w:lang w:eastAsia="el-GR"/>
        </w:rPr>
        <w:t>ΑΔΑ ΠΡΟΔ.:</w:t>
      </w:r>
      <w:r w:rsidR="00170D81" w:rsidRPr="00170D81">
        <w:rPr>
          <w:rFonts w:ascii="Arial" w:eastAsia="SimSun" w:hAnsi="Arial" w:cs="Arial"/>
          <w:b/>
          <w:bCs/>
          <w:sz w:val="24"/>
          <w:szCs w:val="24"/>
          <w:lang w:eastAsia="el-GR"/>
        </w:rPr>
        <w:t xml:space="preserve"> </w:t>
      </w:r>
      <w:r w:rsidR="00170D81">
        <w:rPr>
          <w:rFonts w:ascii="Arial" w:eastAsia="SimSun" w:hAnsi="Arial" w:cs="Arial"/>
          <w:b/>
          <w:bCs/>
          <w:sz w:val="24"/>
          <w:szCs w:val="24"/>
          <w:lang w:eastAsia="el-GR"/>
        </w:rPr>
        <w:t>6Ω5Σ46907Ο-Ρ04</w:t>
      </w:r>
      <w:r w:rsidRPr="00DF104A">
        <w:rPr>
          <w:rFonts w:ascii="Arial" w:eastAsia="SimSun" w:hAnsi="Arial" w:cs="Arial"/>
          <w:b/>
          <w:sz w:val="24"/>
          <w:szCs w:val="24"/>
          <w:lang w:eastAsia="el-GR"/>
        </w:rPr>
        <w:t xml:space="preserve"> </w:t>
      </w:r>
    </w:p>
    <w:p w14:paraId="5AA08588" w14:textId="26D094EE" w:rsidR="00DF092A" w:rsidRPr="00DF104A" w:rsidRDefault="00B53447" w:rsidP="00DF092A">
      <w:pPr>
        <w:spacing w:after="0" w:line="240" w:lineRule="auto"/>
        <w:rPr>
          <w:rFonts w:ascii="Arial" w:eastAsia="SimSun" w:hAnsi="Arial" w:cs="Arial"/>
          <w:b/>
          <w:sz w:val="24"/>
          <w:szCs w:val="24"/>
          <w:lang w:eastAsia="el-GR"/>
        </w:rPr>
      </w:pPr>
      <w:r w:rsidRPr="00DF104A">
        <w:rPr>
          <w:rFonts w:ascii="Arial" w:eastAsia="SimSun" w:hAnsi="Arial" w:cs="Arial"/>
          <w:b/>
          <w:bCs/>
          <w:sz w:val="24"/>
          <w:szCs w:val="24"/>
          <w:lang w:eastAsia="el-GR"/>
        </w:rPr>
        <w:t>2</w:t>
      </w:r>
      <w:r w:rsidRPr="00DF104A">
        <w:rPr>
          <w:rFonts w:ascii="Arial" w:eastAsia="SimSun" w:hAnsi="Arial" w:cs="Arial"/>
          <w:b/>
          <w:bCs/>
          <w:sz w:val="24"/>
          <w:szCs w:val="24"/>
          <w:vertAlign w:val="superscript"/>
          <w:lang w:eastAsia="el-GR"/>
        </w:rPr>
        <w:t>η</w:t>
      </w:r>
      <w:r w:rsidRPr="00DF104A">
        <w:rPr>
          <w:rFonts w:ascii="Arial" w:eastAsia="SimSun" w:hAnsi="Arial" w:cs="Arial"/>
          <w:b/>
          <w:bCs/>
          <w:sz w:val="24"/>
          <w:szCs w:val="24"/>
          <w:lang w:eastAsia="el-GR"/>
        </w:rPr>
        <w:t xml:space="preserve"> ΥΓΕΙΟΝΟΜΙΚΗ ΠΕΡΙΦΕΡΕΙΑ                </w:t>
      </w:r>
      <w:r w:rsidR="00DF092A" w:rsidRPr="00DF104A">
        <w:rPr>
          <w:rFonts w:ascii="Arial" w:eastAsia="SimSun" w:hAnsi="Arial" w:cs="Arial"/>
          <w:b/>
          <w:sz w:val="24"/>
          <w:szCs w:val="24"/>
          <w:lang w:eastAsia="el-GR"/>
        </w:rPr>
        <w:t xml:space="preserve">ΠΡΑΞΗ: </w:t>
      </w:r>
      <w:r w:rsidR="00170D81">
        <w:rPr>
          <w:rFonts w:ascii="Arial" w:eastAsia="SimSun" w:hAnsi="Arial" w:cs="Arial"/>
          <w:b/>
          <w:sz w:val="24"/>
          <w:szCs w:val="24"/>
          <w:lang w:eastAsia="el-GR"/>
        </w:rPr>
        <w:t>378</w:t>
      </w:r>
    </w:p>
    <w:p w14:paraId="5B2FA8DE"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 xml:space="preserve">ΠΕΙΡΑΙΩΣ ΚΑΙ  ΑΙΓΑΙΟΥ                                                                                                            </w:t>
      </w:r>
    </w:p>
    <w:p w14:paraId="4E6E2D28" w14:textId="6681C782" w:rsidR="00B53447" w:rsidRPr="00DF104A"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bCs/>
          <w:sz w:val="24"/>
          <w:szCs w:val="24"/>
          <w:lang w:eastAsia="el-GR"/>
        </w:rPr>
        <w:t xml:space="preserve">                                                                     </w:t>
      </w:r>
      <w:r w:rsidRPr="00DF104A">
        <w:rPr>
          <w:rFonts w:ascii="Arial" w:eastAsia="SimSun" w:hAnsi="Arial" w:cs="Arial"/>
          <w:b/>
          <w:sz w:val="24"/>
          <w:szCs w:val="24"/>
          <w:lang w:eastAsia="el-GR"/>
        </w:rPr>
        <w:t>ΑΔΑ:</w:t>
      </w:r>
      <w:r w:rsidRPr="00DF104A">
        <w:rPr>
          <w:rFonts w:ascii="Arial" w:eastAsia="Calibri" w:hAnsi="Arial" w:cs="Arial"/>
          <w:color w:val="468847"/>
          <w:sz w:val="24"/>
          <w:szCs w:val="24"/>
          <w:shd w:val="clear" w:color="auto" w:fill="DFF0D8"/>
          <w:lang w:eastAsia="ar-SA"/>
        </w:rPr>
        <w:t xml:space="preserve"> </w:t>
      </w:r>
      <w:r w:rsidR="00274FFA" w:rsidRPr="00274FFA">
        <w:rPr>
          <w:rFonts w:ascii="Arial" w:eastAsia="Calibri" w:hAnsi="Arial" w:cs="Arial"/>
          <w:sz w:val="24"/>
          <w:szCs w:val="24"/>
          <w:shd w:val="clear" w:color="auto" w:fill="DFF0D8"/>
          <w:lang w:eastAsia="ar-SA"/>
        </w:rPr>
        <w:t>65ΜΚ46907Ο-7ΚΞ</w:t>
      </w:r>
    </w:p>
    <w:p w14:paraId="73C72F92" w14:textId="1240BC96" w:rsidR="00B53447" w:rsidRPr="005C13C1" w:rsidRDefault="00B53447" w:rsidP="00B53447">
      <w:pPr>
        <w:spacing w:after="0" w:line="240" w:lineRule="auto"/>
        <w:rPr>
          <w:rFonts w:ascii="Arial" w:eastAsia="SimSun" w:hAnsi="Arial" w:cs="Arial"/>
          <w:sz w:val="24"/>
          <w:szCs w:val="24"/>
          <w:lang w:val="en-US" w:eastAsia="el-GR"/>
        </w:rPr>
      </w:pPr>
      <w:r w:rsidRPr="00DF104A">
        <w:rPr>
          <w:rFonts w:ascii="Arial" w:eastAsia="SimSun" w:hAnsi="Arial" w:cs="Arial"/>
          <w:b/>
          <w:sz w:val="24"/>
          <w:szCs w:val="24"/>
          <w:lang w:eastAsia="el-GR"/>
        </w:rPr>
        <w:t xml:space="preserve">ΝΟΣΟΚΟΜΕΙΟ ΜΥΤΙΛΗΝΗΣ                       </w:t>
      </w:r>
      <w:r w:rsidRPr="00DF104A">
        <w:rPr>
          <w:rFonts w:ascii="Arial" w:eastAsia="SimSun" w:hAnsi="Arial" w:cs="Arial"/>
          <w:b/>
          <w:bCs/>
          <w:sz w:val="24"/>
          <w:szCs w:val="24"/>
          <w:lang w:eastAsia="el-GR"/>
        </w:rPr>
        <w:t>ΑΔΑΜ:</w:t>
      </w:r>
      <w:r w:rsidRPr="00DF104A">
        <w:rPr>
          <w:rFonts w:ascii="Arial" w:eastAsia="SimSun" w:hAnsi="Arial" w:cs="Arial"/>
          <w:sz w:val="24"/>
          <w:szCs w:val="24"/>
          <w:lang w:eastAsia="el-GR"/>
        </w:rPr>
        <w:t xml:space="preserve"> </w:t>
      </w:r>
      <w:r w:rsidR="005C13C1" w:rsidRPr="005C13C1">
        <w:rPr>
          <w:rFonts w:ascii="Arial" w:eastAsia="SimSun" w:hAnsi="Arial" w:cs="Arial"/>
          <w:sz w:val="24"/>
          <w:szCs w:val="24"/>
          <w:lang w:eastAsia="el-GR"/>
        </w:rPr>
        <w:t>2</w:t>
      </w:r>
      <w:r w:rsidR="005C13C1">
        <w:rPr>
          <w:rFonts w:ascii="Arial" w:eastAsia="SimSun" w:hAnsi="Arial" w:cs="Arial"/>
          <w:sz w:val="24"/>
          <w:szCs w:val="24"/>
          <w:lang w:val="en-US" w:eastAsia="el-GR"/>
        </w:rPr>
        <w:t>2PROC010010520</w:t>
      </w:r>
    </w:p>
    <w:p w14:paraId="3B78DE4A"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sz w:val="24"/>
          <w:szCs w:val="24"/>
          <w:lang w:eastAsia="el-GR"/>
        </w:rPr>
        <w:t xml:space="preserve">      </w:t>
      </w:r>
      <w:r w:rsidRPr="00DF104A">
        <w:rPr>
          <w:rFonts w:ascii="Arial" w:eastAsia="SimSun" w:hAnsi="Arial" w:cs="Arial"/>
          <w:b/>
          <w:sz w:val="24"/>
          <w:szCs w:val="24"/>
          <w:lang w:eastAsia="el-GR"/>
        </w:rPr>
        <w:t xml:space="preserve">«ΒΟΣΤΑΝΕΙΟ»          </w:t>
      </w:r>
    </w:p>
    <w:p w14:paraId="26F4863D"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ΟΙΚΟΝΟΜΙΚΕΣ ΥΠΗΡΕΣΙΕΣ</w:t>
      </w:r>
    </w:p>
    <w:p w14:paraId="0DCEA555"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 xml:space="preserve">ΤΜΗΜΑ: </w:t>
      </w:r>
      <w:r w:rsidRPr="00DF104A">
        <w:rPr>
          <w:rFonts w:ascii="Arial" w:eastAsia="SimSun" w:hAnsi="Arial" w:cs="Arial"/>
          <w:bCs/>
          <w:sz w:val="24"/>
          <w:szCs w:val="24"/>
          <w:lang w:eastAsia="el-GR"/>
        </w:rPr>
        <w:t>ΓΡΑΦΕΙΟ  ΠΡΟΜΗΘΕΙΩΝ</w:t>
      </w:r>
      <w:r w:rsidRPr="00DF104A">
        <w:rPr>
          <w:rFonts w:ascii="Arial" w:eastAsia="SimSun" w:hAnsi="Arial" w:cs="Arial"/>
          <w:b/>
          <w:bCs/>
          <w:sz w:val="24"/>
          <w:szCs w:val="24"/>
          <w:lang w:eastAsia="el-GR"/>
        </w:rPr>
        <w:t xml:space="preserve"> </w:t>
      </w:r>
    </w:p>
    <w:p w14:paraId="4BA9792E" w14:textId="77777777" w:rsidR="00B53447" w:rsidRPr="00DF104A" w:rsidRDefault="00B53447" w:rsidP="00B53447">
      <w:pPr>
        <w:tabs>
          <w:tab w:val="left" w:pos="2700"/>
          <w:tab w:val="left" w:pos="2880"/>
          <w:tab w:val="left" w:pos="3420"/>
        </w:tabs>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ΠΛΗΡ.:</w:t>
      </w:r>
      <w:r w:rsidR="004E31FD">
        <w:rPr>
          <w:rFonts w:ascii="Arial" w:eastAsia="SimSun" w:hAnsi="Arial" w:cs="Arial"/>
          <w:bCs/>
          <w:sz w:val="24"/>
          <w:szCs w:val="24"/>
          <w:lang w:eastAsia="el-GR"/>
        </w:rPr>
        <w:t xml:space="preserve"> </w:t>
      </w:r>
      <w:r w:rsidR="00DF092A">
        <w:rPr>
          <w:rFonts w:ascii="Arial" w:eastAsia="SimSun" w:hAnsi="Arial" w:cs="Arial"/>
          <w:bCs/>
          <w:sz w:val="24"/>
          <w:szCs w:val="24"/>
          <w:lang w:eastAsia="el-GR"/>
        </w:rPr>
        <w:t>Λούπου Π.</w:t>
      </w:r>
    </w:p>
    <w:p w14:paraId="3F9AC89B" w14:textId="77777777" w:rsidR="00B53447" w:rsidRPr="005C13C1"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bCs/>
          <w:sz w:val="24"/>
          <w:szCs w:val="24"/>
          <w:lang w:eastAsia="el-GR"/>
        </w:rPr>
        <w:t>ΤΗΛ</w:t>
      </w:r>
      <w:r w:rsidRPr="005C13C1">
        <w:rPr>
          <w:rFonts w:ascii="Arial" w:eastAsia="SimSun" w:hAnsi="Arial" w:cs="Arial"/>
          <w:b/>
          <w:bCs/>
          <w:sz w:val="24"/>
          <w:szCs w:val="24"/>
          <w:lang w:eastAsia="el-GR"/>
        </w:rPr>
        <w:t xml:space="preserve">: </w:t>
      </w:r>
      <w:r w:rsidRPr="005C13C1">
        <w:rPr>
          <w:rFonts w:ascii="Arial" w:eastAsia="SimSun" w:hAnsi="Arial" w:cs="Arial"/>
          <w:bCs/>
          <w:sz w:val="24"/>
          <w:szCs w:val="24"/>
          <w:lang w:eastAsia="el-GR"/>
        </w:rPr>
        <w:t>225135</w:t>
      </w:r>
      <w:r w:rsidR="00D657BC" w:rsidRPr="005C13C1">
        <w:rPr>
          <w:rFonts w:ascii="Arial" w:eastAsia="SimSun" w:hAnsi="Arial" w:cs="Arial"/>
          <w:bCs/>
          <w:sz w:val="24"/>
          <w:szCs w:val="24"/>
          <w:lang w:eastAsia="el-GR"/>
        </w:rPr>
        <w:t>135</w:t>
      </w:r>
      <w:r w:rsidR="00DF092A" w:rsidRPr="005C13C1">
        <w:rPr>
          <w:rFonts w:ascii="Arial" w:eastAsia="SimSun" w:hAnsi="Arial" w:cs="Arial"/>
          <w:bCs/>
          <w:sz w:val="24"/>
          <w:szCs w:val="24"/>
          <w:lang w:eastAsia="el-GR"/>
        </w:rPr>
        <w:t>1</w:t>
      </w:r>
    </w:p>
    <w:p w14:paraId="300EB58E" w14:textId="77777777" w:rsidR="00B53447" w:rsidRPr="005C13C1" w:rsidRDefault="00B53447" w:rsidP="00B53447">
      <w:pPr>
        <w:spacing w:after="0" w:line="240" w:lineRule="auto"/>
        <w:rPr>
          <w:rFonts w:ascii="Arial" w:eastAsia="SimSun" w:hAnsi="Arial" w:cs="Arial"/>
          <w:sz w:val="24"/>
          <w:szCs w:val="24"/>
          <w:lang w:eastAsia="el-GR"/>
        </w:rPr>
      </w:pPr>
      <w:r w:rsidRPr="00DF104A">
        <w:rPr>
          <w:rFonts w:ascii="Arial" w:eastAsia="SimSun" w:hAnsi="Arial" w:cs="Arial"/>
          <w:b/>
          <w:sz w:val="24"/>
          <w:szCs w:val="24"/>
          <w:lang w:val="en-US" w:eastAsia="el-GR"/>
        </w:rPr>
        <w:t>Email</w:t>
      </w:r>
      <w:r w:rsidRPr="005C13C1">
        <w:rPr>
          <w:rFonts w:ascii="Arial" w:eastAsia="SimSun" w:hAnsi="Arial" w:cs="Arial"/>
          <w:b/>
          <w:sz w:val="24"/>
          <w:szCs w:val="24"/>
          <w:lang w:eastAsia="el-GR"/>
        </w:rPr>
        <w:t xml:space="preserve">: </w:t>
      </w:r>
      <w:hyperlink r:id="rId9" w:history="1">
        <w:r w:rsidR="00DF092A" w:rsidRPr="009E65DB">
          <w:rPr>
            <w:rStyle w:val="-"/>
            <w:rFonts w:ascii="Arial" w:eastAsia="SimSun" w:hAnsi="Arial" w:cs="Arial"/>
            <w:sz w:val="24"/>
            <w:szCs w:val="24"/>
            <w:lang w:val="en-US"/>
          </w:rPr>
          <w:t>promithies</w:t>
        </w:r>
        <w:r w:rsidR="00DF092A" w:rsidRPr="005C13C1">
          <w:rPr>
            <w:rStyle w:val="-"/>
            <w:rFonts w:ascii="Arial" w:eastAsia="SimSun" w:hAnsi="Arial" w:cs="Arial"/>
            <w:sz w:val="24"/>
            <w:szCs w:val="24"/>
          </w:rPr>
          <w:t>@</w:t>
        </w:r>
        <w:r w:rsidR="00DF092A" w:rsidRPr="009E65DB">
          <w:rPr>
            <w:rStyle w:val="-"/>
            <w:rFonts w:ascii="Arial" w:eastAsia="SimSun" w:hAnsi="Arial" w:cs="Arial"/>
            <w:sz w:val="24"/>
            <w:szCs w:val="24"/>
            <w:lang w:val="en-US"/>
          </w:rPr>
          <w:t>vostanio</w:t>
        </w:r>
        <w:r w:rsidR="00DF092A" w:rsidRPr="005C13C1">
          <w:rPr>
            <w:rStyle w:val="-"/>
            <w:rFonts w:ascii="Arial" w:eastAsia="SimSun" w:hAnsi="Arial" w:cs="Arial"/>
            <w:sz w:val="24"/>
            <w:szCs w:val="24"/>
          </w:rPr>
          <w:t>.</w:t>
        </w:r>
        <w:r w:rsidR="00DF092A" w:rsidRPr="009E65DB">
          <w:rPr>
            <w:rStyle w:val="-"/>
            <w:rFonts w:ascii="Arial" w:eastAsia="SimSun" w:hAnsi="Arial" w:cs="Arial"/>
            <w:sz w:val="24"/>
            <w:szCs w:val="24"/>
            <w:lang w:val="en-US"/>
          </w:rPr>
          <w:t>gov</w:t>
        </w:r>
        <w:r w:rsidR="00DF092A" w:rsidRPr="005C13C1">
          <w:rPr>
            <w:rStyle w:val="-"/>
            <w:rFonts w:ascii="Arial" w:eastAsia="SimSun" w:hAnsi="Arial" w:cs="Arial"/>
            <w:sz w:val="24"/>
            <w:szCs w:val="24"/>
          </w:rPr>
          <w:t>.</w:t>
        </w:r>
        <w:r w:rsidR="00DF092A" w:rsidRPr="009E65DB">
          <w:rPr>
            <w:rStyle w:val="-"/>
            <w:rFonts w:ascii="Arial" w:eastAsia="SimSun" w:hAnsi="Arial" w:cs="Arial"/>
            <w:sz w:val="24"/>
            <w:szCs w:val="24"/>
            <w:lang w:val="en-US"/>
          </w:rPr>
          <w:t>gr</w:t>
        </w:r>
      </w:hyperlink>
    </w:p>
    <w:p w14:paraId="3F57DADC" w14:textId="77777777" w:rsidR="005917BE" w:rsidRPr="005C13C1" w:rsidRDefault="005917BE" w:rsidP="005917BE">
      <w:pPr>
        <w:spacing w:after="0" w:line="240" w:lineRule="auto"/>
        <w:rPr>
          <w:rFonts w:ascii="Arial" w:eastAsia="SimSun" w:hAnsi="Arial" w:cs="Arial"/>
          <w:sz w:val="24"/>
          <w:szCs w:val="24"/>
          <w:lang w:eastAsia="el-GR"/>
        </w:rPr>
      </w:pPr>
    </w:p>
    <w:p w14:paraId="2873EE55" w14:textId="77777777" w:rsidR="005917BE" w:rsidRPr="005C13C1" w:rsidRDefault="005917BE" w:rsidP="005917BE">
      <w:pPr>
        <w:spacing w:after="0" w:line="240" w:lineRule="auto"/>
        <w:rPr>
          <w:rFonts w:ascii="Arial" w:eastAsia="SimSun" w:hAnsi="Arial" w:cs="Arial"/>
          <w:b/>
          <w:sz w:val="24"/>
          <w:szCs w:val="24"/>
          <w:lang w:eastAsia="el-GR"/>
        </w:rPr>
      </w:pPr>
      <w:r w:rsidRPr="005C13C1">
        <w:rPr>
          <w:rFonts w:ascii="Arial" w:eastAsia="SimSun" w:hAnsi="Arial" w:cs="Arial"/>
          <w:sz w:val="24"/>
          <w:szCs w:val="24"/>
          <w:lang w:eastAsia="el-GR"/>
        </w:rPr>
        <w:t xml:space="preserve">                                                </w:t>
      </w:r>
    </w:p>
    <w:p w14:paraId="028B0681" w14:textId="77777777" w:rsidR="005917BE" w:rsidRPr="00DF104A" w:rsidRDefault="005917BE" w:rsidP="005917BE">
      <w:pPr>
        <w:spacing w:after="0" w:line="240" w:lineRule="auto"/>
        <w:rPr>
          <w:rFonts w:ascii="Arial" w:eastAsia="SimSun" w:hAnsi="Arial" w:cs="Arial"/>
          <w:b/>
          <w:sz w:val="24"/>
          <w:szCs w:val="24"/>
          <w:lang w:eastAsia="el-GR"/>
        </w:rPr>
      </w:pPr>
      <w:r w:rsidRPr="005C13C1">
        <w:rPr>
          <w:rFonts w:ascii="Arial" w:eastAsia="SimSun" w:hAnsi="Arial" w:cs="Arial"/>
          <w:b/>
          <w:sz w:val="24"/>
          <w:szCs w:val="24"/>
          <w:lang w:eastAsia="el-GR"/>
        </w:rPr>
        <w:t xml:space="preserve">            </w:t>
      </w:r>
      <w:r w:rsidR="00BF79AE" w:rsidRPr="005C13C1">
        <w:rPr>
          <w:rFonts w:ascii="Arial" w:eastAsia="SimSun" w:hAnsi="Arial" w:cs="Arial"/>
          <w:b/>
          <w:sz w:val="24"/>
          <w:szCs w:val="24"/>
          <w:lang w:eastAsia="el-GR"/>
        </w:rPr>
        <w:t xml:space="preserve">  </w:t>
      </w:r>
      <w:r w:rsidRPr="005C13C1">
        <w:rPr>
          <w:rFonts w:ascii="Arial" w:eastAsia="SimSun" w:hAnsi="Arial" w:cs="Arial"/>
          <w:b/>
          <w:sz w:val="24"/>
          <w:szCs w:val="24"/>
          <w:lang w:eastAsia="el-GR"/>
        </w:rPr>
        <w:t xml:space="preserve"> </w:t>
      </w:r>
      <w:r w:rsidRPr="00DF104A">
        <w:rPr>
          <w:rFonts w:ascii="Arial" w:eastAsia="SimSun" w:hAnsi="Arial" w:cs="Arial"/>
          <w:b/>
          <w:sz w:val="24"/>
          <w:szCs w:val="24"/>
          <w:lang w:eastAsia="el-GR"/>
        </w:rPr>
        <w:t xml:space="preserve">ΠΡΟΣΚΛΗΣΗ ΕΚΔΗΛΩΣΗΣ ΕΝΔΙΑΦΕΡΟΝΤΟΣ  </w:t>
      </w:r>
      <w:r w:rsidR="00DF092A" w:rsidRPr="00DF092A">
        <w:rPr>
          <w:rFonts w:ascii="Arial" w:eastAsia="SimSun" w:hAnsi="Arial" w:cs="Arial"/>
          <w:b/>
          <w:sz w:val="24"/>
          <w:szCs w:val="24"/>
          <w:lang w:eastAsia="el-GR"/>
        </w:rPr>
        <w:t xml:space="preserve"> </w:t>
      </w:r>
      <w:r w:rsidR="0075146D">
        <w:rPr>
          <w:rFonts w:ascii="Arial" w:eastAsia="SimSun" w:hAnsi="Arial" w:cs="Arial"/>
          <w:b/>
          <w:sz w:val="24"/>
          <w:szCs w:val="24"/>
          <w:lang w:eastAsia="el-GR"/>
        </w:rPr>
        <w:t>7</w:t>
      </w:r>
      <w:r w:rsidR="001102AA">
        <w:rPr>
          <w:rFonts w:ascii="Arial" w:eastAsia="SimSun" w:hAnsi="Arial" w:cs="Arial"/>
          <w:b/>
          <w:sz w:val="24"/>
          <w:szCs w:val="24"/>
          <w:lang w:eastAsia="el-GR"/>
        </w:rPr>
        <w:t>/2022</w:t>
      </w:r>
    </w:p>
    <w:p w14:paraId="2A852B40" w14:textId="77777777" w:rsidR="005917BE" w:rsidRPr="00DF104A" w:rsidRDefault="005917BE" w:rsidP="005917BE">
      <w:pPr>
        <w:spacing w:after="0" w:line="240" w:lineRule="auto"/>
        <w:rPr>
          <w:rFonts w:ascii="Arial" w:eastAsia="SimSun" w:hAnsi="Arial" w:cs="Arial"/>
          <w:bCs/>
          <w:sz w:val="24"/>
          <w:szCs w:val="24"/>
          <w:lang w:eastAsia="el-GR"/>
        </w:rPr>
      </w:pPr>
      <w:r w:rsidRPr="00DF104A">
        <w:rPr>
          <w:rFonts w:ascii="Arial" w:eastAsia="SimSun" w:hAnsi="Arial" w:cs="Arial"/>
          <w:b/>
          <w:sz w:val="24"/>
          <w:szCs w:val="24"/>
          <w:lang w:eastAsia="el-GR"/>
        </w:rPr>
        <w:t xml:space="preserve">          </w:t>
      </w:r>
      <w:r w:rsidRPr="00DF104A">
        <w:rPr>
          <w:rFonts w:ascii="Arial" w:eastAsia="SimSun" w:hAnsi="Arial" w:cs="Arial"/>
          <w:bCs/>
          <w:sz w:val="24"/>
          <w:szCs w:val="24"/>
          <w:lang w:eastAsia="el-GR"/>
        </w:rPr>
        <w:t xml:space="preserve">  ( ΜΕ ΣΥΛΛΟΓΗ ΓΡΑΠΤΩΝ ΣΦΡΑΓΙΣΜΕΝΩΝ ΠΡΟΣΦΟΡΩΝ)</w:t>
      </w:r>
    </w:p>
    <w:p w14:paraId="51D90C6B" w14:textId="77777777" w:rsidR="005917BE" w:rsidRPr="00DF104A" w:rsidRDefault="005917BE" w:rsidP="005917BE">
      <w:pPr>
        <w:spacing w:after="0" w:line="240" w:lineRule="auto"/>
        <w:rPr>
          <w:rFonts w:ascii="Arial" w:eastAsia="SimSun" w:hAnsi="Arial" w:cs="Arial"/>
          <w:b/>
          <w:color w:val="000000"/>
          <w:sz w:val="24"/>
          <w:szCs w:val="24"/>
          <w:lang w:eastAsia="el-GR"/>
        </w:rPr>
      </w:pPr>
      <w:r w:rsidRPr="00DF104A">
        <w:rPr>
          <w:rFonts w:ascii="Arial" w:eastAsia="SimSun" w:hAnsi="Arial" w:cs="Arial"/>
          <w:sz w:val="24"/>
          <w:szCs w:val="24"/>
          <w:lang w:eastAsia="el-GR"/>
        </w:rPr>
        <w:t xml:space="preserve">           </w:t>
      </w:r>
      <w:r w:rsidRPr="00DF104A">
        <w:rPr>
          <w:rFonts w:ascii="Arial" w:eastAsia="SimSun" w:hAnsi="Arial" w:cs="Arial"/>
          <w:b/>
          <w:color w:val="000000"/>
          <w:sz w:val="24"/>
          <w:szCs w:val="24"/>
          <w:lang w:eastAsia="el-GR"/>
        </w:rPr>
        <w:tab/>
      </w:r>
      <w:r w:rsidRPr="00DF104A">
        <w:rPr>
          <w:rFonts w:ascii="Arial" w:eastAsia="SimSun" w:hAnsi="Arial" w:cs="Arial"/>
          <w:b/>
          <w:color w:val="000000"/>
          <w:sz w:val="24"/>
          <w:szCs w:val="24"/>
          <w:lang w:eastAsia="el-GR"/>
        </w:rPr>
        <w:tab/>
      </w:r>
    </w:p>
    <w:p w14:paraId="0EBE515F" w14:textId="77777777" w:rsidR="005917BE" w:rsidRPr="00DF104A"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Calibri" w:hAnsi="Arial" w:cs="Arial"/>
          <w:b/>
          <w:sz w:val="24"/>
          <w:szCs w:val="24"/>
          <w:lang w:eastAsia="ar-SA"/>
        </w:rPr>
      </w:pPr>
      <w:r w:rsidRPr="00DF104A">
        <w:rPr>
          <w:rFonts w:ascii="Arial" w:eastAsia="SimSun" w:hAnsi="Arial" w:cs="Arial"/>
          <w:b/>
          <w:color w:val="000000"/>
          <w:sz w:val="24"/>
          <w:szCs w:val="24"/>
          <w:lang w:eastAsia="el-GR"/>
        </w:rPr>
        <w:t xml:space="preserve">   </w:t>
      </w:r>
      <w:r w:rsidRPr="00DF104A">
        <w:rPr>
          <w:rFonts w:ascii="Arial" w:eastAsia="SimSun" w:hAnsi="Arial" w:cs="Arial"/>
          <w:b/>
          <w:color w:val="000000"/>
          <w:sz w:val="24"/>
          <w:szCs w:val="24"/>
          <w:u w:val="single"/>
          <w:lang w:eastAsia="el-GR"/>
        </w:rPr>
        <w:t>ΕΙΔΟΣ:</w:t>
      </w:r>
      <w:r w:rsidRPr="00DF104A">
        <w:rPr>
          <w:rFonts w:ascii="Arial" w:eastAsia="SimSun" w:hAnsi="Arial" w:cs="Arial"/>
          <w:b/>
          <w:color w:val="000000"/>
          <w:sz w:val="24"/>
          <w:szCs w:val="24"/>
          <w:lang w:eastAsia="el-GR"/>
        </w:rPr>
        <w:t xml:space="preserve">  </w:t>
      </w:r>
      <w:r w:rsidR="00BF79AE">
        <w:rPr>
          <w:rFonts w:ascii="Arial" w:eastAsia="Calibri" w:hAnsi="Arial" w:cs="Arial"/>
          <w:b/>
          <w:sz w:val="24"/>
          <w:szCs w:val="24"/>
          <w:lang w:eastAsia="ar-SA"/>
        </w:rPr>
        <w:t>Προμήθεια</w:t>
      </w:r>
      <w:r w:rsidR="00FB4FEC">
        <w:rPr>
          <w:rFonts w:ascii="Arial" w:eastAsia="Calibri" w:hAnsi="Arial" w:cs="Arial"/>
          <w:b/>
          <w:sz w:val="24"/>
          <w:szCs w:val="24"/>
          <w:lang w:eastAsia="ar-SA"/>
        </w:rPr>
        <w:t xml:space="preserve"> </w:t>
      </w:r>
      <w:r w:rsidR="0075146D">
        <w:rPr>
          <w:rFonts w:ascii="Arial" w:eastAsia="Calibri" w:hAnsi="Arial" w:cs="Arial"/>
          <w:b/>
          <w:sz w:val="24"/>
          <w:szCs w:val="24"/>
          <w:lang w:eastAsia="ar-SA"/>
        </w:rPr>
        <w:t>φωτοτυπικού χαρτιού Α4.</w:t>
      </w:r>
    </w:p>
    <w:p w14:paraId="36445D96" w14:textId="77777777" w:rsidR="00BA0112" w:rsidRPr="00DF104A" w:rsidRDefault="00BA0112"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SimSun" w:hAnsi="Arial" w:cs="Arial"/>
          <w:b/>
          <w:color w:val="000000"/>
          <w:sz w:val="24"/>
          <w:szCs w:val="24"/>
          <w:lang w:eastAsia="el-GR"/>
        </w:rPr>
      </w:pPr>
    </w:p>
    <w:tbl>
      <w:tblPr>
        <w:tblW w:w="0" w:type="auto"/>
        <w:tblInd w:w="-5" w:type="dxa"/>
        <w:tblLayout w:type="fixed"/>
        <w:tblLook w:val="0000" w:firstRow="0" w:lastRow="0" w:firstColumn="0" w:lastColumn="0" w:noHBand="0" w:noVBand="0"/>
      </w:tblPr>
      <w:tblGrid>
        <w:gridCol w:w="2240"/>
        <w:gridCol w:w="2126"/>
        <w:gridCol w:w="1984"/>
        <w:gridCol w:w="2268"/>
      </w:tblGrid>
      <w:tr w:rsidR="005917BE" w:rsidRPr="00DF104A" w14:paraId="4B70FE77" w14:textId="77777777" w:rsidTr="00D657BC">
        <w:tc>
          <w:tcPr>
            <w:tcW w:w="2240" w:type="dxa"/>
            <w:tcBorders>
              <w:top w:val="single" w:sz="4" w:space="0" w:color="000000"/>
              <w:left w:val="single" w:sz="4" w:space="0" w:color="000000"/>
              <w:bottom w:val="single" w:sz="4" w:space="0" w:color="000000"/>
            </w:tcBorders>
          </w:tcPr>
          <w:p w14:paraId="77C7268B"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ΤΕΧΝΙΚΕΣ ΠΡΟΔΙΑΓΡΑΦΕΣ</w:t>
            </w:r>
          </w:p>
        </w:tc>
        <w:tc>
          <w:tcPr>
            <w:tcW w:w="2126" w:type="dxa"/>
            <w:tcBorders>
              <w:top w:val="single" w:sz="4" w:space="0" w:color="000000"/>
              <w:left w:val="single" w:sz="4" w:space="0" w:color="000000"/>
              <w:bottom w:val="single" w:sz="4" w:space="0" w:color="000000"/>
            </w:tcBorders>
          </w:tcPr>
          <w:p w14:paraId="2E1EA7A5"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ΚΡΙΤΗΡΙΟ ΚΑΤΑΚΥΡΩΣΗΣ </w:t>
            </w:r>
          </w:p>
        </w:tc>
        <w:tc>
          <w:tcPr>
            <w:tcW w:w="1984" w:type="dxa"/>
            <w:tcBorders>
              <w:top w:val="single" w:sz="4" w:space="0" w:color="000000"/>
              <w:left w:val="single" w:sz="4" w:space="0" w:color="000000"/>
              <w:bottom w:val="single" w:sz="4" w:space="0" w:color="000000"/>
            </w:tcBorders>
          </w:tcPr>
          <w:p w14:paraId="6912363D"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Ημερομηνία αποστολής για ανάρτηση στη ΔΙΑΥΓΕΙΑ</w:t>
            </w:r>
          </w:p>
        </w:tc>
        <w:tc>
          <w:tcPr>
            <w:tcW w:w="2268" w:type="dxa"/>
            <w:tcBorders>
              <w:top w:val="single" w:sz="4" w:space="0" w:color="000000"/>
              <w:left w:val="single" w:sz="4" w:space="0" w:color="000000"/>
              <w:bottom w:val="single" w:sz="4" w:space="0" w:color="000000"/>
              <w:right w:val="single" w:sz="4" w:space="0" w:color="000000"/>
            </w:tcBorders>
          </w:tcPr>
          <w:p w14:paraId="7AB79F11"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Ημερομηνία δημοσίευσης στο ΚΗΜΔΗΣ</w:t>
            </w:r>
          </w:p>
          <w:p w14:paraId="715E585E"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 &amp; στο </w:t>
            </w:r>
            <w:r w:rsidRPr="00DF104A">
              <w:rPr>
                <w:rFonts w:ascii="Arial" w:eastAsia="Times New Roman" w:hAnsi="Arial" w:cs="Arial"/>
                <w:b/>
                <w:sz w:val="24"/>
                <w:szCs w:val="24"/>
                <w:lang w:val="en-US" w:eastAsia="ar-SA"/>
              </w:rPr>
              <w:t>site</w:t>
            </w:r>
          </w:p>
        </w:tc>
      </w:tr>
      <w:tr w:rsidR="005917BE" w:rsidRPr="00DF104A" w14:paraId="6D7FB132" w14:textId="77777777" w:rsidTr="00D657BC">
        <w:tc>
          <w:tcPr>
            <w:tcW w:w="2240" w:type="dxa"/>
            <w:tcBorders>
              <w:top w:val="single" w:sz="4" w:space="0" w:color="000000"/>
              <w:left w:val="single" w:sz="4" w:space="0" w:color="000000"/>
              <w:bottom w:val="single" w:sz="4" w:space="0" w:color="000000"/>
            </w:tcBorders>
          </w:tcPr>
          <w:p w14:paraId="48DEFFDC"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ΝΑΙ</w:t>
            </w:r>
          </w:p>
        </w:tc>
        <w:tc>
          <w:tcPr>
            <w:tcW w:w="2126" w:type="dxa"/>
            <w:tcBorders>
              <w:top w:val="single" w:sz="4" w:space="0" w:color="000000"/>
              <w:left w:val="single" w:sz="4" w:space="0" w:color="000000"/>
              <w:bottom w:val="single" w:sz="4" w:space="0" w:color="000000"/>
            </w:tcBorders>
          </w:tcPr>
          <w:p w14:paraId="2E0A7297" w14:textId="77777777" w:rsidR="005917BE" w:rsidRPr="00123A9A"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123A9A">
              <w:rPr>
                <w:rFonts w:ascii="Arial" w:eastAsia="Times New Roman" w:hAnsi="Arial" w:cs="Arial"/>
                <w:b/>
                <w:lang w:eastAsia="ar-SA"/>
              </w:rPr>
              <w:t xml:space="preserve">ΧΑΜΗΛΟΤΕΡΗ </w:t>
            </w:r>
          </w:p>
          <w:p w14:paraId="61DAD243" w14:textId="77777777" w:rsidR="005917BE" w:rsidRPr="00DF104A" w:rsidRDefault="005917BE" w:rsidP="005917BE">
            <w:pPr>
              <w:tabs>
                <w:tab w:val="center" w:pos="4153"/>
                <w:tab w:val="right" w:pos="8306"/>
              </w:tabs>
              <w:suppressAutoHyphens/>
              <w:spacing w:after="0" w:line="240" w:lineRule="auto"/>
              <w:rPr>
                <w:rFonts w:ascii="Arial" w:eastAsia="Times New Roman" w:hAnsi="Arial" w:cs="Arial"/>
                <w:b/>
                <w:sz w:val="24"/>
                <w:szCs w:val="24"/>
                <w:lang w:eastAsia="ar-SA"/>
              </w:rPr>
            </w:pPr>
            <w:r w:rsidRPr="00123A9A">
              <w:rPr>
                <w:rFonts w:ascii="Arial" w:eastAsia="Times New Roman" w:hAnsi="Arial" w:cs="Arial"/>
                <w:b/>
                <w:lang w:eastAsia="ar-SA"/>
              </w:rPr>
              <w:t>ΤΙΜΗ</w:t>
            </w:r>
          </w:p>
        </w:tc>
        <w:tc>
          <w:tcPr>
            <w:tcW w:w="1984" w:type="dxa"/>
            <w:tcBorders>
              <w:top w:val="single" w:sz="4" w:space="0" w:color="000000"/>
              <w:left w:val="single" w:sz="4" w:space="0" w:color="000000"/>
              <w:bottom w:val="single" w:sz="4" w:space="0" w:color="000000"/>
            </w:tcBorders>
          </w:tcPr>
          <w:p w14:paraId="22C13227" w14:textId="208EC0FE" w:rsidR="005917BE" w:rsidRPr="00E43A67" w:rsidRDefault="00E43A67" w:rsidP="005917BE">
            <w:pPr>
              <w:tabs>
                <w:tab w:val="center" w:pos="4153"/>
                <w:tab w:val="right" w:pos="8306"/>
              </w:tabs>
              <w:suppressAutoHyphens/>
              <w:snapToGrid w:val="0"/>
              <w:spacing w:after="0" w:line="240" w:lineRule="auto"/>
              <w:rPr>
                <w:rFonts w:ascii="Arial" w:eastAsia="Times New Roman" w:hAnsi="Arial" w:cs="Arial"/>
                <w:b/>
                <w:sz w:val="24"/>
                <w:szCs w:val="24"/>
                <w:lang w:val="en-US" w:eastAsia="ar-SA"/>
              </w:rPr>
            </w:pPr>
            <w:r>
              <w:rPr>
                <w:rFonts w:ascii="Arial" w:eastAsia="Times New Roman" w:hAnsi="Arial" w:cs="Arial"/>
                <w:b/>
                <w:sz w:val="24"/>
                <w:szCs w:val="24"/>
                <w:lang w:val="en-US" w:eastAsia="ar-SA"/>
              </w:rPr>
              <w:t>0</w:t>
            </w:r>
            <w:r w:rsidR="00314653">
              <w:rPr>
                <w:rFonts w:ascii="Arial" w:eastAsia="Times New Roman" w:hAnsi="Arial" w:cs="Arial"/>
                <w:b/>
                <w:sz w:val="24"/>
                <w:szCs w:val="24"/>
                <w:lang w:eastAsia="ar-SA"/>
              </w:rPr>
              <w:t>7</w:t>
            </w:r>
            <w:r>
              <w:rPr>
                <w:rFonts w:ascii="Arial" w:eastAsia="Times New Roman" w:hAnsi="Arial" w:cs="Arial"/>
                <w:b/>
                <w:sz w:val="24"/>
                <w:szCs w:val="24"/>
                <w:lang w:val="en-US" w:eastAsia="ar-SA"/>
              </w:rPr>
              <w:t>-02-2022</w:t>
            </w:r>
          </w:p>
        </w:tc>
        <w:tc>
          <w:tcPr>
            <w:tcW w:w="2268" w:type="dxa"/>
            <w:tcBorders>
              <w:top w:val="single" w:sz="4" w:space="0" w:color="000000"/>
              <w:left w:val="single" w:sz="4" w:space="0" w:color="000000"/>
              <w:bottom w:val="single" w:sz="4" w:space="0" w:color="000000"/>
              <w:right w:val="single" w:sz="4" w:space="0" w:color="000000"/>
            </w:tcBorders>
          </w:tcPr>
          <w:p w14:paraId="68ADC587" w14:textId="3A7801E1" w:rsidR="005917BE" w:rsidRPr="00E43A67" w:rsidRDefault="00E43A67" w:rsidP="005917BE">
            <w:pPr>
              <w:tabs>
                <w:tab w:val="center" w:pos="4153"/>
                <w:tab w:val="right" w:pos="8306"/>
              </w:tabs>
              <w:suppressAutoHyphens/>
              <w:snapToGrid w:val="0"/>
              <w:spacing w:after="0" w:line="240" w:lineRule="auto"/>
              <w:rPr>
                <w:rFonts w:ascii="Arial" w:eastAsia="Times New Roman" w:hAnsi="Arial" w:cs="Arial"/>
                <w:b/>
                <w:sz w:val="24"/>
                <w:szCs w:val="24"/>
                <w:lang w:val="en-US" w:eastAsia="ar-SA"/>
              </w:rPr>
            </w:pPr>
            <w:r>
              <w:rPr>
                <w:rFonts w:ascii="Arial" w:eastAsia="Times New Roman" w:hAnsi="Arial" w:cs="Arial"/>
                <w:b/>
                <w:sz w:val="24"/>
                <w:szCs w:val="24"/>
                <w:lang w:val="en-US" w:eastAsia="ar-SA"/>
              </w:rPr>
              <w:t>0</w:t>
            </w:r>
            <w:r w:rsidR="00314653">
              <w:rPr>
                <w:rFonts w:ascii="Arial" w:eastAsia="Times New Roman" w:hAnsi="Arial" w:cs="Arial"/>
                <w:b/>
                <w:sz w:val="24"/>
                <w:szCs w:val="24"/>
                <w:lang w:eastAsia="ar-SA"/>
              </w:rPr>
              <w:t>7</w:t>
            </w:r>
            <w:r>
              <w:rPr>
                <w:rFonts w:ascii="Arial" w:eastAsia="Times New Roman" w:hAnsi="Arial" w:cs="Arial"/>
                <w:b/>
                <w:sz w:val="24"/>
                <w:szCs w:val="24"/>
                <w:lang w:val="en-US" w:eastAsia="ar-SA"/>
              </w:rPr>
              <w:t>-02-2022</w:t>
            </w:r>
          </w:p>
        </w:tc>
      </w:tr>
    </w:tbl>
    <w:p w14:paraId="56BDAD3F" w14:textId="77777777" w:rsidR="005917BE" w:rsidRPr="00DF104A"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color w:val="000000"/>
          <w:sz w:val="24"/>
          <w:szCs w:val="24"/>
          <w:lang w:eastAsia="el-GR"/>
        </w:rPr>
      </w:pPr>
    </w:p>
    <w:p w14:paraId="45AC1AE2" w14:textId="77777777" w:rsidR="005917BE" w:rsidRPr="00DF104A"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sz w:val="24"/>
          <w:szCs w:val="24"/>
          <w:lang w:eastAsia="el-GR"/>
        </w:rPr>
      </w:pPr>
      <w:r w:rsidRPr="00DF104A">
        <w:rPr>
          <w:rFonts w:ascii="Arial" w:eastAsia="SimSun" w:hAnsi="Arial" w:cs="Arial"/>
          <w:b/>
          <w:color w:val="000000"/>
          <w:sz w:val="24"/>
          <w:szCs w:val="24"/>
          <w:lang w:eastAsia="el-GR"/>
        </w:rPr>
        <w:t xml:space="preserve">                 </w:t>
      </w:r>
      <w:r w:rsidRPr="00DF104A">
        <w:rPr>
          <w:rFonts w:ascii="Arial" w:eastAsia="SimSun" w:hAnsi="Arial" w:cs="Arial"/>
          <w:b/>
          <w:sz w:val="24"/>
          <w:szCs w:val="24"/>
          <w:lang w:eastAsia="el-GR"/>
        </w:rPr>
        <w:t>Έχοντας υπόψη τις διατάξεις :</w:t>
      </w:r>
    </w:p>
    <w:p w14:paraId="76903780" w14:textId="77777777" w:rsidR="005917BE" w:rsidRPr="00DF104A" w:rsidRDefault="005917BE" w:rsidP="005917BE">
      <w:pPr>
        <w:spacing w:after="0" w:line="240" w:lineRule="auto"/>
        <w:rPr>
          <w:rFonts w:ascii="Arial" w:eastAsia="SimSun" w:hAnsi="Arial" w:cs="Arial"/>
          <w:b/>
          <w:sz w:val="24"/>
          <w:szCs w:val="24"/>
          <w:lang w:eastAsia="el-GR"/>
        </w:rPr>
      </w:pPr>
    </w:p>
    <w:tbl>
      <w:tblPr>
        <w:tblW w:w="0" w:type="auto"/>
        <w:tblInd w:w="-30" w:type="dxa"/>
        <w:tblLayout w:type="fixed"/>
        <w:tblLook w:val="0000" w:firstRow="0" w:lastRow="0" w:firstColumn="0" w:lastColumn="0" w:noHBand="0" w:noVBand="0"/>
      </w:tblPr>
      <w:tblGrid>
        <w:gridCol w:w="705"/>
        <w:gridCol w:w="7877"/>
      </w:tblGrid>
      <w:tr w:rsidR="005917BE" w:rsidRPr="00DF104A" w14:paraId="7A5CE9E0" w14:textId="77777777" w:rsidTr="00487700">
        <w:tc>
          <w:tcPr>
            <w:tcW w:w="705" w:type="dxa"/>
            <w:tcBorders>
              <w:top w:val="single" w:sz="4" w:space="0" w:color="000000"/>
              <w:left w:val="single" w:sz="4" w:space="0" w:color="000000"/>
              <w:bottom w:val="single" w:sz="4" w:space="0" w:color="000000"/>
            </w:tcBorders>
          </w:tcPr>
          <w:p w14:paraId="15AE1CD1"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1.1.</w:t>
            </w:r>
          </w:p>
        </w:tc>
        <w:tc>
          <w:tcPr>
            <w:tcW w:w="7877" w:type="dxa"/>
            <w:tcBorders>
              <w:top w:val="single" w:sz="4" w:space="0" w:color="000000"/>
              <w:left w:val="single" w:sz="4" w:space="0" w:color="000000"/>
              <w:bottom w:val="single" w:sz="4" w:space="0" w:color="000000"/>
              <w:right w:val="single" w:sz="4" w:space="0" w:color="000000"/>
            </w:tcBorders>
          </w:tcPr>
          <w:p w14:paraId="53944661"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Ν.3329/05 «Εθνικό Σύστημα Υγείας και Κοινωνικής Αλληλεγγύης και λοιπές διατάξεις»</w:t>
            </w:r>
          </w:p>
        </w:tc>
      </w:tr>
      <w:tr w:rsidR="005917BE" w:rsidRPr="00DF104A" w14:paraId="447F83FA" w14:textId="77777777" w:rsidTr="00487700">
        <w:tc>
          <w:tcPr>
            <w:tcW w:w="705" w:type="dxa"/>
            <w:tcBorders>
              <w:top w:val="single" w:sz="4" w:space="0" w:color="000000"/>
              <w:left w:val="single" w:sz="4" w:space="0" w:color="000000"/>
              <w:bottom w:val="single" w:sz="4" w:space="0" w:color="000000"/>
            </w:tcBorders>
          </w:tcPr>
          <w:p w14:paraId="59853321"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1.2.</w:t>
            </w:r>
          </w:p>
        </w:tc>
        <w:tc>
          <w:tcPr>
            <w:tcW w:w="7877" w:type="dxa"/>
            <w:tcBorders>
              <w:top w:val="single" w:sz="4" w:space="0" w:color="000000"/>
              <w:left w:val="single" w:sz="4" w:space="0" w:color="000000"/>
              <w:bottom w:val="single" w:sz="4" w:space="0" w:color="000000"/>
              <w:right w:val="single" w:sz="4" w:space="0" w:color="000000"/>
            </w:tcBorders>
          </w:tcPr>
          <w:p w14:paraId="66076376"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Ν.2955/01 «Προμήθειες Νοσοκομείων και λοιπών μονάδων υγείας των Πε.Σ.Υ και άλλες διατάξεις»</w:t>
            </w:r>
          </w:p>
        </w:tc>
      </w:tr>
      <w:tr w:rsidR="005917BE" w:rsidRPr="00DF104A" w14:paraId="429CFDD8" w14:textId="77777777" w:rsidTr="00487700">
        <w:tc>
          <w:tcPr>
            <w:tcW w:w="705" w:type="dxa"/>
            <w:tcBorders>
              <w:top w:val="single" w:sz="4" w:space="0" w:color="000000"/>
              <w:left w:val="single" w:sz="4" w:space="0" w:color="000000"/>
              <w:bottom w:val="single" w:sz="4" w:space="0" w:color="000000"/>
            </w:tcBorders>
          </w:tcPr>
          <w:p w14:paraId="6AF6ED0D"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1.3.</w:t>
            </w:r>
          </w:p>
        </w:tc>
        <w:tc>
          <w:tcPr>
            <w:tcW w:w="7877" w:type="dxa"/>
            <w:tcBorders>
              <w:top w:val="single" w:sz="4" w:space="0" w:color="000000"/>
              <w:left w:val="single" w:sz="4" w:space="0" w:color="000000"/>
              <w:bottom w:val="single" w:sz="4" w:space="0" w:color="000000"/>
              <w:right w:val="single" w:sz="4" w:space="0" w:color="000000"/>
            </w:tcBorders>
          </w:tcPr>
          <w:p w14:paraId="1DF106C2"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Ν.2286/95 «Προμήθειες του Δημοσίου τομέα και ρυθμίσεις συναφών θεμάτων»</w:t>
            </w:r>
          </w:p>
        </w:tc>
      </w:tr>
      <w:tr w:rsidR="005917BE" w:rsidRPr="00DF104A" w14:paraId="7749FA21" w14:textId="77777777" w:rsidTr="00487700">
        <w:tc>
          <w:tcPr>
            <w:tcW w:w="705" w:type="dxa"/>
            <w:tcBorders>
              <w:top w:val="single" w:sz="4" w:space="0" w:color="000000"/>
              <w:left w:val="single" w:sz="4" w:space="0" w:color="000000"/>
              <w:bottom w:val="single" w:sz="4" w:space="0" w:color="000000"/>
            </w:tcBorders>
          </w:tcPr>
          <w:p w14:paraId="1BC3183E"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1.4.</w:t>
            </w:r>
          </w:p>
        </w:tc>
        <w:tc>
          <w:tcPr>
            <w:tcW w:w="7877" w:type="dxa"/>
            <w:tcBorders>
              <w:top w:val="single" w:sz="4" w:space="0" w:color="000000"/>
              <w:left w:val="single" w:sz="4" w:space="0" w:color="000000"/>
              <w:bottom w:val="single" w:sz="4" w:space="0" w:color="000000"/>
              <w:right w:val="single" w:sz="4" w:space="0" w:color="000000"/>
            </w:tcBorders>
          </w:tcPr>
          <w:p w14:paraId="2685D505"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Ν.2362/95 «Περί δημοσίου λογιστικού κ.λ.π.»</w:t>
            </w:r>
          </w:p>
        </w:tc>
      </w:tr>
      <w:tr w:rsidR="005917BE" w:rsidRPr="00DF104A" w14:paraId="57D70F68" w14:textId="77777777" w:rsidTr="00487700">
        <w:tc>
          <w:tcPr>
            <w:tcW w:w="705" w:type="dxa"/>
            <w:tcBorders>
              <w:top w:val="single" w:sz="4" w:space="0" w:color="000000"/>
              <w:left w:val="single" w:sz="4" w:space="0" w:color="000000"/>
              <w:bottom w:val="single" w:sz="4" w:space="0" w:color="000000"/>
            </w:tcBorders>
          </w:tcPr>
          <w:p w14:paraId="6C0DB19B"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1.5.</w:t>
            </w:r>
          </w:p>
        </w:tc>
        <w:tc>
          <w:tcPr>
            <w:tcW w:w="7877" w:type="dxa"/>
            <w:tcBorders>
              <w:top w:val="single" w:sz="4" w:space="0" w:color="000000"/>
              <w:left w:val="single" w:sz="4" w:space="0" w:color="000000"/>
              <w:bottom w:val="single" w:sz="4" w:space="0" w:color="000000"/>
              <w:right w:val="single" w:sz="4" w:space="0" w:color="000000"/>
            </w:tcBorders>
          </w:tcPr>
          <w:p w14:paraId="64637D9E"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 Ν.4412/2016 Δημόσιες Συμβάσεις Έργων, Προμηθειών και  Υπηρεσιών (Προσαρμογή στις οδηγίες 2014/24/ΕΕ και 2014/25/ΕΕ).» όπως τροποποιήθηκε και ισχύει.</w:t>
            </w:r>
          </w:p>
        </w:tc>
      </w:tr>
      <w:tr w:rsidR="005917BE" w:rsidRPr="00DF104A" w14:paraId="3358E938" w14:textId="77777777" w:rsidTr="00487700">
        <w:tc>
          <w:tcPr>
            <w:tcW w:w="705" w:type="dxa"/>
            <w:tcBorders>
              <w:top w:val="single" w:sz="4" w:space="0" w:color="000000"/>
              <w:left w:val="single" w:sz="4" w:space="0" w:color="000000"/>
              <w:bottom w:val="single" w:sz="4" w:space="0" w:color="000000"/>
            </w:tcBorders>
          </w:tcPr>
          <w:p w14:paraId="7076F008"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1.6.</w:t>
            </w:r>
          </w:p>
        </w:tc>
        <w:tc>
          <w:tcPr>
            <w:tcW w:w="7877" w:type="dxa"/>
            <w:tcBorders>
              <w:top w:val="single" w:sz="4" w:space="0" w:color="000000"/>
              <w:left w:val="single" w:sz="4" w:space="0" w:color="000000"/>
              <w:bottom w:val="single" w:sz="4" w:space="0" w:color="000000"/>
              <w:right w:val="single" w:sz="4" w:space="0" w:color="000000"/>
            </w:tcBorders>
          </w:tcPr>
          <w:p w14:paraId="1DE34849"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 άρθρο 24 του Ν.2198/94 «Παρακράτηση φόρου εισοδήματος» στο εισόδημα από εμπορικές επιχειρήσεις.</w:t>
            </w:r>
          </w:p>
        </w:tc>
      </w:tr>
      <w:tr w:rsidR="005917BE" w:rsidRPr="00DF104A" w14:paraId="53B79EBC" w14:textId="77777777" w:rsidTr="00487700">
        <w:tc>
          <w:tcPr>
            <w:tcW w:w="705" w:type="dxa"/>
            <w:tcBorders>
              <w:top w:val="single" w:sz="4" w:space="0" w:color="000000"/>
              <w:left w:val="single" w:sz="4" w:space="0" w:color="000000"/>
              <w:bottom w:val="single" w:sz="4" w:space="0" w:color="000000"/>
            </w:tcBorders>
          </w:tcPr>
          <w:p w14:paraId="74F7D4DE"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1.7.</w:t>
            </w:r>
          </w:p>
        </w:tc>
        <w:tc>
          <w:tcPr>
            <w:tcW w:w="7877" w:type="dxa"/>
            <w:tcBorders>
              <w:top w:val="single" w:sz="4" w:space="0" w:color="000000"/>
              <w:left w:val="single" w:sz="4" w:space="0" w:color="000000"/>
              <w:bottom w:val="single" w:sz="4" w:space="0" w:color="000000"/>
              <w:right w:val="single" w:sz="4" w:space="0" w:color="000000"/>
            </w:tcBorders>
          </w:tcPr>
          <w:p w14:paraId="62AE4C72"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 xml:space="preserve">Το Ν.3886/2010  περί </w:t>
            </w:r>
            <w:r w:rsidRPr="00DF104A">
              <w:rPr>
                <w:rFonts w:ascii="Arial" w:eastAsia="SimSun" w:hAnsi="Arial" w:cs="Arial"/>
                <w:iCs/>
                <w:sz w:val="24"/>
                <w:szCs w:val="24"/>
                <w:lang w:eastAsia="el-GR"/>
              </w:rPr>
              <w:t>Δικαστική προστασία κατά τη σύναψη δημόσιων συμβάσεων − Εναρμόνιση της ελληνικής νομοθεσίας με την Οδηγία 89/665/ΕΟΚ του Συμβουλίου της 21ης Ιουνίου 1989 (L395) και την Οδηγία 92/13/ΕΟΚ του Συμβουλίου της 25</w:t>
            </w:r>
            <w:r w:rsidRPr="00DF104A">
              <w:rPr>
                <w:rFonts w:ascii="Arial" w:eastAsia="SimSun" w:hAnsi="Arial" w:cs="Arial"/>
                <w:iCs/>
                <w:sz w:val="24"/>
                <w:szCs w:val="24"/>
                <w:vertAlign w:val="superscript"/>
                <w:lang w:eastAsia="el-GR"/>
              </w:rPr>
              <w:t>ης</w:t>
            </w:r>
            <w:r w:rsidRPr="00DF104A">
              <w:rPr>
                <w:rFonts w:ascii="Arial" w:eastAsia="SimSun" w:hAnsi="Arial" w:cs="Arial"/>
                <w:iCs/>
                <w:sz w:val="24"/>
                <w:szCs w:val="24"/>
                <w:lang w:eastAsia="el-GR"/>
              </w:rPr>
              <w:t xml:space="preserve"> Φεβρουαρίου 1992 (L76), όπως τροποποιήθηκαν με την Οδηγία 2007/66/ΕΚ του Ευρωπαϊκού</w:t>
            </w:r>
          </w:p>
        </w:tc>
      </w:tr>
      <w:tr w:rsidR="005917BE" w:rsidRPr="00DF104A" w14:paraId="09A23098" w14:textId="77777777" w:rsidTr="00487700">
        <w:tc>
          <w:tcPr>
            <w:tcW w:w="705" w:type="dxa"/>
            <w:tcBorders>
              <w:top w:val="single" w:sz="4" w:space="0" w:color="000000"/>
              <w:left w:val="single" w:sz="4" w:space="0" w:color="000000"/>
              <w:bottom w:val="single" w:sz="4" w:space="0" w:color="000000"/>
            </w:tcBorders>
          </w:tcPr>
          <w:p w14:paraId="46516CA9"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w:t>
            </w:r>
            <w:r w:rsidRPr="00DF104A">
              <w:rPr>
                <w:rFonts w:ascii="Arial" w:eastAsia="SimSun" w:hAnsi="Arial" w:cs="Arial"/>
                <w:b/>
                <w:sz w:val="24"/>
                <w:szCs w:val="24"/>
                <w:lang w:val="en-US" w:eastAsia="el-GR"/>
              </w:rPr>
              <w:t>8</w:t>
            </w:r>
            <w:r w:rsidRPr="00DF104A">
              <w:rPr>
                <w:rFonts w:ascii="Arial" w:eastAsia="SimSun" w:hAnsi="Arial" w:cs="Arial"/>
                <w:b/>
                <w:sz w:val="24"/>
                <w:szCs w:val="24"/>
                <w:lang w:eastAsia="el-GR"/>
              </w:rPr>
              <w:t>.</w:t>
            </w:r>
          </w:p>
        </w:tc>
        <w:tc>
          <w:tcPr>
            <w:tcW w:w="7877" w:type="dxa"/>
            <w:tcBorders>
              <w:top w:val="single" w:sz="4" w:space="0" w:color="000000"/>
              <w:left w:val="single" w:sz="4" w:space="0" w:color="000000"/>
              <w:bottom w:val="single" w:sz="4" w:space="0" w:color="000000"/>
              <w:right w:val="single" w:sz="4" w:space="0" w:color="000000"/>
            </w:tcBorders>
          </w:tcPr>
          <w:p w14:paraId="3CC26B7B" w14:textId="77777777" w:rsidR="005917BE" w:rsidRPr="00C2253E" w:rsidRDefault="00C2253E" w:rsidP="00C2253E">
            <w:pPr>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sz w:val="24"/>
                <w:szCs w:val="24"/>
                <w:lang w:eastAsia="el-GR"/>
              </w:rPr>
              <w:t xml:space="preserve">Την υπ’αριθμ. </w:t>
            </w:r>
            <w:r w:rsidR="002461C7" w:rsidRPr="002461C7">
              <w:rPr>
                <w:rFonts w:ascii="Arial" w:eastAsia="SimSun" w:hAnsi="Arial" w:cs="Arial"/>
                <w:sz w:val="24"/>
                <w:szCs w:val="24"/>
                <w:lang w:eastAsia="el-GR"/>
              </w:rPr>
              <w:t>1</w:t>
            </w:r>
            <w:r>
              <w:rPr>
                <w:rFonts w:ascii="Arial" w:eastAsia="SimSun" w:hAnsi="Arial" w:cs="Arial"/>
                <w:sz w:val="24"/>
                <w:szCs w:val="24"/>
                <w:lang w:eastAsia="el-GR"/>
              </w:rPr>
              <w:t>η/</w:t>
            </w:r>
            <w:r w:rsidR="002461C7" w:rsidRPr="002461C7">
              <w:rPr>
                <w:rFonts w:ascii="Arial" w:eastAsia="SimSun" w:hAnsi="Arial" w:cs="Arial"/>
                <w:sz w:val="24"/>
                <w:szCs w:val="24"/>
                <w:lang w:eastAsia="el-GR"/>
              </w:rPr>
              <w:t>26-01-2022</w:t>
            </w:r>
            <w:r>
              <w:rPr>
                <w:rFonts w:ascii="Arial" w:eastAsia="SimSun" w:hAnsi="Arial" w:cs="Arial"/>
                <w:sz w:val="24"/>
                <w:szCs w:val="24"/>
                <w:lang w:eastAsia="el-GR"/>
              </w:rPr>
              <w:t xml:space="preserve"> (θέμα </w:t>
            </w:r>
            <w:r w:rsidR="002461C7" w:rsidRPr="002461C7">
              <w:rPr>
                <w:rFonts w:ascii="Arial" w:eastAsia="SimSun" w:hAnsi="Arial" w:cs="Arial"/>
                <w:sz w:val="24"/>
                <w:szCs w:val="24"/>
                <w:lang w:eastAsia="el-GR"/>
              </w:rPr>
              <w:t>1</w:t>
            </w:r>
            <w:r w:rsidR="0075146D">
              <w:rPr>
                <w:rFonts w:ascii="Arial" w:eastAsia="SimSun" w:hAnsi="Arial" w:cs="Arial"/>
                <w:sz w:val="24"/>
                <w:szCs w:val="24"/>
                <w:lang w:eastAsia="el-GR"/>
              </w:rPr>
              <w:t>7</w:t>
            </w:r>
            <w:r>
              <w:rPr>
                <w:rFonts w:ascii="Arial" w:eastAsia="SimSun" w:hAnsi="Arial" w:cs="Arial"/>
                <w:sz w:val="24"/>
                <w:szCs w:val="24"/>
                <w:lang w:val="en-US" w:eastAsia="el-GR"/>
              </w:rPr>
              <w:t>o</w:t>
            </w:r>
            <w:r w:rsidR="005917BE" w:rsidRPr="00DF104A">
              <w:rPr>
                <w:rFonts w:ascii="Arial" w:eastAsia="SimSun" w:hAnsi="Arial" w:cs="Arial"/>
                <w:sz w:val="24"/>
                <w:szCs w:val="24"/>
                <w:lang w:eastAsia="el-GR"/>
              </w:rPr>
              <w:t>)</w:t>
            </w:r>
            <w:r>
              <w:rPr>
                <w:rFonts w:ascii="Arial" w:eastAsia="Calibri" w:hAnsi="Arial" w:cs="Arial"/>
                <w:sz w:val="24"/>
                <w:szCs w:val="24"/>
                <w:lang w:eastAsia="ar-SA"/>
              </w:rPr>
              <w:t xml:space="preserve"> απόφαση</w:t>
            </w:r>
            <w:r w:rsidR="005917BE" w:rsidRPr="00DF104A">
              <w:rPr>
                <w:rFonts w:ascii="Arial" w:eastAsia="Calibri" w:hAnsi="Arial" w:cs="Arial"/>
                <w:sz w:val="24"/>
                <w:szCs w:val="24"/>
                <w:lang w:eastAsia="ar-SA"/>
              </w:rPr>
              <w:t xml:space="preserve">  Δ.Σ.</w:t>
            </w:r>
            <w:r w:rsidR="005917BE" w:rsidRPr="00DF104A">
              <w:rPr>
                <w:rFonts w:ascii="Arial" w:eastAsia="SimSun" w:hAnsi="Arial" w:cs="Arial"/>
                <w:sz w:val="24"/>
                <w:szCs w:val="24"/>
                <w:lang w:eastAsia="el-GR"/>
              </w:rPr>
              <w:t xml:space="preserve"> του Γ.Ν. Μυτιλήνης “Βοστάνειο”</w:t>
            </w:r>
            <w:r w:rsidRPr="00C2253E">
              <w:rPr>
                <w:rFonts w:ascii="Arial" w:eastAsia="SimSun" w:hAnsi="Arial" w:cs="Arial"/>
                <w:sz w:val="24"/>
                <w:szCs w:val="24"/>
                <w:lang w:eastAsia="el-GR"/>
              </w:rPr>
              <w:t xml:space="preserve"> </w:t>
            </w:r>
            <w:r>
              <w:rPr>
                <w:rFonts w:ascii="Arial" w:eastAsia="SimSun" w:hAnsi="Arial" w:cs="Arial"/>
                <w:sz w:val="24"/>
                <w:szCs w:val="24"/>
                <w:lang w:eastAsia="el-GR"/>
              </w:rPr>
              <w:t xml:space="preserve">προκήρυξης του διαγωνισμού </w:t>
            </w:r>
          </w:p>
        </w:tc>
      </w:tr>
    </w:tbl>
    <w:p w14:paraId="2E2EE1B4" w14:textId="77777777" w:rsidR="005917BE" w:rsidRPr="00DF104A" w:rsidRDefault="005917BE" w:rsidP="005917BE">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sz w:val="24"/>
          <w:szCs w:val="24"/>
          <w:lang w:eastAsia="el-GR"/>
        </w:rPr>
      </w:pPr>
      <w:r w:rsidRPr="00DF104A">
        <w:rPr>
          <w:rFonts w:ascii="Arial" w:eastAsia="SimSun" w:hAnsi="Arial" w:cs="Arial"/>
          <w:sz w:val="24"/>
          <w:szCs w:val="24"/>
          <w:lang w:eastAsia="el-GR"/>
        </w:rPr>
        <w:lastRenderedPageBreak/>
        <w:t xml:space="preserve">      </w:t>
      </w:r>
    </w:p>
    <w:p w14:paraId="57958FDB" w14:textId="77777777" w:rsidR="005917BE" w:rsidRPr="00DF104A" w:rsidRDefault="005917BE" w:rsidP="005917B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Calibri" w:hAnsi="Arial" w:cs="Arial"/>
          <w:sz w:val="24"/>
          <w:szCs w:val="24"/>
          <w:lang w:eastAsia="ar-SA"/>
        </w:rPr>
      </w:pPr>
      <w:r w:rsidRPr="00DF104A">
        <w:rPr>
          <w:rFonts w:ascii="Arial" w:eastAsia="SimSun" w:hAnsi="Arial" w:cs="Arial"/>
          <w:sz w:val="24"/>
          <w:szCs w:val="24"/>
          <w:lang w:eastAsia="el-GR"/>
        </w:rPr>
        <w:t xml:space="preserve">     </w:t>
      </w:r>
      <w:r w:rsidR="00BA0112" w:rsidRPr="00DF104A">
        <w:rPr>
          <w:rFonts w:ascii="Arial" w:eastAsia="SimSun" w:hAnsi="Arial" w:cs="Arial"/>
          <w:sz w:val="24"/>
          <w:szCs w:val="24"/>
          <w:lang w:eastAsia="el-GR"/>
        </w:rPr>
        <w:tab/>
      </w:r>
      <w:r w:rsidR="00BA0112" w:rsidRPr="00DF104A">
        <w:rPr>
          <w:rFonts w:ascii="Arial" w:eastAsia="SimSun" w:hAnsi="Arial" w:cs="Arial"/>
          <w:sz w:val="24"/>
          <w:szCs w:val="24"/>
          <w:lang w:eastAsia="el-GR"/>
        </w:rPr>
        <w:tab/>
      </w:r>
      <w:r w:rsidRPr="00DF104A">
        <w:rPr>
          <w:rFonts w:ascii="Arial" w:eastAsia="SimSun" w:hAnsi="Arial" w:cs="Arial"/>
          <w:sz w:val="24"/>
          <w:szCs w:val="24"/>
          <w:lang w:eastAsia="el-GR"/>
        </w:rPr>
        <w:t xml:space="preserve"> Διενεργούμε </w:t>
      </w:r>
      <w:r w:rsidRPr="00DF104A">
        <w:rPr>
          <w:rFonts w:ascii="Arial" w:eastAsia="Calibri" w:hAnsi="Arial" w:cs="Arial"/>
          <w:sz w:val="24"/>
          <w:szCs w:val="24"/>
          <w:lang w:eastAsia="ar-SA"/>
        </w:rPr>
        <w:t>διαγωνισμό με την διαδικασία πρόσκλησης εκδήλωσης ενδιαφέροντος</w:t>
      </w:r>
    </w:p>
    <w:p w14:paraId="1FBC99C1" w14:textId="77777777" w:rsidR="005917BE" w:rsidRPr="00DF104A" w:rsidRDefault="005917BE" w:rsidP="005917B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sidRPr="00DF104A">
        <w:rPr>
          <w:rFonts w:ascii="Arial" w:eastAsia="Calibri" w:hAnsi="Arial" w:cs="Arial"/>
          <w:sz w:val="24"/>
          <w:szCs w:val="24"/>
          <w:lang w:eastAsia="ar-SA"/>
        </w:rPr>
        <w:t xml:space="preserve">      με συλλογή γραπτών σφραγισμένων προσφορών</w:t>
      </w:r>
      <w:r w:rsidRPr="00DF104A">
        <w:rPr>
          <w:rFonts w:ascii="Arial" w:eastAsia="SimSun" w:hAnsi="Arial" w:cs="Arial"/>
          <w:sz w:val="24"/>
          <w:szCs w:val="24"/>
          <w:lang w:eastAsia="el-GR"/>
        </w:rPr>
        <w:t xml:space="preserve">, σε ΕΥΡΩ  </w:t>
      </w:r>
      <w:r w:rsidRPr="00DF104A">
        <w:rPr>
          <w:rFonts w:ascii="Arial" w:eastAsia="SimSun" w:hAnsi="Arial" w:cs="Arial"/>
          <w:sz w:val="24"/>
          <w:szCs w:val="24"/>
          <w:u w:val="single"/>
          <w:lang w:eastAsia="el-GR"/>
        </w:rPr>
        <w:t xml:space="preserve">με  κριτήριο </w:t>
      </w:r>
    </w:p>
    <w:p w14:paraId="216348BF" w14:textId="77777777" w:rsidR="005917BE" w:rsidRPr="00DF104A" w:rsidRDefault="005917BE" w:rsidP="00113D4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sidRPr="00DF104A">
        <w:rPr>
          <w:rFonts w:ascii="Arial" w:eastAsia="SimSun" w:hAnsi="Arial" w:cs="Arial"/>
          <w:sz w:val="24"/>
          <w:szCs w:val="24"/>
          <w:lang w:eastAsia="el-GR"/>
        </w:rPr>
        <w:t xml:space="preserve">      </w:t>
      </w:r>
      <w:r w:rsidRPr="00DF104A">
        <w:rPr>
          <w:rFonts w:ascii="Arial" w:eastAsia="SimSun" w:hAnsi="Arial" w:cs="Arial"/>
          <w:sz w:val="24"/>
          <w:szCs w:val="24"/>
          <w:u w:val="single"/>
          <w:lang w:eastAsia="el-GR"/>
        </w:rPr>
        <w:t>κατακύρωσης την χαμηλότερη τιμή</w:t>
      </w:r>
      <w:r w:rsidR="00113D49">
        <w:rPr>
          <w:rFonts w:ascii="Arial" w:eastAsia="SimSun" w:hAnsi="Arial" w:cs="Arial"/>
          <w:sz w:val="24"/>
          <w:szCs w:val="24"/>
          <w:u w:val="single"/>
          <w:lang w:eastAsia="el-GR"/>
        </w:rPr>
        <w:t>.</w:t>
      </w:r>
      <w:bookmarkStart w:id="0" w:name="_Hlk84840359"/>
      <w:r w:rsidR="00113D49">
        <w:rPr>
          <w:rFonts w:ascii="Arial" w:eastAsia="SimSun" w:hAnsi="Arial" w:cs="Arial"/>
          <w:sz w:val="24"/>
          <w:szCs w:val="24"/>
          <w:u w:val="single"/>
          <w:lang w:eastAsia="el-GR"/>
        </w:rPr>
        <w:t xml:space="preserve"> </w:t>
      </w:r>
      <w:r w:rsidRPr="00DF104A">
        <w:rPr>
          <w:rFonts w:ascii="Arial" w:eastAsia="Tahoma" w:hAnsi="Arial" w:cs="Arial"/>
          <w:sz w:val="24"/>
          <w:szCs w:val="24"/>
          <w:lang w:eastAsia="el-GR"/>
        </w:rPr>
        <w:t>(</w:t>
      </w:r>
      <w:r w:rsidRPr="00DF104A">
        <w:rPr>
          <w:rFonts w:ascii="Arial" w:eastAsia="SimSun" w:hAnsi="Arial" w:cs="Arial"/>
          <w:sz w:val="24"/>
          <w:szCs w:val="24"/>
          <w:lang w:val="en-US" w:eastAsia="el-GR"/>
        </w:rPr>
        <w:t>CPV</w:t>
      </w:r>
      <w:r w:rsidRPr="00DF104A">
        <w:rPr>
          <w:rFonts w:ascii="Arial" w:eastAsia="SimSun" w:hAnsi="Arial" w:cs="Arial"/>
          <w:sz w:val="24"/>
          <w:szCs w:val="24"/>
          <w:lang w:eastAsia="el-GR"/>
        </w:rPr>
        <w:t xml:space="preserve"> </w:t>
      </w:r>
      <w:r w:rsidR="002461C7">
        <w:rPr>
          <w:rFonts w:ascii="Arial" w:eastAsia="SimSun" w:hAnsi="Arial" w:cs="Arial"/>
          <w:sz w:val="24"/>
          <w:szCs w:val="24"/>
          <w:lang w:eastAsia="el-GR"/>
        </w:rPr>
        <w:t>33696300-8</w:t>
      </w:r>
      <w:r w:rsidRPr="00DF104A">
        <w:rPr>
          <w:rFonts w:ascii="Arial" w:eastAsia="SimSun" w:hAnsi="Arial" w:cs="Arial"/>
          <w:sz w:val="24"/>
          <w:szCs w:val="24"/>
          <w:lang w:eastAsia="el-GR"/>
        </w:rPr>
        <w:t xml:space="preserve">) </w:t>
      </w:r>
      <w:bookmarkEnd w:id="0"/>
    </w:p>
    <w:p w14:paraId="78EA93BC" w14:textId="77777777" w:rsidR="005917BE" w:rsidRPr="00DF104A" w:rsidRDefault="005917BE" w:rsidP="005917BE">
      <w:pPr>
        <w:suppressAutoHyphens/>
        <w:spacing w:before="120"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ab/>
        <w:t xml:space="preserve">Ο Διαγωνισμός θα γίνει ύστερα από προθεσμία </w:t>
      </w:r>
      <w:r w:rsidR="00DF104A">
        <w:rPr>
          <w:rFonts w:ascii="Arial" w:eastAsia="Times New Roman" w:hAnsi="Arial" w:cs="Arial"/>
          <w:sz w:val="24"/>
          <w:szCs w:val="24"/>
          <w:lang w:eastAsia="ar-SA"/>
        </w:rPr>
        <w:t>δέκα (</w:t>
      </w:r>
      <w:r w:rsidRPr="00DF104A">
        <w:rPr>
          <w:rFonts w:ascii="Arial" w:eastAsia="Times New Roman" w:hAnsi="Arial" w:cs="Arial"/>
          <w:sz w:val="24"/>
          <w:szCs w:val="24"/>
          <w:lang w:eastAsia="ar-SA"/>
        </w:rPr>
        <w:t>10</w:t>
      </w:r>
      <w:r w:rsidR="00DF104A">
        <w:rPr>
          <w:rFonts w:ascii="Arial" w:eastAsia="Times New Roman" w:hAnsi="Arial" w:cs="Arial"/>
          <w:sz w:val="24"/>
          <w:szCs w:val="24"/>
          <w:lang w:eastAsia="ar-SA"/>
        </w:rPr>
        <w:t xml:space="preserve">) </w:t>
      </w:r>
      <w:r w:rsidRPr="00DF104A">
        <w:rPr>
          <w:rFonts w:ascii="Arial" w:eastAsia="Times New Roman" w:hAnsi="Arial" w:cs="Arial"/>
          <w:sz w:val="24"/>
          <w:szCs w:val="24"/>
          <w:lang w:eastAsia="ar-SA"/>
        </w:rPr>
        <w:t xml:space="preserve"> τουλάχιστον ημερών από  την ημερομηνία δημοσίευσης περίληψης της διακήρυξης στη Διαύγεια &amp; στο ΚΗΜΔΗΣ. </w:t>
      </w:r>
    </w:p>
    <w:p w14:paraId="5A329705" w14:textId="77777777" w:rsidR="005917BE" w:rsidRPr="00DF104A" w:rsidRDefault="005917BE" w:rsidP="005917BE">
      <w:pPr>
        <w:suppressAutoHyphens/>
        <w:spacing w:before="120" w:after="0" w:line="240" w:lineRule="auto"/>
        <w:ind w:hanging="283"/>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w:t>
      </w:r>
      <w:r w:rsidRPr="00DF104A">
        <w:rPr>
          <w:rFonts w:ascii="Arial" w:eastAsia="Times New Roman" w:hAnsi="Arial" w:cs="Arial"/>
          <w:sz w:val="24"/>
          <w:szCs w:val="24"/>
          <w:lang w:eastAsia="ar-SA"/>
        </w:rPr>
        <w:tab/>
      </w:r>
      <w:r w:rsidRPr="00DF104A">
        <w:rPr>
          <w:rFonts w:ascii="Arial" w:eastAsia="Times New Roman" w:hAnsi="Arial" w:cs="Arial"/>
          <w:sz w:val="24"/>
          <w:szCs w:val="24"/>
          <w:lang w:eastAsia="ar-SA"/>
        </w:rPr>
        <w:tab/>
        <w:t xml:space="preserve">Όσοι επιθυμούν να λάβουν μέρος στον Διαγωνισμό για το σύνολο των προσφερομένων ειδών πρέπει να υποβάλλουν δακτυλογραφημένη προσφορά στην Ελληνική γλώσσα </w:t>
      </w:r>
      <w:r w:rsidRPr="00DF104A">
        <w:rPr>
          <w:rFonts w:ascii="Arial" w:eastAsia="Times New Roman" w:hAnsi="Arial" w:cs="Arial"/>
          <w:sz w:val="24"/>
          <w:szCs w:val="24"/>
          <w:u w:val="single"/>
          <w:lang w:eastAsia="ar-SA"/>
        </w:rPr>
        <w:t>με αντίγραφα,</w:t>
      </w:r>
      <w:r w:rsidRPr="00DF104A">
        <w:rPr>
          <w:rFonts w:ascii="Arial" w:eastAsia="Times New Roman" w:hAnsi="Arial" w:cs="Arial"/>
          <w:sz w:val="24"/>
          <w:szCs w:val="24"/>
          <w:lang w:eastAsia="ar-SA"/>
        </w:rPr>
        <w:t xml:space="preserve"> σύμφωνα με τους συμπληρωματικούς όρους.</w:t>
      </w:r>
    </w:p>
    <w:p w14:paraId="61D8813E" w14:textId="77777777" w:rsidR="005917BE" w:rsidRPr="00DF104A" w:rsidRDefault="005917BE" w:rsidP="005917BE">
      <w:pPr>
        <w:suppressAutoHyphens/>
        <w:spacing w:before="120" w:after="0" w:line="240" w:lineRule="auto"/>
        <w:ind w:hanging="283"/>
        <w:jc w:val="both"/>
        <w:rPr>
          <w:rFonts w:ascii="Arial" w:eastAsia="Times New Roman" w:hAnsi="Arial" w:cs="Arial"/>
          <w:sz w:val="24"/>
          <w:szCs w:val="24"/>
          <w:lang w:eastAsia="ar-SA"/>
        </w:rPr>
      </w:pPr>
    </w:p>
    <w:p w14:paraId="49E30CFA" w14:textId="77777777" w:rsidR="005917BE" w:rsidRPr="00DF104A" w:rsidRDefault="005917BE" w:rsidP="005917BE">
      <w:pPr>
        <w:suppressAutoHyphens/>
        <w:spacing w:before="120" w:after="0" w:line="240" w:lineRule="auto"/>
        <w:jc w:val="center"/>
        <w:rPr>
          <w:rFonts w:ascii="Arial" w:eastAsia="Times New Roman" w:hAnsi="Arial" w:cs="Arial"/>
          <w:b/>
          <w:sz w:val="24"/>
          <w:szCs w:val="24"/>
          <w:lang w:eastAsia="ar-SA"/>
        </w:rPr>
      </w:pPr>
      <w:r w:rsidRPr="00DF104A">
        <w:rPr>
          <w:rFonts w:ascii="Arial" w:eastAsia="Times New Roman" w:hAnsi="Arial" w:cs="Arial"/>
          <w:b/>
          <w:sz w:val="24"/>
          <w:szCs w:val="24"/>
          <w:lang w:eastAsia="ar-SA"/>
        </w:rPr>
        <w:t>ΠΙΝΑΚΑΣ</w:t>
      </w:r>
      <w:r w:rsidRPr="00DF104A">
        <w:rPr>
          <w:rFonts w:ascii="Arial" w:eastAsia="Times New Roman" w:hAnsi="Arial" w:cs="Arial"/>
          <w:b/>
          <w:spacing w:val="1"/>
          <w:sz w:val="24"/>
          <w:szCs w:val="24"/>
          <w:lang w:eastAsia="ar-SA"/>
        </w:rPr>
        <w:t xml:space="preserve"> </w:t>
      </w:r>
      <w:r w:rsidRPr="00DF104A">
        <w:rPr>
          <w:rFonts w:ascii="Arial" w:eastAsia="Times New Roman" w:hAnsi="Arial" w:cs="Arial"/>
          <w:b/>
          <w:w w:val="99"/>
          <w:sz w:val="24"/>
          <w:szCs w:val="24"/>
          <w:lang w:eastAsia="ar-SA"/>
        </w:rPr>
        <w:t>ΓΕΝΙΚΩΝ</w:t>
      </w:r>
      <w:r w:rsidRPr="00DF104A">
        <w:rPr>
          <w:rFonts w:ascii="Arial" w:eastAsia="Times New Roman" w:hAnsi="Arial" w:cs="Arial"/>
          <w:b/>
          <w:spacing w:val="1"/>
          <w:sz w:val="24"/>
          <w:szCs w:val="24"/>
          <w:lang w:eastAsia="ar-SA"/>
        </w:rPr>
        <w:t xml:space="preserve"> </w:t>
      </w:r>
      <w:r w:rsidRPr="00DF104A">
        <w:rPr>
          <w:rFonts w:ascii="Arial" w:eastAsia="Times New Roman" w:hAnsi="Arial" w:cs="Arial"/>
          <w:b/>
          <w:w w:val="99"/>
          <w:sz w:val="24"/>
          <w:szCs w:val="24"/>
          <w:lang w:eastAsia="ar-SA"/>
        </w:rPr>
        <w:t>ΣΤΟΙΧΕΙΩΝ</w:t>
      </w:r>
      <w:r w:rsidRPr="00DF104A">
        <w:rPr>
          <w:rFonts w:ascii="Arial" w:eastAsia="Times New Roman" w:hAnsi="Arial" w:cs="Arial"/>
          <w:b/>
          <w:spacing w:val="1"/>
          <w:sz w:val="24"/>
          <w:szCs w:val="24"/>
          <w:lang w:eastAsia="ar-SA"/>
        </w:rPr>
        <w:t xml:space="preserve"> </w:t>
      </w:r>
      <w:r w:rsidRPr="00DF104A">
        <w:rPr>
          <w:rFonts w:ascii="Arial" w:eastAsia="Times New Roman" w:hAnsi="Arial" w:cs="Arial"/>
          <w:b/>
          <w:sz w:val="24"/>
          <w:szCs w:val="24"/>
          <w:lang w:eastAsia="ar-SA"/>
        </w:rPr>
        <w:t>∆ΙΑΓΩΝΙΣΜΟΥ</w:t>
      </w:r>
    </w:p>
    <w:p w14:paraId="2675AA6A" w14:textId="77777777" w:rsidR="005917BE" w:rsidRPr="00DF104A" w:rsidRDefault="005917BE" w:rsidP="005917BE">
      <w:pPr>
        <w:widowControl w:val="0"/>
        <w:suppressAutoHyphens/>
        <w:autoSpaceDE w:val="0"/>
        <w:spacing w:after="0" w:line="200" w:lineRule="exact"/>
        <w:rPr>
          <w:rFonts w:ascii="Arial" w:eastAsia="Times New Roman" w:hAnsi="Arial" w:cs="Arial"/>
          <w:sz w:val="24"/>
          <w:szCs w:val="24"/>
          <w:lang w:eastAsia="ar-SA"/>
        </w:rPr>
      </w:pPr>
    </w:p>
    <w:p w14:paraId="0B1764F3" w14:textId="77777777" w:rsidR="005917BE" w:rsidRPr="00DF104A" w:rsidRDefault="005917BE" w:rsidP="005917BE">
      <w:pPr>
        <w:widowControl w:val="0"/>
        <w:suppressAutoHyphens/>
        <w:autoSpaceDE w:val="0"/>
        <w:spacing w:before="13" w:after="0" w:line="200" w:lineRule="exact"/>
        <w:rPr>
          <w:rFonts w:ascii="Arial" w:eastAsia="Times New Roman" w:hAnsi="Arial" w:cs="Arial"/>
          <w:sz w:val="24"/>
          <w:szCs w:val="24"/>
          <w:lang w:eastAsia="ar-SA"/>
        </w:rPr>
      </w:pPr>
    </w:p>
    <w:tbl>
      <w:tblPr>
        <w:tblW w:w="8978" w:type="dxa"/>
        <w:tblInd w:w="86" w:type="dxa"/>
        <w:tblLayout w:type="fixed"/>
        <w:tblCellMar>
          <w:left w:w="0" w:type="dxa"/>
          <w:right w:w="0" w:type="dxa"/>
        </w:tblCellMar>
        <w:tblLook w:val="0000" w:firstRow="0" w:lastRow="0" w:firstColumn="0" w:lastColumn="0" w:noHBand="0" w:noVBand="0"/>
      </w:tblPr>
      <w:tblGrid>
        <w:gridCol w:w="8978"/>
      </w:tblGrid>
      <w:tr w:rsidR="005917BE" w:rsidRPr="00DF104A" w14:paraId="59A50699" w14:textId="77777777" w:rsidTr="00487700">
        <w:trPr>
          <w:trHeight w:hRule="exact" w:val="730"/>
        </w:trPr>
        <w:tc>
          <w:tcPr>
            <w:tcW w:w="8978" w:type="dxa"/>
            <w:tcBorders>
              <w:top w:val="single" w:sz="4" w:space="0" w:color="000000"/>
              <w:left w:val="single" w:sz="4" w:space="0" w:color="000000"/>
              <w:bottom w:val="single" w:sz="4" w:space="0" w:color="000000"/>
              <w:right w:val="single" w:sz="4" w:space="0" w:color="000000"/>
            </w:tcBorders>
          </w:tcPr>
          <w:p w14:paraId="1B8879D9" w14:textId="77777777" w:rsidR="005917BE" w:rsidRPr="00DF104A" w:rsidRDefault="005917BE" w:rsidP="005917BE">
            <w:pPr>
              <w:widowControl w:val="0"/>
              <w:tabs>
                <w:tab w:val="left" w:pos="3640"/>
              </w:tabs>
              <w:suppressAutoHyphens/>
              <w:autoSpaceDE w:val="0"/>
              <w:snapToGrid w:val="0"/>
              <w:spacing w:after="0" w:line="291" w:lineRule="exact"/>
              <w:ind w:right="-20"/>
              <w:rPr>
                <w:rFonts w:ascii="Arial" w:eastAsia="Calibri" w:hAnsi="Arial" w:cs="Arial"/>
                <w:sz w:val="24"/>
                <w:szCs w:val="24"/>
                <w:lang w:eastAsia="ar-SA"/>
              </w:rPr>
            </w:pPr>
            <w:r w:rsidRPr="00DF104A">
              <w:rPr>
                <w:rFonts w:ascii="Arial" w:eastAsia="Times New Roman" w:hAnsi="Arial" w:cs="Arial"/>
                <w:b/>
                <w:w w:val="101"/>
                <w:position w:val="1"/>
                <w:sz w:val="24"/>
                <w:szCs w:val="24"/>
                <w:lang w:eastAsia="ar-SA"/>
              </w:rPr>
              <w:t xml:space="preserve">  Διαγωνισμός</w:t>
            </w:r>
            <w:r w:rsidRPr="00DF104A">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Pr="00DF104A">
              <w:rPr>
                <w:rFonts w:ascii="Arial" w:eastAsia="Calibri" w:hAnsi="Arial" w:cs="Arial"/>
                <w:sz w:val="24"/>
                <w:szCs w:val="24"/>
                <w:lang w:eastAsia="ar-SA"/>
              </w:rPr>
              <w:t xml:space="preserve">Πρόσκλησης εκδήλωσης ενδιαφέροντος με   </w:t>
            </w:r>
          </w:p>
          <w:p w14:paraId="5DB73CD1" w14:textId="77777777" w:rsidR="005917BE" w:rsidRPr="00DF104A"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position w:val="1"/>
                <w:sz w:val="24"/>
                <w:szCs w:val="24"/>
                <w:lang w:eastAsia="ar-SA"/>
              </w:rPr>
            </w:pPr>
            <w:r w:rsidRPr="00DF104A">
              <w:rPr>
                <w:rFonts w:ascii="Arial" w:eastAsia="Calibri" w:hAnsi="Arial" w:cs="Arial"/>
                <w:sz w:val="24"/>
                <w:szCs w:val="24"/>
                <w:lang w:eastAsia="ar-SA"/>
              </w:rPr>
              <w:t xml:space="preserve">                              </w:t>
            </w:r>
            <w:r w:rsidR="00BA0112" w:rsidRPr="00DF104A">
              <w:rPr>
                <w:rFonts w:ascii="Arial" w:eastAsia="Calibri" w:hAnsi="Arial" w:cs="Arial"/>
                <w:sz w:val="24"/>
                <w:szCs w:val="24"/>
                <w:lang w:eastAsia="ar-SA"/>
              </w:rPr>
              <w:t xml:space="preserve">            </w:t>
            </w:r>
            <w:r w:rsidRPr="00DF104A">
              <w:rPr>
                <w:rFonts w:ascii="Arial" w:eastAsia="Calibri" w:hAnsi="Arial" w:cs="Arial"/>
                <w:sz w:val="24"/>
                <w:szCs w:val="24"/>
                <w:lang w:eastAsia="ar-SA"/>
              </w:rPr>
              <w:t xml:space="preserve"> </w:t>
            </w:r>
            <w:r w:rsidR="00EC6441">
              <w:rPr>
                <w:rFonts w:ascii="Arial" w:eastAsia="Calibri" w:hAnsi="Arial" w:cs="Arial"/>
                <w:sz w:val="24"/>
                <w:szCs w:val="24"/>
                <w:lang w:eastAsia="ar-SA"/>
              </w:rPr>
              <w:t xml:space="preserve">         </w:t>
            </w:r>
            <w:r w:rsidRPr="00DF104A">
              <w:rPr>
                <w:rFonts w:ascii="Arial" w:eastAsia="Calibri" w:hAnsi="Arial" w:cs="Arial"/>
                <w:sz w:val="24"/>
                <w:szCs w:val="24"/>
                <w:lang w:eastAsia="ar-SA"/>
              </w:rPr>
              <w:t>συλλογή γραπτών σφραγισμένων προσφορών</w:t>
            </w:r>
          </w:p>
        </w:tc>
      </w:tr>
      <w:tr w:rsidR="005917BE" w:rsidRPr="00DF104A" w14:paraId="7CF8B01D" w14:textId="77777777" w:rsidTr="00517B44">
        <w:trPr>
          <w:trHeight w:hRule="exact" w:val="606"/>
        </w:trPr>
        <w:tc>
          <w:tcPr>
            <w:tcW w:w="8978" w:type="dxa"/>
            <w:tcBorders>
              <w:top w:val="single" w:sz="4" w:space="0" w:color="000000"/>
              <w:left w:val="single" w:sz="4" w:space="0" w:color="000000"/>
              <w:bottom w:val="single" w:sz="4" w:space="0" w:color="000000"/>
              <w:right w:val="single" w:sz="4" w:space="0" w:color="000000"/>
            </w:tcBorders>
          </w:tcPr>
          <w:p w14:paraId="2AFB1245" w14:textId="77777777" w:rsidR="005917BE" w:rsidRPr="00DF104A" w:rsidRDefault="005917BE" w:rsidP="00517B44">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Times New Roman" w:hAnsi="Arial" w:cs="Arial"/>
                <w:bCs/>
                <w:sz w:val="24"/>
                <w:szCs w:val="24"/>
                <w:lang w:eastAsia="ar-SA"/>
              </w:rPr>
            </w:pPr>
            <w:r w:rsidRPr="00DF104A">
              <w:rPr>
                <w:rFonts w:ascii="Arial" w:eastAsia="Times New Roman" w:hAnsi="Arial" w:cs="Arial"/>
                <w:b/>
                <w:position w:val="5"/>
                <w:sz w:val="24"/>
                <w:szCs w:val="24"/>
                <w:lang w:eastAsia="ar-SA"/>
              </w:rPr>
              <w:t xml:space="preserve">  </w:t>
            </w:r>
            <w:r w:rsidRPr="00DF104A">
              <w:rPr>
                <w:rFonts w:ascii="Arial" w:eastAsia="Times New Roman" w:hAnsi="Arial" w:cs="Arial"/>
                <w:b/>
                <w:position w:val="8"/>
                <w:sz w:val="24"/>
                <w:szCs w:val="24"/>
                <w:lang w:eastAsia="ar-SA"/>
              </w:rPr>
              <w:t>Αντικε</w:t>
            </w:r>
            <w:r w:rsidRPr="00DF104A">
              <w:rPr>
                <w:rFonts w:ascii="Arial" w:eastAsia="Times New Roman" w:hAnsi="Arial" w:cs="Arial"/>
                <w:b/>
                <w:spacing w:val="1"/>
                <w:position w:val="8"/>
                <w:sz w:val="24"/>
                <w:szCs w:val="24"/>
                <w:lang w:eastAsia="ar-SA"/>
              </w:rPr>
              <w:t>ί</w:t>
            </w:r>
            <w:r w:rsidRPr="00DF104A">
              <w:rPr>
                <w:rFonts w:ascii="Arial" w:eastAsia="Times New Roman" w:hAnsi="Arial" w:cs="Arial"/>
                <w:b/>
                <w:w w:val="104"/>
                <w:position w:val="8"/>
                <w:sz w:val="24"/>
                <w:szCs w:val="24"/>
                <w:lang w:eastAsia="ar-SA"/>
              </w:rPr>
              <w:t>μ</w:t>
            </w:r>
            <w:r w:rsidRPr="00DF104A">
              <w:rPr>
                <w:rFonts w:ascii="Arial" w:eastAsia="Times New Roman" w:hAnsi="Arial" w:cs="Arial"/>
                <w:b/>
                <w:position w:val="8"/>
                <w:sz w:val="24"/>
                <w:szCs w:val="24"/>
                <w:lang w:eastAsia="ar-SA"/>
              </w:rPr>
              <w:t>ενο</w:t>
            </w:r>
            <w:r w:rsidRPr="00DF104A">
              <w:rPr>
                <w:rFonts w:ascii="Arial" w:eastAsia="Times New Roman" w:hAnsi="Arial" w:cs="Arial"/>
                <w:position w:val="8"/>
                <w:sz w:val="24"/>
                <w:szCs w:val="24"/>
                <w:lang w:eastAsia="ar-SA"/>
              </w:rPr>
              <w:t xml:space="preserve">                   </w:t>
            </w:r>
            <w:r w:rsidR="00EC6441">
              <w:rPr>
                <w:rFonts w:ascii="Arial" w:eastAsia="Times New Roman" w:hAnsi="Arial" w:cs="Arial"/>
                <w:position w:val="8"/>
                <w:sz w:val="24"/>
                <w:szCs w:val="24"/>
                <w:lang w:eastAsia="ar-SA"/>
              </w:rPr>
              <w:t xml:space="preserve">          </w:t>
            </w:r>
            <w:r w:rsidRPr="00DF104A">
              <w:rPr>
                <w:rFonts w:ascii="Arial" w:eastAsia="Times New Roman" w:hAnsi="Arial" w:cs="Arial"/>
                <w:position w:val="8"/>
                <w:sz w:val="24"/>
                <w:szCs w:val="24"/>
                <w:lang w:eastAsia="ar-SA"/>
              </w:rPr>
              <w:t xml:space="preserve"> </w:t>
            </w:r>
            <w:r w:rsidRPr="00DF104A">
              <w:rPr>
                <w:rFonts w:ascii="Arial" w:eastAsia="SimSun" w:hAnsi="Arial" w:cs="Arial"/>
                <w:sz w:val="24"/>
                <w:szCs w:val="24"/>
                <w:lang w:eastAsia="el-GR"/>
              </w:rPr>
              <w:t xml:space="preserve">Προμήθεια </w:t>
            </w:r>
            <w:r w:rsidR="00517B44">
              <w:rPr>
                <w:rFonts w:ascii="Arial" w:eastAsia="SimSun" w:hAnsi="Arial" w:cs="Arial"/>
                <w:sz w:val="24"/>
                <w:szCs w:val="24"/>
                <w:lang w:eastAsia="el-GR"/>
              </w:rPr>
              <w:t>φωτοτυπικού χαρτιού Α4</w:t>
            </w:r>
            <w:r w:rsidR="002461C7" w:rsidRPr="002461C7">
              <w:rPr>
                <w:rFonts w:ascii="Arial" w:eastAsia="SimSun" w:hAnsi="Arial" w:cs="Arial"/>
                <w:sz w:val="24"/>
                <w:szCs w:val="24"/>
                <w:lang w:eastAsia="el-GR"/>
              </w:rPr>
              <w:t>.</w:t>
            </w:r>
          </w:p>
        </w:tc>
      </w:tr>
      <w:tr w:rsidR="005917BE" w:rsidRPr="00DF104A" w14:paraId="0A9904EE" w14:textId="77777777" w:rsidTr="00487700">
        <w:trPr>
          <w:trHeight w:hRule="exact" w:val="731"/>
        </w:trPr>
        <w:tc>
          <w:tcPr>
            <w:tcW w:w="8978" w:type="dxa"/>
            <w:tcBorders>
              <w:top w:val="single" w:sz="4" w:space="0" w:color="000000"/>
              <w:left w:val="single" w:sz="4" w:space="0" w:color="000000"/>
              <w:bottom w:val="single" w:sz="4" w:space="0" w:color="000000"/>
              <w:right w:val="single" w:sz="4" w:space="0" w:color="000000"/>
            </w:tcBorders>
          </w:tcPr>
          <w:p w14:paraId="6B893A93" w14:textId="77777777" w:rsidR="005917BE" w:rsidRPr="00DF104A" w:rsidRDefault="005917BE" w:rsidP="00BA0112">
            <w:pPr>
              <w:widowControl w:val="0"/>
              <w:tabs>
                <w:tab w:val="left" w:pos="3640"/>
              </w:tabs>
              <w:suppressAutoHyphens/>
              <w:autoSpaceDE w:val="0"/>
              <w:snapToGrid w:val="0"/>
              <w:spacing w:after="0" w:line="291" w:lineRule="exact"/>
              <w:ind w:left="102" w:right="-183"/>
              <w:rPr>
                <w:rFonts w:ascii="Arial" w:eastAsia="Times New Roman" w:hAnsi="Arial" w:cs="Arial"/>
                <w:sz w:val="24"/>
                <w:szCs w:val="24"/>
                <w:lang w:eastAsia="ar-SA"/>
              </w:rPr>
            </w:pPr>
            <w:r w:rsidRPr="00DF104A">
              <w:rPr>
                <w:rFonts w:ascii="Arial" w:eastAsia="Times New Roman" w:hAnsi="Arial" w:cs="Arial"/>
                <w:b/>
                <w:position w:val="1"/>
                <w:sz w:val="24"/>
                <w:szCs w:val="24"/>
                <w:lang w:eastAsia="ar-SA"/>
              </w:rPr>
              <w:t>Χρόνος</w:t>
            </w:r>
            <w:r w:rsidRPr="00DF104A">
              <w:rPr>
                <w:rFonts w:ascii="Arial" w:eastAsia="Times New Roman" w:hAnsi="Arial" w:cs="Arial"/>
                <w:b/>
                <w:spacing w:val="2"/>
                <w:position w:val="1"/>
                <w:sz w:val="24"/>
                <w:szCs w:val="24"/>
                <w:lang w:eastAsia="ar-SA"/>
              </w:rPr>
              <w:t xml:space="preserve"> </w:t>
            </w:r>
            <w:r w:rsidRPr="00DF104A">
              <w:rPr>
                <w:rFonts w:ascii="Arial" w:eastAsia="Times New Roman" w:hAnsi="Arial" w:cs="Arial"/>
                <w:b/>
                <w:position w:val="1"/>
                <w:sz w:val="24"/>
                <w:szCs w:val="24"/>
                <w:lang w:eastAsia="ar-SA"/>
              </w:rPr>
              <w:t>Παράδοσης</w:t>
            </w:r>
            <w:r w:rsidRPr="00DF104A">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Μετά</w:t>
            </w:r>
            <w:r w:rsidRPr="00DF104A">
              <w:rPr>
                <w:rFonts w:ascii="Arial" w:eastAsia="Times New Roman" w:hAnsi="Arial" w:cs="Arial"/>
                <w:sz w:val="24"/>
                <w:szCs w:val="24"/>
                <w:lang w:eastAsia="ar-SA"/>
              </w:rPr>
              <w:t xml:space="preserve"> από την έγγραφη</w:t>
            </w:r>
            <w:r w:rsidRPr="00DF104A">
              <w:rPr>
                <w:rFonts w:ascii="Arial" w:eastAsia="Times New Roman" w:hAnsi="Arial" w:cs="Arial"/>
                <w:b/>
                <w:sz w:val="24"/>
                <w:szCs w:val="24"/>
                <w:lang w:eastAsia="ar-SA"/>
              </w:rPr>
              <w:t xml:space="preserve"> </w:t>
            </w:r>
            <w:r w:rsidRPr="00DF104A">
              <w:rPr>
                <w:rFonts w:ascii="Arial" w:eastAsia="Times New Roman" w:hAnsi="Arial" w:cs="Arial"/>
                <w:sz w:val="24"/>
                <w:szCs w:val="24"/>
                <w:lang w:eastAsia="ar-SA"/>
              </w:rPr>
              <w:t xml:space="preserve">παραγγελία του </w:t>
            </w:r>
            <w:r w:rsidRPr="00DF104A">
              <w:rPr>
                <w:rFonts w:ascii="Arial" w:eastAsia="Times New Roman" w:hAnsi="Arial" w:cs="Arial"/>
                <w:b/>
                <w:position w:val="1"/>
                <w:sz w:val="24"/>
                <w:szCs w:val="24"/>
                <w:lang w:eastAsia="ar-SA"/>
              </w:rPr>
              <w:t xml:space="preserve"> </w:t>
            </w:r>
            <w:r w:rsidRPr="00DF104A">
              <w:rPr>
                <w:rFonts w:ascii="Arial" w:eastAsia="Times New Roman" w:hAnsi="Arial" w:cs="Arial"/>
                <w:sz w:val="24"/>
                <w:szCs w:val="24"/>
                <w:lang w:eastAsia="ar-SA"/>
              </w:rPr>
              <w:t>Νοσοκομείου</w:t>
            </w:r>
            <w:r w:rsidRPr="00DF104A">
              <w:rPr>
                <w:rFonts w:ascii="Arial" w:eastAsia="Times New Roman" w:hAnsi="Arial" w:cs="Arial"/>
                <w:position w:val="1"/>
                <w:sz w:val="24"/>
                <w:szCs w:val="24"/>
                <w:lang w:eastAsia="ar-SA"/>
              </w:rPr>
              <w:t xml:space="preserve">  </w:t>
            </w:r>
            <w:r w:rsidRPr="00DF104A">
              <w:rPr>
                <w:rFonts w:ascii="Arial" w:eastAsia="Times New Roman" w:hAnsi="Arial" w:cs="Arial"/>
                <w:b/>
                <w:position w:val="1"/>
                <w:sz w:val="24"/>
                <w:szCs w:val="24"/>
                <w:lang w:eastAsia="ar-SA"/>
              </w:rPr>
              <w:t xml:space="preserve">                    </w:t>
            </w:r>
          </w:p>
        </w:tc>
      </w:tr>
      <w:tr w:rsidR="005917BE" w:rsidRPr="00DF104A" w14:paraId="6DAECC9E" w14:textId="77777777" w:rsidTr="00487700">
        <w:trPr>
          <w:trHeight w:hRule="exact" w:val="542"/>
        </w:trPr>
        <w:tc>
          <w:tcPr>
            <w:tcW w:w="8978" w:type="dxa"/>
            <w:tcBorders>
              <w:top w:val="single" w:sz="4" w:space="0" w:color="000000"/>
              <w:left w:val="single" w:sz="4" w:space="0" w:color="000000"/>
              <w:bottom w:val="single" w:sz="4" w:space="0" w:color="000000"/>
              <w:right w:val="single" w:sz="4" w:space="0" w:color="000000"/>
            </w:tcBorders>
          </w:tcPr>
          <w:p w14:paraId="2B5EC4C0" w14:textId="77777777" w:rsidR="005917BE" w:rsidRPr="00DF104A" w:rsidRDefault="005917BE" w:rsidP="005917BE">
            <w:pPr>
              <w:widowControl w:val="0"/>
              <w:tabs>
                <w:tab w:val="left" w:pos="3640"/>
              </w:tabs>
              <w:suppressAutoHyphens/>
              <w:autoSpaceDE w:val="0"/>
              <w:snapToGrid w:val="0"/>
              <w:spacing w:after="0" w:line="291" w:lineRule="exact"/>
              <w:ind w:left="102" w:right="-184"/>
              <w:rPr>
                <w:rFonts w:ascii="Arial" w:eastAsia="Times New Roman" w:hAnsi="Arial" w:cs="Arial"/>
                <w:position w:val="1"/>
                <w:sz w:val="24"/>
                <w:szCs w:val="24"/>
                <w:lang w:eastAsia="ar-SA"/>
              </w:rPr>
            </w:pPr>
            <w:r w:rsidRPr="00DF104A">
              <w:rPr>
                <w:rFonts w:ascii="Arial" w:eastAsia="Times New Roman" w:hAnsi="Arial" w:cs="Arial"/>
                <w:b/>
                <w:position w:val="1"/>
                <w:sz w:val="24"/>
                <w:szCs w:val="24"/>
                <w:lang w:eastAsia="ar-SA"/>
              </w:rPr>
              <w:t>Τόπος</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 xml:space="preserve">Παράδοσης          </w:t>
            </w:r>
            <w:r w:rsidR="00EC6441">
              <w:rPr>
                <w:rFonts w:ascii="Arial" w:eastAsia="Times New Roman" w:hAnsi="Arial" w:cs="Arial"/>
                <w:b/>
                <w:position w:val="1"/>
                <w:sz w:val="24"/>
                <w:szCs w:val="24"/>
                <w:lang w:eastAsia="ar-SA"/>
              </w:rPr>
              <w:t xml:space="preserve">           </w:t>
            </w:r>
            <w:r w:rsidRPr="00DF104A">
              <w:rPr>
                <w:rFonts w:ascii="Arial" w:eastAsia="Times New Roman" w:hAnsi="Arial" w:cs="Arial"/>
                <w:position w:val="1"/>
                <w:sz w:val="24"/>
                <w:szCs w:val="24"/>
                <w:lang w:eastAsia="ar-SA"/>
              </w:rPr>
              <w:t>Νοσοκομείο  Μυτιλήνης «Βοστάνειο»</w:t>
            </w:r>
          </w:p>
        </w:tc>
      </w:tr>
      <w:tr w:rsidR="005917BE" w:rsidRPr="00DF104A" w14:paraId="6F68FA8C" w14:textId="77777777" w:rsidTr="00487700">
        <w:trPr>
          <w:trHeight w:hRule="exact" w:val="998"/>
        </w:trPr>
        <w:tc>
          <w:tcPr>
            <w:tcW w:w="8978" w:type="dxa"/>
            <w:tcBorders>
              <w:top w:val="single" w:sz="4" w:space="0" w:color="000000"/>
              <w:left w:val="single" w:sz="4" w:space="0" w:color="000000"/>
              <w:bottom w:val="single" w:sz="4" w:space="0" w:color="000000"/>
              <w:right w:val="single" w:sz="4" w:space="0" w:color="000000"/>
            </w:tcBorders>
          </w:tcPr>
          <w:p w14:paraId="65ECC58D" w14:textId="77777777" w:rsidR="005917BE" w:rsidRPr="00DF104A" w:rsidRDefault="005917BE" w:rsidP="005917BE">
            <w:pPr>
              <w:widowControl w:val="0"/>
              <w:tabs>
                <w:tab w:val="left" w:pos="3640"/>
              </w:tabs>
              <w:suppressAutoHyphens/>
              <w:autoSpaceDE w:val="0"/>
              <w:snapToGrid w:val="0"/>
              <w:spacing w:after="0" w:line="240" w:lineRule="auto"/>
              <w:ind w:left="102" w:right="-20"/>
              <w:rPr>
                <w:rFonts w:ascii="Arial" w:eastAsia="Times New Roman" w:hAnsi="Arial" w:cs="Arial"/>
                <w:bCs/>
                <w:position w:val="1"/>
                <w:sz w:val="24"/>
                <w:szCs w:val="24"/>
                <w:lang w:eastAsia="ar-SA"/>
              </w:rPr>
            </w:pPr>
            <w:r w:rsidRPr="00DF104A">
              <w:rPr>
                <w:rFonts w:ascii="Arial" w:eastAsia="Times New Roman" w:hAnsi="Arial" w:cs="Arial"/>
                <w:b/>
                <w:position w:val="1"/>
                <w:sz w:val="24"/>
                <w:szCs w:val="24"/>
                <w:lang w:eastAsia="ar-SA"/>
              </w:rPr>
              <w:t>Η</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position w:val="1"/>
                <w:sz w:val="24"/>
                <w:szCs w:val="24"/>
                <w:lang w:eastAsia="ar-SA"/>
              </w:rPr>
              <w:t>ερο</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position w:val="1"/>
                <w:sz w:val="24"/>
                <w:szCs w:val="24"/>
                <w:lang w:eastAsia="ar-SA"/>
              </w:rPr>
              <w:t>ην</w:t>
            </w:r>
            <w:r w:rsidRPr="00DF104A">
              <w:rPr>
                <w:rFonts w:ascii="Arial" w:eastAsia="Times New Roman" w:hAnsi="Arial" w:cs="Arial"/>
                <w:b/>
                <w:spacing w:val="2"/>
                <w:position w:val="1"/>
                <w:sz w:val="24"/>
                <w:szCs w:val="24"/>
                <w:lang w:eastAsia="ar-SA"/>
              </w:rPr>
              <w:t>ί</w:t>
            </w:r>
            <w:r w:rsidRPr="00DF104A">
              <w:rPr>
                <w:rFonts w:ascii="Arial" w:eastAsia="Times New Roman" w:hAnsi="Arial" w:cs="Arial"/>
                <w:b/>
                <w:spacing w:val="1"/>
                <w:position w:val="1"/>
                <w:sz w:val="24"/>
                <w:szCs w:val="24"/>
                <w:lang w:eastAsia="ar-SA"/>
              </w:rPr>
              <w:t>α</w:t>
            </w:r>
            <w:r w:rsidRPr="00DF104A">
              <w:rPr>
                <w:rFonts w:ascii="Arial" w:eastAsia="Times New Roman" w:hAnsi="Arial" w:cs="Arial"/>
                <w:b/>
                <w:position w:val="1"/>
                <w:sz w:val="24"/>
                <w:szCs w:val="24"/>
                <w:lang w:eastAsia="ar-SA"/>
              </w:rPr>
              <w:t>, τόπος</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και</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ώρα</w:t>
            </w:r>
            <w:r w:rsidRPr="00DF104A">
              <w:rPr>
                <w:rFonts w:ascii="Arial" w:eastAsia="Times New Roman" w:hAnsi="Arial" w:cs="Arial"/>
                <w:bCs/>
                <w:position w:val="1"/>
                <w:sz w:val="24"/>
                <w:szCs w:val="24"/>
                <w:lang w:eastAsia="ar-SA"/>
              </w:rPr>
              <w:t xml:space="preserve">    </w:t>
            </w:r>
            <w:r w:rsidR="00EC6441">
              <w:rPr>
                <w:rFonts w:ascii="Arial" w:eastAsia="Times New Roman" w:hAnsi="Arial" w:cs="Arial"/>
                <w:bCs/>
                <w:position w:val="1"/>
                <w:sz w:val="24"/>
                <w:szCs w:val="24"/>
                <w:lang w:eastAsia="ar-SA"/>
              </w:rPr>
              <w:t xml:space="preserve">       </w:t>
            </w:r>
            <w:r w:rsidRPr="00DF104A">
              <w:rPr>
                <w:rFonts w:ascii="Arial" w:eastAsia="Times New Roman" w:hAnsi="Arial" w:cs="Arial"/>
                <w:bCs/>
                <w:position w:val="1"/>
                <w:sz w:val="24"/>
                <w:szCs w:val="24"/>
                <w:lang w:eastAsia="ar-SA"/>
              </w:rPr>
              <w:t xml:space="preserve"> Νοσοκομείο Μυτιλήνης «Βοστάνειο»</w:t>
            </w:r>
          </w:p>
          <w:p w14:paraId="4763B1AD" w14:textId="33519259" w:rsidR="005917BE" w:rsidRPr="00314653" w:rsidRDefault="005917BE" w:rsidP="005917BE">
            <w:pPr>
              <w:widowControl w:val="0"/>
              <w:suppressAutoHyphens/>
              <w:autoSpaceDE w:val="0"/>
              <w:spacing w:before="9" w:after="0" w:line="240" w:lineRule="auto"/>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  </w:t>
            </w:r>
            <w:r w:rsidRPr="00DF104A">
              <w:rPr>
                <w:rFonts w:ascii="Arial" w:eastAsia="Times New Roman" w:hAnsi="Arial" w:cs="Arial"/>
                <w:b/>
                <w:sz w:val="24"/>
                <w:szCs w:val="24"/>
                <w:lang w:eastAsia="ar-SA"/>
              </w:rPr>
              <w:t>διενέργειας</w:t>
            </w:r>
            <w:r w:rsidRPr="00DF104A">
              <w:rPr>
                <w:rFonts w:ascii="Arial" w:eastAsia="Times New Roman" w:hAnsi="Arial" w:cs="Arial"/>
                <w:b/>
                <w:spacing w:val="1"/>
                <w:sz w:val="24"/>
                <w:szCs w:val="24"/>
                <w:lang w:eastAsia="ar-SA"/>
              </w:rPr>
              <w:t xml:space="preserve"> </w:t>
            </w:r>
            <w:r w:rsidRPr="00DF104A">
              <w:rPr>
                <w:rFonts w:ascii="Arial" w:eastAsia="Times New Roman" w:hAnsi="Arial" w:cs="Arial"/>
                <w:b/>
                <w:sz w:val="24"/>
                <w:szCs w:val="24"/>
                <w:lang w:eastAsia="ar-SA"/>
              </w:rPr>
              <w:t>του διαγωνι</w:t>
            </w:r>
            <w:r w:rsidRPr="00DF104A">
              <w:rPr>
                <w:rFonts w:ascii="Arial" w:eastAsia="Times New Roman" w:hAnsi="Arial" w:cs="Arial"/>
                <w:b/>
                <w:spacing w:val="2"/>
                <w:sz w:val="24"/>
                <w:szCs w:val="24"/>
                <w:lang w:eastAsia="ar-SA"/>
              </w:rPr>
              <w:t>σ</w:t>
            </w:r>
            <w:r w:rsidRPr="00DF104A">
              <w:rPr>
                <w:rFonts w:ascii="Arial" w:eastAsia="Times New Roman" w:hAnsi="Arial" w:cs="Arial"/>
                <w:b/>
                <w:w w:val="104"/>
                <w:sz w:val="24"/>
                <w:szCs w:val="24"/>
                <w:lang w:eastAsia="ar-SA"/>
              </w:rPr>
              <w:t>µ</w:t>
            </w:r>
            <w:r w:rsidRPr="00DF104A">
              <w:rPr>
                <w:rFonts w:ascii="Arial" w:eastAsia="Times New Roman" w:hAnsi="Arial" w:cs="Arial"/>
                <w:b/>
                <w:sz w:val="24"/>
                <w:szCs w:val="24"/>
                <w:lang w:eastAsia="ar-SA"/>
              </w:rPr>
              <w:t>ού</w:t>
            </w:r>
            <w:r w:rsidRPr="00DF104A">
              <w:rPr>
                <w:rFonts w:ascii="Arial" w:eastAsia="Times New Roman" w:hAnsi="Arial" w:cs="Arial"/>
                <w:bCs/>
                <w:sz w:val="24"/>
                <w:szCs w:val="24"/>
                <w:lang w:eastAsia="ar-SA"/>
              </w:rPr>
              <w:t xml:space="preserve">  </w:t>
            </w:r>
            <w:r w:rsidR="00EC6441">
              <w:rPr>
                <w:rFonts w:ascii="Arial" w:eastAsia="Times New Roman" w:hAnsi="Arial" w:cs="Arial"/>
                <w:bCs/>
                <w:sz w:val="24"/>
                <w:szCs w:val="24"/>
                <w:lang w:eastAsia="ar-SA"/>
              </w:rPr>
              <w:t xml:space="preserve">       </w:t>
            </w:r>
            <w:r w:rsidRPr="00DF104A">
              <w:rPr>
                <w:rFonts w:ascii="Arial" w:eastAsia="Times New Roman" w:hAnsi="Arial" w:cs="Arial"/>
                <w:bCs/>
                <w:sz w:val="24"/>
                <w:szCs w:val="24"/>
                <w:lang w:eastAsia="ar-SA"/>
              </w:rPr>
              <w:t xml:space="preserve"> Ημερ</w:t>
            </w:r>
            <w:r w:rsidRPr="00DF104A">
              <w:rPr>
                <w:rFonts w:ascii="Arial" w:eastAsia="Times New Roman" w:hAnsi="Arial" w:cs="Arial"/>
                <w:b/>
                <w:sz w:val="24"/>
                <w:szCs w:val="24"/>
                <w:lang w:eastAsia="ar-SA"/>
              </w:rPr>
              <w:t xml:space="preserve">.  </w:t>
            </w:r>
            <w:r w:rsidR="00E43A67" w:rsidRPr="00314653">
              <w:rPr>
                <w:rFonts w:ascii="Arial" w:eastAsia="Times New Roman" w:hAnsi="Arial" w:cs="Arial"/>
                <w:b/>
                <w:sz w:val="24"/>
                <w:szCs w:val="24"/>
                <w:lang w:eastAsia="ar-SA"/>
              </w:rPr>
              <w:t>22-02-2022</w:t>
            </w:r>
          </w:p>
          <w:p w14:paraId="56A41290" w14:textId="77777777" w:rsidR="005917BE" w:rsidRPr="00DF104A" w:rsidRDefault="005917BE" w:rsidP="005917BE">
            <w:pPr>
              <w:widowControl w:val="0"/>
              <w:suppressAutoHyphens/>
              <w:autoSpaceDE w:val="0"/>
              <w:spacing w:after="0" w:line="240" w:lineRule="auto"/>
              <w:ind w:left="102" w:right="-20"/>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                                   </w:t>
            </w:r>
            <w:r w:rsidR="00BA0112" w:rsidRPr="00DF104A">
              <w:rPr>
                <w:rFonts w:ascii="Arial" w:eastAsia="Times New Roman" w:hAnsi="Arial" w:cs="Arial"/>
                <w:bCs/>
                <w:sz w:val="24"/>
                <w:szCs w:val="24"/>
                <w:lang w:eastAsia="ar-SA"/>
              </w:rPr>
              <w:t xml:space="preserve">                  </w:t>
            </w:r>
            <w:r w:rsidR="00EC6441">
              <w:rPr>
                <w:rFonts w:ascii="Arial" w:eastAsia="Times New Roman" w:hAnsi="Arial" w:cs="Arial"/>
                <w:bCs/>
                <w:sz w:val="24"/>
                <w:szCs w:val="24"/>
                <w:lang w:eastAsia="ar-SA"/>
              </w:rPr>
              <w:t xml:space="preserve">      </w:t>
            </w:r>
            <w:r w:rsidRPr="00DF104A">
              <w:rPr>
                <w:rFonts w:ascii="Arial" w:eastAsia="Times New Roman" w:hAnsi="Arial" w:cs="Arial"/>
                <w:bCs/>
                <w:sz w:val="24"/>
                <w:szCs w:val="24"/>
                <w:lang w:eastAsia="ar-SA"/>
              </w:rPr>
              <w:t xml:space="preserve"> Ώρα:    11.00</w:t>
            </w:r>
          </w:p>
        </w:tc>
      </w:tr>
      <w:tr w:rsidR="005917BE" w:rsidRPr="00DF104A" w14:paraId="4ACD5297" w14:textId="77777777" w:rsidTr="00487700">
        <w:trPr>
          <w:trHeight w:hRule="exact" w:val="875"/>
        </w:trPr>
        <w:tc>
          <w:tcPr>
            <w:tcW w:w="8978" w:type="dxa"/>
            <w:tcBorders>
              <w:top w:val="single" w:sz="4" w:space="0" w:color="000000"/>
              <w:left w:val="single" w:sz="4" w:space="0" w:color="000000"/>
              <w:bottom w:val="single" w:sz="4" w:space="0" w:color="000000"/>
              <w:right w:val="single" w:sz="4" w:space="0" w:color="000000"/>
            </w:tcBorders>
          </w:tcPr>
          <w:p w14:paraId="2960BDB4" w14:textId="1143E5F2" w:rsidR="005917BE" w:rsidRPr="00314653" w:rsidRDefault="005917BE" w:rsidP="005917BE">
            <w:pPr>
              <w:widowControl w:val="0"/>
              <w:suppressAutoHyphens/>
              <w:autoSpaceDE w:val="0"/>
              <w:snapToGrid w:val="0"/>
              <w:spacing w:after="0" w:line="240" w:lineRule="auto"/>
              <w:ind w:left="102" w:right="-20"/>
              <w:rPr>
                <w:rFonts w:ascii="Arial" w:eastAsia="Times New Roman" w:hAnsi="Arial" w:cs="Arial"/>
                <w:b/>
                <w:sz w:val="24"/>
                <w:szCs w:val="24"/>
                <w:lang w:eastAsia="ar-SA"/>
              </w:rPr>
            </w:pPr>
            <w:r w:rsidRPr="00DF104A">
              <w:rPr>
                <w:rFonts w:ascii="Arial" w:eastAsia="Times New Roman" w:hAnsi="Arial" w:cs="Arial"/>
                <w:b/>
                <w:sz w:val="24"/>
                <w:szCs w:val="24"/>
                <w:lang w:eastAsia="ar-SA"/>
              </w:rPr>
              <w:t>Προθε</w:t>
            </w:r>
            <w:r w:rsidRPr="00DF104A">
              <w:rPr>
                <w:rFonts w:ascii="Arial" w:eastAsia="Times New Roman" w:hAnsi="Arial" w:cs="Arial"/>
                <w:b/>
                <w:spacing w:val="1"/>
                <w:sz w:val="24"/>
                <w:szCs w:val="24"/>
                <w:lang w:eastAsia="ar-SA"/>
              </w:rPr>
              <w:t>σ</w:t>
            </w:r>
            <w:r w:rsidRPr="00DF104A">
              <w:rPr>
                <w:rFonts w:ascii="Arial" w:eastAsia="Times New Roman" w:hAnsi="Arial" w:cs="Arial"/>
                <w:b/>
                <w:w w:val="104"/>
                <w:sz w:val="24"/>
                <w:szCs w:val="24"/>
                <w:lang w:eastAsia="ar-SA"/>
              </w:rPr>
              <w:t>µ</w:t>
            </w:r>
            <w:r w:rsidRPr="00DF104A">
              <w:rPr>
                <w:rFonts w:ascii="Arial" w:eastAsia="Times New Roman" w:hAnsi="Arial" w:cs="Arial"/>
                <w:b/>
                <w:spacing w:val="1"/>
                <w:sz w:val="24"/>
                <w:szCs w:val="24"/>
                <w:lang w:eastAsia="ar-SA"/>
              </w:rPr>
              <w:t>ί</w:t>
            </w:r>
            <w:r w:rsidRPr="00DF104A">
              <w:rPr>
                <w:rFonts w:ascii="Arial" w:eastAsia="Times New Roman" w:hAnsi="Arial" w:cs="Arial"/>
                <w:b/>
                <w:sz w:val="24"/>
                <w:szCs w:val="24"/>
                <w:lang w:eastAsia="ar-SA"/>
              </w:rPr>
              <w:t>α</w:t>
            </w:r>
            <w:r w:rsidRPr="00DF104A">
              <w:rPr>
                <w:rFonts w:ascii="Arial" w:eastAsia="Times New Roman" w:hAnsi="Arial" w:cs="Arial"/>
                <w:b/>
                <w:spacing w:val="-1"/>
                <w:sz w:val="24"/>
                <w:szCs w:val="24"/>
                <w:lang w:eastAsia="ar-SA"/>
              </w:rPr>
              <w:t xml:space="preserve"> Υ</w:t>
            </w:r>
            <w:r w:rsidRPr="00DF104A">
              <w:rPr>
                <w:rFonts w:ascii="Arial" w:eastAsia="Times New Roman" w:hAnsi="Arial" w:cs="Arial"/>
                <w:b/>
                <w:sz w:val="24"/>
                <w:szCs w:val="24"/>
                <w:lang w:eastAsia="ar-SA"/>
              </w:rPr>
              <w:t xml:space="preserve">ποβολής      </w:t>
            </w:r>
            <w:r w:rsidR="00BA0112" w:rsidRPr="00DF104A">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w:t>
            </w:r>
            <w:r w:rsidR="00BA0112" w:rsidRPr="00DF104A">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w:t>
            </w:r>
            <w:r w:rsidR="00EC6441">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w:t>
            </w:r>
            <w:r w:rsidRPr="00DF104A">
              <w:rPr>
                <w:rFonts w:ascii="Arial" w:eastAsia="Times New Roman" w:hAnsi="Arial" w:cs="Arial"/>
                <w:bCs/>
                <w:sz w:val="24"/>
                <w:szCs w:val="24"/>
                <w:lang w:eastAsia="ar-SA"/>
              </w:rPr>
              <w:t>Ημερ</w:t>
            </w:r>
            <w:r w:rsidRPr="00DF104A">
              <w:rPr>
                <w:rFonts w:ascii="Arial" w:eastAsia="Times New Roman" w:hAnsi="Arial" w:cs="Arial"/>
                <w:b/>
                <w:sz w:val="24"/>
                <w:szCs w:val="24"/>
                <w:lang w:eastAsia="ar-SA"/>
              </w:rPr>
              <w:t xml:space="preserve">  </w:t>
            </w:r>
            <w:r w:rsidR="00E43A67" w:rsidRPr="00314653">
              <w:rPr>
                <w:rFonts w:ascii="Arial" w:eastAsia="Times New Roman" w:hAnsi="Arial" w:cs="Arial"/>
                <w:b/>
                <w:sz w:val="24"/>
                <w:szCs w:val="24"/>
                <w:lang w:eastAsia="ar-SA"/>
              </w:rPr>
              <w:t>21-02-2022</w:t>
            </w:r>
          </w:p>
          <w:p w14:paraId="7F5A6B24" w14:textId="77777777" w:rsidR="005917BE" w:rsidRPr="00DF104A" w:rsidRDefault="005917BE" w:rsidP="005917BE">
            <w:pPr>
              <w:widowControl w:val="0"/>
              <w:suppressAutoHyphens/>
              <w:autoSpaceDE w:val="0"/>
              <w:snapToGrid w:val="0"/>
              <w:spacing w:after="0" w:line="240" w:lineRule="auto"/>
              <w:ind w:left="102" w:right="-20"/>
              <w:rPr>
                <w:rFonts w:ascii="Arial" w:eastAsia="Times New Roman" w:hAnsi="Arial" w:cs="Arial"/>
                <w:b/>
                <w:sz w:val="24"/>
                <w:szCs w:val="24"/>
                <w:lang w:eastAsia="ar-SA"/>
              </w:rPr>
            </w:pPr>
            <w:r w:rsidRPr="00DF104A">
              <w:rPr>
                <w:rFonts w:ascii="Arial" w:eastAsia="Times New Roman" w:hAnsi="Arial" w:cs="Arial"/>
                <w:b/>
                <w:sz w:val="24"/>
                <w:szCs w:val="24"/>
                <w:lang w:eastAsia="ar-SA"/>
              </w:rPr>
              <w:t>Προσφορώ</w:t>
            </w:r>
            <w:r w:rsidRPr="00DF104A">
              <w:rPr>
                <w:rFonts w:ascii="Arial" w:eastAsia="Times New Roman" w:hAnsi="Arial" w:cs="Arial"/>
                <w:b/>
                <w:spacing w:val="1"/>
                <w:sz w:val="24"/>
                <w:szCs w:val="24"/>
                <w:lang w:eastAsia="ar-SA"/>
              </w:rPr>
              <w:t>ν</w:t>
            </w:r>
            <w:r w:rsidRPr="00DF104A">
              <w:rPr>
                <w:rFonts w:ascii="Arial" w:eastAsia="Times New Roman" w:hAnsi="Arial" w:cs="Arial"/>
                <w:b/>
                <w:sz w:val="24"/>
                <w:szCs w:val="24"/>
                <w:lang w:eastAsia="ar-SA"/>
              </w:rPr>
              <w:tab/>
            </w:r>
            <w:r w:rsidRPr="00DF104A">
              <w:rPr>
                <w:rFonts w:ascii="Arial" w:eastAsia="Times New Roman" w:hAnsi="Arial" w:cs="Arial"/>
                <w:bCs/>
                <w:sz w:val="24"/>
                <w:szCs w:val="24"/>
                <w:lang w:eastAsia="ar-SA"/>
              </w:rPr>
              <w:t xml:space="preserve">            </w:t>
            </w:r>
            <w:r w:rsidR="00BA0112" w:rsidRPr="00DF104A">
              <w:rPr>
                <w:rFonts w:ascii="Arial" w:eastAsia="Times New Roman" w:hAnsi="Arial" w:cs="Arial"/>
                <w:bCs/>
                <w:sz w:val="24"/>
                <w:szCs w:val="24"/>
                <w:lang w:eastAsia="ar-SA"/>
              </w:rPr>
              <w:t xml:space="preserve">      </w:t>
            </w:r>
            <w:r w:rsidRPr="00DF104A">
              <w:rPr>
                <w:rFonts w:ascii="Arial" w:eastAsia="Times New Roman" w:hAnsi="Arial" w:cs="Arial"/>
                <w:bCs/>
                <w:sz w:val="24"/>
                <w:szCs w:val="24"/>
                <w:lang w:eastAsia="ar-SA"/>
              </w:rPr>
              <w:t xml:space="preserve">    </w:t>
            </w:r>
            <w:r w:rsidR="00EC6441">
              <w:rPr>
                <w:rFonts w:ascii="Arial" w:eastAsia="Times New Roman" w:hAnsi="Arial" w:cs="Arial"/>
                <w:bCs/>
                <w:sz w:val="24"/>
                <w:szCs w:val="24"/>
                <w:lang w:eastAsia="ar-SA"/>
              </w:rPr>
              <w:t xml:space="preserve">     </w:t>
            </w:r>
            <w:r w:rsidR="00BA0112" w:rsidRPr="00DF104A">
              <w:rPr>
                <w:rFonts w:ascii="Arial" w:eastAsia="Times New Roman" w:hAnsi="Arial" w:cs="Arial"/>
                <w:bCs/>
                <w:sz w:val="24"/>
                <w:szCs w:val="24"/>
                <w:lang w:eastAsia="ar-SA"/>
              </w:rPr>
              <w:t xml:space="preserve">  </w:t>
            </w:r>
            <w:r w:rsidRPr="00DF104A">
              <w:rPr>
                <w:rFonts w:ascii="Arial" w:eastAsia="Times New Roman" w:hAnsi="Arial" w:cs="Arial"/>
                <w:bCs/>
                <w:sz w:val="24"/>
                <w:szCs w:val="24"/>
                <w:lang w:eastAsia="ar-SA"/>
              </w:rPr>
              <w:t>Ώρα:    14.30</w:t>
            </w:r>
          </w:p>
        </w:tc>
      </w:tr>
      <w:tr w:rsidR="005917BE" w:rsidRPr="00DF104A" w14:paraId="3CAF1243" w14:textId="77777777" w:rsidTr="00487700">
        <w:trPr>
          <w:trHeight w:hRule="exact" w:val="679"/>
        </w:trPr>
        <w:tc>
          <w:tcPr>
            <w:tcW w:w="8978" w:type="dxa"/>
            <w:tcBorders>
              <w:top w:val="single" w:sz="4" w:space="0" w:color="000000"/>
              <w:left w:val="single" w:sz="4" w:space="0" w:color="000000"/>
              <w:bottom w:val="single" w:sz="4" w:space="0" w:color="000000"/>
              <w:right w:val="single" w:sz="4" w:space="0" w:color="000000"/>
            </w:tcBorders>
          </w:tcPr>
          <w:p w14:paraId="41E65747" w14:textId="77777777" w:rsidR="005917BE" w:rsidRPr="00DF104A" w:rsidRDefault="005917BE"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sidRPr="00DF104A">
              <w:rPr>
                <w:rFonts w:ascii="Arial" w:eastAsia="Times New Roman" w:hAnsi="Arial" w:cs="Arial"/>
                <w:b/>
                <w:position w:val="1"/>
                <w:sz w:val="24"/>
                <w:szCs w:val="24"/>
                <w:lang w:eastAsia="ar-SA"/>
              </w:rPr>
              <w:t>Προϋπολ</w:t>
            </w:r>
            <w:r w:rsidRPr="00DF104A">
              <w:rPr>
                <w:rFonts w:ascii="Arial" w:eastAsia="Times New Roman" w:hAnsi="Arial" w:cs="Arial"/>
                <w:b/>
                <w:spacing w:val="1"/>
                <w:position w:val="1"/>
                <w:sz w:val="24"/>
                <w:szCs w:val="24"/>
                <w:lang w:eastAsia="ar-SA"/>
              </w:rPr>
              <w:t>ο</w:t>
            </w:r>
            <w:r w:rsidRPr="00DF104A">
              <w:rPr>
                <w:rFonts w:ascii="Arial" w:eastAsia="Times New Roman" w:hAnsi="Arial" w:cs="Arial"/>
                <w:b/>
                <w:position w:val="1"/>
                <w:sz w:val="24"/>
                <w:szCs w:val="24"/>
                <w:lang w:eastAsia="ar-SA"/>
              </w:rPr>
              <w:t>γισθείσα</w:t>
            </w:r>
            <w:r w:rsidRPr="00DF104A">
              <w:rPr>
                <w:rFonts w:ascii="Arial" w:eastAsia="Times New Roman" w:hAnsi="Arial" w:cs="Arial"/>
                <w:b/>
                <w:spacing w:val="2"/>
                <w:position w:val="1"/>
                <w:sz w:val="24"/>
                <w:szCs w:val="24"/>
                <w:lang w:eastAsia="ar-SA"/>
              </w:rPr>
              <w:t xml:space="preserve"> </w:t>
            </w:r>
            <w:r w:rsidRPr="00DF104A">
              <w:rPr>
                <w:rFonts w:ascii="Arial" w:eastAsia="Times New Roman" w:hAnsi="Arial" w:cs="Arial"/>
                <w:b/>
                <w:position w:val="1"/>
                <w:sz w:val="24"/>
                <w:szCs w:val="24"/>
                <w:lang w:eastAsia="ar-SA"/>
              </w:rPr>
              <w:t>δαπάνης</w:t>
            </w:r>
            <w:r w:rsidR="00BA0112" w:rsidRPr="00DF104A">
              <w:rPr>
                <w:rFonts w:ascii="Arial" w:eastAsia="Times New Roman" w:hAnsi="Arial" w:cs="Arial"/>
                <w:b/>
                <w:position w:val="1"/>
                <w:sz w:val="24"/>
                <w:szCs w:val="24"/>
                <w:lang w:eastAsia="ar-SA"/>
              </w:rPr>
              <w:t xml:space="preserve">  </w:t>
            </w:r>
            <w:r w:rsidRPr="00DF104A">
              <w:rPr>
                <w:rFonts w:ascii="Arial" w:eastAsia="Times New Roman" w:hAnsi="Arial" w:cs="Arial"/>
                <w:position w:val="1"/>
                <w:sz w:val="24"/>
                <w:szCs w:val="24"/>
                <w:lang w:eastAsia="ar-SA"/>
              </w:rPr>
              <w:t xml:space="preserve">   </w:t>
            </w:r>
            <w:r w:rsidR="009F0FFC">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009F0FFC" w:rsidRPr="009F0FFC">
              <w:rPr>
                <w:rFonts w:ascii="Arial" w:eastAsia="Times New Roman" w:hAnsi="Arial" w:cs="Arial"/>
                <w:b/>
                <w:bCs/>
                <w:position w:val="1"/>
                <w:sz w:val="24"/>
                <w:szCs w:val="24"/>
                <w:lang w:eastAsia="ar-SA"/>
              </w:rPr>
              <w:t>1</w:t>
            </w:r>
            <w:r w:rsidR="00703681">
              <w:rPr>
                <w:rFonts w:ascii="Arial" w:eastAsia="Times New Roman" w:hAnsi="Arial" w:cs="Arial"/>
                <w:b/>
                <w:bCs/>
                <w:position w:val="1"/>
                <w:sz w:val="24"/>
                <w:szCs w:val="24"/>
                <w:lang w:eastAsia="ar-SA"/>
              </w:rPr>
              <w:t>5</w:t>
            </w:r>
            <w:r w:rsidR="00DF104A">
              <w:rPr>
                <w:rFonts w:ascii="Arial" w:eastAsia="Times New Roman" w:hAnsi="Arial" w:cs="Arial"/>
                <w:b/>
                <w:position w:val="1"/>
                <w:sz w:val="24"/>
                <w:szCs w:val="24"/>
                <w:lang w:eastAsia="ar-SA"/>
              </w:rPr>
              <w:t>.000,00</w:t>
            </w:r>
            <w:r w:rsidRPr="00DF104A">
              <w:rPr>
                <w:rFonts w:ascii="Arial" w:eastAsia="Times New Roman" w:hAnsi="Arial" w:cs="Arial"/>
                <w:b/>
                <w:position w:val="1"/>
                <w:sz w:val="24"/>
                <w:szCs w:val="24"/>
                <w:lang w:eastAsia="ar-SA"/>
              </w:rPr>
              <w:t xml:space="preserve"> </w:t>
            </w:r>
            <w:r w:rsidR="009F0FFC">
              <w:rPr>
                <w:rFonts w:ascii="Arial" w:eastAsia="Times New Roman" w:hAnsi="Arial" w:cs="Arial"/>
                <w:b/>
                <w:position w:val="1"/>
                <w:sz w:val="24"/>
                <w:szCs w:val="24"/>
                <w:lang w:eastAsia="ar-SA"/>
              </w:rPr>
              <w:t>ε</w:t>
            </w:r>
            <w:r w:rsidRPr="00DF104A">
              <w:rPr>
                <w:rFonts w:ascii="Arial" w:eastAsia="Times New Roman" w:hAnsi="Arial" w:cs="Arial"/>
                <w:b/>
                <w:position w:val="1"/>
                <w:sz w:val="24"/>
                <w:szCs w:val="24"/>
                <w:lang w:eastAsia="ar-SA"/>
              </w:rPr>
              <w:t xml:space="preserve">υρώ χωρίς Φ.Π.Α. </w:t>
            </w:r>
          </w:p>
        </w:tc>
      </w:tr>
      <w:tr w:rsidR="005917BE" w:rsidRPr="00DF104A" w14:paraId="2DFB555D"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235C7B85" w14:textId="77777777" w:rsidR="005917BE" w:rsidRPr="00DF104A"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spacing w:val="1"/>
                <w:position w:val="1"/>
                <w:sz w:val="24"/>
                <w:szCs w:val="24"/>
                <w:lang w:eastAsia="ar-SA"/>
              </w:rPr>
            </w:pPr>
            <w:r w:rsidRPr="00DF104A">
              <w:rPr>
                <w:rFonts w:ascii="Arial" w:eastAsia="Times New Roman" w:hAnsi="Arial" w:cs="Arial"/>
                <w:b/>
                <w:position w:val="1"/>
                <w:sz w:val="24"/>
                <w:szCs w:val="24"/>
                <w:lang w:eastAsia="ar-SA"/>
              </w:rPr>
              <w:t>Προϋπολ</w:t>
            </w:r>
            <w:r w:rsidRPr="00DF104A">
              <w:rPr>
                <w:rFonts w:ascii="Arial" w:eastAsia="Times New Roman" w:hAnsi="Arial" w:cs="Arial"/>
                <w:b/>
                <w:spacing w:val="1"/>
                <w:position w:val="1"/>
                <w:sz w:val="24"/>
                <w:szCs w:val="24"/>
                <w:lang w:eastAsia="ar-SA"/>
              </w:rPr>
              <w:t>ο</w:t>
            </w:r>
            <w:r w:rsidRPr="00DF104A">
              <w:rPr>
                <w:rFonts w:ascii="Arial" w:eastAsia="Times New Roman" w:hAnsi="Arial" w:cs="Arial"/>
                <w:b/>
                <w:position w:val="1"/>
                <w:sz w:val="24"/>
                <w:szCs w:val="24"/>
                <w:lang w:eastAsia="ar-SA"/>
              </w:rPr>
              <w:t>γι</w:t>
            </w:r>
            <w:r w:rsidRPr="00DF104A">
              <w:rPr>
                <w:rFonts w:ascii="Arial" w:eastAsia="Times New Roman" w:hAnsi="Arial" w:cs="Arial"/>
                <w:b/>
                <w:spacing w:val="3"/>
                <w:position w:val="1"/>
                <w:sz w:val="24"/>
                <w:szCs w:val="24"/>
                <w:lang w:eastAsia="ar-SA"/>
              </w:rPr>
              <w:t>σ</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position w:val="1"/>
                <w:sz w:val="24"/>
                <w:szCs w:val="24"/>
                <w:lang w:eastAsia="ar-SA"/>
              </w:rPr>
              <w:t>ός</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που βαρύνει</w:t>
            </w:r>
            <w:r w:rsidRPr="00DF104A">
              <w:rPr>
                <w:rFonts w:ascii="Arial" w:eastAsia="Times New Roman" w:hAnsi="Arial" w:cs="Arial"/>
                <w:position w:val="1"/>
                <w:sz w:val="24"/>
                <w:szCs w:val="24"/>
                <w:lang w:eastAsia="ar-SA"/>
              </w:rPr>
              <w:tab/>
              <w:t xml:space="preserve"> </w:t>
            </w:r>
            <w:r w:rsidR="00EC6441">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 xml:space="preserve"> Τακτικός Προϋπολογισμός</w:t>
            </w:r>
            <w:r w:rsidRPr="00DF104A">
              <w:rPr>
                <w:rFonts w:ascii="Arial" w:eastAsia="Times New Roman" w:hAnsi="Arial" w:cs="Arial"/>
                <w:spacing w:val="1"/>
                <w:position w:val="1"/>
                <w:sz w:val="24"/>
                <w:szCs w:val="24"/>
                <w:lang w:eastAsia="ar-SA"/>
              </w:rPr>
              <w:t xml:space="preserve"> </w:t>
            </w:r>
          </w:p>
        </w:tc>
      </w:tr>
      <w:tr w:rsidR="005917BE" w:rsidRPr="00DF104A" w14:paraId="00091698"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1E06A588" w14:textId="77777777" w:rsidR="005917BE" w:rsidRPr="00DF104A"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sidRPr="00DF104A">
              <w:rPr>
                <w:rFonts w:ascii="Arial" w:eastAsia="Times New Roman" w:hAnsi="Arial" w:cs="Arial"/>
                <w:b/>
                <w:position w:val="1"/>
                <w:sz w:val="24"/>
                <w:szCs w:val="24"/>
                <w:lang w:val="en-US" w:eastAsia="ar-SA"/>
              </w:rPr>
              <w:t xml:space="preserve">CPV </w:t>
            </w:r>
            <w:r w:rsidRPr="00DF104A">
              <w:rPr>
                <w:rFonts w:ascii="Arial" w:eastAsia="Times New Roman" w:hAnsi="Arial" w:cs="Arial"/>
                <w:b/>
                <w:position w:val="1"/>
                <w:sz w:val="24"/>
                <w:szCs w:val="24"/>
                <w:lang w:eastAsia="ar-SA"/>
              </w:rPr>
              <w:t xml:space="preserve">:                           </w:t>
            </w:r>
            <w:r w:rsidR="00BA0112" w:rsidRPr="00DF104A">
              <w:rPr>
                <w:rFonts w:ascii="Arial" w:eastAsia="Times New Roman" w:hAnsi="Arial" w:cs="Arial"/>
                <w:b/>
                <w:position w:val="1"/>
                <w:sz w:val="24"/>
                <w:szCs w:val="24"/>
                <w:lang w:eastAsia="ar-SA"/>
              </w:rPr>
              <w:t xml:space="preserve">             </w:t>
            </w:r>
            <w:r w:rsidRPr="00DF104A">
              <w:rPr>
                <w:rFonts w:ascii="Arial" w:eastAsia="Times New Roman" w:hAnsi="Arial" w:cs="Arial"/>
                <w:b/>
                <w:position w:val="1"/>
                <w:sz w:val="24"/>
                <w:szCs w:val="24"/>
                <w:lang w:eastAsia="ar-SA"/>
              </w:rPr>
              <w:t xml:space="preserve">     </w:t>
            </w:r>
            <w:r w:rsidR="00EC6441">
              <w:rPr>
                <w:rFonts w:ascii="Arial" w:eastAsia="Times New Roman" w:hAnsi="Arial" w:cs="Arial"/>
                <w:b/>
                <w:position w:val="1"/>
                <w:sz w:val="24"/>
                <w:szCs w:val="24"/>
                <w:lang w:eastAsia="ar-SA"/>
              </w:rPr>
              <w:t xml:space="preserve">        </w:t>
            </w:r>
            <w:r w:rsidRPr="00DF104A">
              <w:rPr>
                <w:rFonts w:ascii="Arial" w:eastAsia="Times New Roman" w:hAnsi="Arial" w:cs="Arial"/>
                <w:b/>
                <w:position w:val="1"/>
                <w:sz w:val="24"/>
                <w:szCs w:val="24"/>
                <w:lang w:eastAsia="ar-SA"/>
              </w:rPr>
              <w:t xml:space="preserve"> </w:t>
            </w:r>
            <w:r w:rsidR="00703681">
              <w:rPr>
                <w:rFonts w:ascii="Arial" w:eastAsia="SimSun" w:hAnsi="Arial" w:cs="Arial"/>
                <w:sz w:val="24"/>
                <w:szCs w:val="24"/>
                <w:lang w:eastAsia="el-GR"/>
              </w:rPr>
              <w:t>30192700-8</w:t>
            </w:r>
          </w:p>
        </w:tc>
      </w:tr>
      <w:tr w:rsidR="005917BE" w:rsidRPr="00DF104A" w14:paraId="633642F0"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77B483EE" w14:textId="77777777" w:rsidR="005917BE" w:rsidRPr="00DF104A"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w w:val="98"/>
                <w:position w:val="1"/>
                <w:sz w:val="24"/>
                <w:szCs w:val="24"/>
                <w:lang w:eastAsia="ar-SA"/>
              </w:rPr>
            </w:pPr>
            <w:r w:rsidRPr="00DF104A">
              <w:rPr>
                <w:rFonts w:ascii="Arial" w:eastAsia="Times New Roman" w:hAnsi="Arial" w:cs="Arial"/>
                <w:b/>
                <w:position w:val="1"/>
                <w:sz w:val="24"/>
                <w:szCs w:val="24"/>
                <w:lang w:eastAsia="ar-SA"/>
              </w:rPr>
              <w:t>Νό</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spacing w:val="1"/>
                <w:position w:val="1"/>
                <w:sz w:val="24"/>
                <w:szCs w:val="24"/>
                <w:lang w:eastAsia="ar-SA"/>
              </w:rPr>
              <w:t>ισ</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position w:val="1"/>
                <w:sz w:val="24"/>
                <w:szCs w:val="24"/>
                <w:lang w:eastAsia="ar-SA"/>
              </w:rPr>
              <w:t>α</w:t>
            </w:r>
            <w:r w:rsidRPr="00DF104A">
              <w:rPr>
                <w:rFonts w:ascii="Arial" w:eastAsia="Times New Roman" w:hAnsi="Arial" w:cs="Arial"/>
                <w:position w:val="1"/>
                <w:sz w:val="24"/>
                <w:szCs w:val="24"/>
                <w:lang w:eastAsia="ar-SA"/>
              </w:rPr>
              <w:tab/>
            </w:r>
            <w:r w:rsidRPr="00DF104A">
              <w:rPr>
                <w:rFonts w:ascii="Arial" w:eastAsia="Times New Roman" w:hAnsi="Arial" w:cs="Arial"/>
                <w:position w:val="1"/>
                <w:sz w:val="24"/>
                <w:szCs w:val="24"/>
                <w:lang w:val="en-US" w:eastAsia="ar-SA"/>
              </w:rPr>
              <w:t xml:space="preserve"> </w:t>
            </w:r>
            <w:r w:rsidRPr="00DF104A">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 xml:space="preserve"> </w:t>
            </w:r>
            <w:r w:rsidRPr="00DF104A">
              <w:rPr>
                <w:rFonts w:ascii="Arial" w:eastAsia="Times New Roman" w:hAnsi="Arial" w:cs="Arial"/>
                <w:w w:val="98"/>
                <w:position w:val="1"/>
                <w:sz w:val="24"/>
                <w:szCs w:val="24"/>
                <w:lang w:eastAsia="ar-SA"/>
              </w:rPr>
              <w:t>ΕΥΡΩ</w:t>
            </w:r>
          </w:p>
        </w:tc>
      </w:tr>
      <w:tr w:rsidR="005917BE" w:rsidRPr="00DF104A" w14:paraId="3B54C340" w14:textId="77777777" w:rsidTr="00487700">
        <w:trPr>
          <w:trHeight w:hRule="exact" w:val="502"/>
        </w:trPr>
        <w:tc>
          <w:tcPr>
            <w:tcW w:w="8978" w:type="dxa"/>
            <w:tcBorders>
              <w:top w:val="single" w:sz="4" w:space="0" w:color="000000"/>
              <w:left w:val="single" w:sz="4" w:space="0" w:color="000000"/>
              <w:bottom w:val="single" w:sz="4" w:space="0" w:color="000000"/>
              <w:right w:val="single" w:sz="4" w:space="0" w:color="000000"/>
            </w:tcBorders>
          </w:tcPr>
          <w:p w14:paraId="33B2D405" w14:textId="77777777" w:rsidR="005917BE" w:rsidRPr="00DF104A" w:rsidRDefault="005917BE" w:rsidP="005917BE">
            <w:pPr>
              <w:widowControl w:val="0"/>
              <w:tabs>
                <w:tab w:val="left" w:pos="3700"/>
                <w:tab w:val="left" w:pos="5500"/>
              </w:tabs>
              <w:suppressAutoHyphens/>
              <w:autoSpaceDE w:val="0"/>
              <w:snapToGrid w:val="0"/>
              <w:spacing w:after="0" w:line="291" w:lineRule="exact"/>
              <w:ind w:right="-182"/>
              <w:rPr>
                <w:rFonts w:ascii="Arial" w:eastAsia="Times New Roman" w:hAnsi="Arial" w:cs="Arial"/>
                <w:spacing w:val="-12"/>
                <w:position w:val="1"/>
                <w:sz w:val="24"/>
                <w:szCs w:val="24"/>
                <w:lang w:eastAsia="ar-SA"/>
              </w:rPr>
            </w:pPr>
            <w:r w:rsidRPr="00DF104A">
              <w:rPr>
                <w:rFonts w:ascii="Arial" w:eastAsia="Times New Roman" w:hAnsi="Arial" w:cs="Arial"/>
                <w:b/>
                <w:w w:val="101"/>
                <w:position w:val="1"/>
                <w:sz w:val="24"/>
                <w:szCs w:val="24"/>
                <w:lang w:eastAsia="ar-SA"/>
              </w:rPr>
              <w:t xml:space="preserve"> </w:t>
            </w:r>
            <w:r w:rsidR="00BF79AE">
              <w:rPr>
                <w:rFonts w:ascii="Arial" w:eastAsia="Times New Roman" w:hAnsi="Arial" w:cs="Arial"/>
                <w:b/>
                <w:w w:val="101"/>
                <w:position w:val="1"/>
                <w:sz w:val="24"/>
                <w:szCs w:val="24"/>
                <w:lang w:eastAsia="ar-SA"/>
              </w:rPr>
              <w:t>δ</w:t>
            </w:r>
            <w:r w:rsidRPr="00DF104A">
              <w:rPr>
                <w:rFonts w:ascii="Arial" w:eastAsia="Times New Roman" w:hAnsi="Arial" w:cs="Arial"/>
                <w:b/>
                <w:w w:val="101"/>
                <w:position w:val="1"/>
                <w:sz w:val="24"/>
                <w:szCs w:val="24"/>
                <w:lang w:eastAsia="ar-SA"/>
              </w:rPr>
              <w:t>ιάρκεια</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ισχύος</w:t>
            </w:r>
            <w:r w:rsidRPr="00DF104A">
              <w:rPr>
                <w:rFonts w:ascii="Arial" w:eastAsia="Times New Roman" w:hAnsi="Arial" w:cs="Arial"/>
                <w:b/>
                <w:spacing w:val="2"/>
                <w:position w:val="1"/>
                <w:sz w:val="24"/>
                <w:szCs w:val="24"/>
                <w:lang w:eastAsia="ar-SA"/>
              </w:rPr>
              <w:t xml:space="preserve"> </w:t>
            </w:r>
            <w:r w:rsidRPr="00DF104A">
              <w:rPr>
                <w:rFonts w:ascii="Arial" w:eastAsia="Times New Roman" w:hAnsi="Arial" w:cs="Arial"/>
                <w:b/>
                <w:position w:val="1"/>
                <w:sz w:val="24"/>
                <w:szCs w:val="24"/>
                <w:lang w:eastAsia="ar-SA"/>
              </w:rPr>
              <w:t>προσφορών</w:t>
            </w:r>
            <w:r w:rsidRPr="00DF104A">
              <w:rPr>
                <w:rFonts w:ascii="Arial" w:eastAsia="Times New Roman" w:hAnsi="Arial" w:cs="Arial"/>
                <w:position w:val="1"/>
                <w:sz w:val="24"/>
                <w:szCs w:val="24"/>
                <w:lang w:eastAsia="ar-SA"/>
              </w:rPr>
              <w:tab/>
            </w:r>
            <w:r w:rsidRPr="00DF104A">
              <w:rPr>
                <w:rFonts w:ascii="Arial" w:eastAsia="Times New Roman" w:hAnsi="Arial" w:cs="Arial"/>
                <w:position w:val="1"/>
                <w:sz w:val="24"/>
                <w:szCs w:val="24"/>
                <w:lang w:val="en-US" w:eastAsia="ar-SA"/>
              </w:rPr>
              <w:t xml:space="preserve"> </w:t>
            </w:r>
            <w:r w:rsidR="00EC6441">
              <w:rPr>
                <w:rFonts w:ascii="Arial" w:eastAsia="Times New Roman" w:hAnsi="Arial" w:cs="Arial"/>
                <w:position w:val="1"/>
                <w:sz w:val="24"/>
                <w:szCs w:val="24"/>
                <w:lang w:eastAsia="ar-SA"/>
              </w:rPr>
              <w:t xml:space="preserve">      365</w:t>
            </w:r>
            <w:r w:rsidRPr="00DF104A">
              <w:rPr>
                <w:rFonts w:ascii="Arial" w:eastAsia="Times New Roman" w:hAnsi="Arial" w:cs="Arial"/>
                <w:position w:val="1"/>
                <w:sz w:val="24"/>
                <w:szCs w:val="24"/>
                <w:lang w:eastAsia="ar-SA"/>
              </w:rPr>
              <w:t xml:space="preserve"> </w:t>
            </w:r>
            <w:r w:rsidRPr="00DF104A">
              <w:rPr>
                <w:rFonts w:ascii="Arial" w:eastAsia="Times New Roman" w:hAnsi="Arial" w:cs="Arial"/>
                <w:spacing w:val="-13"/>
                <w:position w:val="1"/>
                <w:sz w:val="24"/>
                <w:szCs w:val="24"/>
                <w:lang w:eastAsia="ar-SA"/>
              </w:rPr>
              <w:t xml:space="preserve"> </w:t>
            </w:r>
            <w:r w:rsidRPr="00DF104A">
              <w:rPr>
                <w:rFonts w:ascii="Arial" w:eastAsia="Times New Roman" w:hAnsi="Arial" w:cs="Arial"/>
                <w:position w:val="1"/>
                <w:sz w:val="24"/>
                <w:szCs w:val="24"/>
                <w:lang w:eastAsia="ar-SA"/>
              </w:rPr>
              <w:t>η</w:t>
            </w:r>
            <w:r w:rsidRPr="00DF104A">
              <w:rPr>
                <w:rFonts w:ascii="Arial" w:eastAsia="Times New Roman" w:hAnsi="Arial" w:cs="Arial"/>
                <w:w w:val="104"/>
                <w:position w:val="1"/>
                <w:sz w:val="24"/>
                <w:szCs w:val="24"/>
                <w:lang w:eastAsia="ar-SA"/>
              </w:rPr>
              <w:t>µ</w:t>
            </w:r>
            <w:r w:rsidRPr="00DF104A">
              <w:rPr>
                <w:rFonts w:ascii="Arial" w:eastAsia="Times New Roman" w:hAnsi="Arial" w:cs="Arial"/>
                <w:position w:val="1"/>
                <w:sz w:val="24"/>
                <w:szCs w:val="24"/>
                <w:lang w:eastAsia="ar-SA"/>
              </w:rPr>
              <w:t xml:space="preserve">έρες </w:t>
            </w:r>
            <w:r w:rsidRPr="00DF104A">
              <w:rPr>
                <w:rFonts w:ascii="Arial" w:eastAsia="Times New Roman" w:hAnsi="Arial" w:cs="Arial"/>
                <w:spacing w:val="-12"/>
                <w:position w:val="1"/>
                <w:sz w:val="24"/>
                <w:szCs w:val="24"/>
                <w:lang w:eastAsia="ar-SA"/>
              </w:rPr>
              <w:t xml:space="preserve"> </w:t>
            </w:r>
          </w:p>
          <w:p w14:paraId="6E7C8DB1" w14:textId="77777777" w:rsidR="005917BE" w:rsidRPr="00DF104A" w:rsidRDefault="005917BE" w:rsidP="005917BE">
            <w:pPr>
              <w:widowControl w:val="0"/>
              <w:suppressAutoHyphens/>
              <w:autoSpaceDE w:val="0"/>
              <w:spacing w:after="0" w:line="240" w:lineRule="auto"/>
              <w:ind w:left="3628" w:right="4067"/>
              <w:jc w:val="center"/>
              <w:rPr>
                <w:rFonts w:ascii="Arial" w:eastAsia="Times New Roman" w:hAnsi="Arial" w:cs="Arial"/>
                <w:sz w:val="24"/>
                <w:szCs w:val="24"/>
                <w:lang w:eastAsia="ar-SA"/>
              </w:rPr>
            </w:pPr>
          </w:p>
        </w:tc>
      </w:tr>
      <w:tr w:rsidR="00312720" w:rsidRPr="00312720" w14:paraId="40E7EEBE" w14:textId="77777777" w:rsidTr="00312720">
        <w:trPr>
          <w:trHeight w:hRule="exact" w:val="965"/>
        </w:trPr>
        <w:tc>
          <w:tcPr>
            <w:tcW w:w="8978" w:type="dxa"/>
            <w:tcBorders>
              <w:top w:val="single" w:sz="4" w:space="0" w:color="000000"/>
              <w:left w:val="single" w:sz="4" w:space="0" w:color="000000"/>
              <w:bottom w:val="single" w:sz="4" w:space="0" w:color="000000"/>
              <w:right w:val="single" w:sz="4" w:space="0" w:color="000000"/>
            </w:tcBorders>
          </w:tcPr>
          <w:p w14:paraId="3DD34325" w14:textId="77777777" w:rsidR="005917BE" w:rsidRPr="00312720"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b/>
                <w:position w:val="1"/>
                <w:sz w:val="24"/>
                <w:szCs w:val="24"/>
                <w:lang w:eastAsia="ar-SA"/>
              </w:rPr>
            </w:pPr>
            <w:r w:rsidRPr="00312720">
              <w:rPr>
                <w:rFonts w:ascii="Arial" w:eastAsia="Times New Roman" w:hAnsi="Arial" w:cs="Arial"/>
                <w:b/>
                <w:position w:val="1"/>
                <w:sz w:val="24"/>
                <w:szCs w:val="24"/>
                <w:lang w:eastAsia="ar-SA"/>
              </w:rPr>
              <w:t>Αναθέτουσα</w:t>
            </w:r>
            <w:r w:rsidRPr="00312720">
              <w:rPr>
                <w:rFonts w:ascii="Arial" w:eastAsia="Times New Roman" w:hAnsi="Arial" w:cs="Arial"/>
                <w:b/>
                <w:spacing w:val="1"/>
                <w:position w:val="1"/>
                <w:sz w:val="24"/>
                <w:szCs w:val="24"/>
                <w:lang w:eastAsia="ar-SA"/>
              </w:rPr>
              <w:t xml:space="preserve"> </w:t>
            </w:r>
            <w:r w:rsidRPr="00312720">
              <w:rPr>
                <w:rFonts w:ascii="Arial" w:eastAsia="Times New Roman" w:hAnsi="Arial" w:cs="Arial"/>
                <w:b/>
                <w:position w:val="1"/>
                <w:sz w:val="24"/>
                <w:szCs w:val="24"/>
                <w:lang w:eastAsia="ar-SA"/>
              </w:rPr>
              <w:t xml:space="preserve">αρχή </w:t>
            </w:r>
            <w:r w:rsidRPr="00312720">
              <w:rPr>
                <w:rFonts w:ascii="Arial" w:eastAsia="Times New Roman" w:hAnsi="Arial" w:cs="Arial"/>
                <w:b/>
                <w:position w:val="1"/>
                <w:sz w:val="24"/>
                <w:szCs w:val="24"/>
                <w:lang w:eastAsia="ar-SA"/>
              </w:rPr>
              <w:tab/>
              <w:t xml:space="preserve">   Νοσοκομείο Μυτιλήνης «Βοστάνειο»</w:t>
            </w:r>
          </w:p>
          <w:p w14:paraId="6CC3B48F" w14:textId="77777777" w:rsidR="00312720" w:rsidRDefault="00703681" w:rsidP="005917BE">
            <w:pPr>
              <w:widowControl w:val="0"/>
              <w:tabs>
                <w:tab w:val="left" w:pos="3640"/>
              </w:tabs>
              <w:suppressAutoHyphens/>
              <w:autoSpaceDE w:val="0"/>
              <w:spacing w:after="0" w:line="240" w:lineRule="auto"/>
              <w:ind w:right="-20"/>
              <w:rPr>
                <w:rFonts w:ascii="Arial" w:eastAsia="Times New Roman" w:hAnsi="Arial" w:cs="Arial"/>
                <w:b/>
                <w:sz w:val="24"/>
                <w:szCs w:val="24"/>
                <w:lang w:eastAsia="ar-SA"/>
              </w:rPr>
            </w:pPr>
            <w:r w:rsidRPr="00312720">
              <w:rPr>
                <w:rFonts w:ascii="Arial" w:eastAsia="Times New Roman" w:hAnsi="Arial" w:cs="Arial"/>
                <w:b/>
                <w:sz w:val="24"/>
                <w:szCs w:val="24"/>
                <w:lang w:eastAsia="ar-SA"/>
              </w:rPr>
              <w:t xml:space="preserve">Αρμόδιο Γραφείο </w:t>
            </w:r>
          </w:p>
          <w:p w14:paraId="2AF2D526" w14:textId="77777777" w:rsidR="005917BE" w:rsidRPr="00312720" w:rsidRDefault="00703681" w:rsidP="00312720">
            <w:pPr>
              <w:widowControl w:val="0"/>
              <w:tabs>
                <w:tab w:val="left" w:pos="3640"/>
              </w:tabs>
              <w:suppressAutoHyphens/>
              <w:autoSpaceDE w:val="0"/>
              <w:spacing w:after="0" w:line="240" w:lineRule="auto"/>
              <w:ind w:right="-20"/>
              <w:rPr>
                <w:rFonts w:ascii="Arial" w:eastAsia="Times New Roman" w:hAnsi="Arial" w:cs="Arial"/>
                <w:b/>
                <w:w w:val="101"/>
                <w:position w:val="1"/>
                <w:sz w:val="24"/>
                <w:szCs w:val="24"/>
                <w:lang w:eastAsia="ar-SA"/>
              </w:rPr>
            </w:pPr>
            <w:r w:rsidRPr="00312720">
              <w:rPr>
                <w:rFonts w:ascii="Arial" w:eastAsia="Times New Roman" w:hAnsi="Arial" w:cs="Arial"/>
                <w:b/>
                <w:sz w:val="24"/>
                <w:szCs w:val="24"/>
                <w:lang w:eastAsia="ar-SA"/>
              </w:rPr>
              <w:t>Προ</w:t>
            </w:r>
            <w:r w:rsidR="00312720">
              <w:rPr>
                <w:rFonts w:ascii="Arial" w:eastAsia="Times New Roman" w:hAnsi="Arial" w:cs="Arial"/>
                <w:b/>
                <w:sz w:val="24"/>
                <w:szCs w:val="24"/>
                <w:lang w:eastAsia="ar-SA"/>
              </w:rPr>
              <w:t>μηθειών</w:t>
            </w:r>
            <w:r w:rsidR="005917BE" w:rsidRPr="00312720">
              <w:rPr>
                <w:rFonts w:ascii="Arial" w:eastAsia="Times New Roman" w:hAnsi="Arial" w:cs="Arial"/>
                <w:b/>
                <w:sz w:val="24"/>
                <w:szCs w:val="24"/>
                <w:lang w:eastAsia="ar-SA"/>
              </w:rPr>
              <w:t xml:space="preserve"> </w:t>
            </w:r>
            <w:r w:rsidR="005917BE" w:rsidRPr="00312720">
              <w:rPr>
                <w:rFonts w:ascii="Arial" w:eastAsia="Times New Roman" w:hAnsi="Arial" w:cs="Arial"/>
                <w:b/>
                <w:sz w:val="24"/>
                <w:szCs w:val="24"/>
                <w:lang w:eastAsia="ar-SA"/>
              </w:rPr>
              <w:tab/>
              <w:t xml:space="preserve">    τηλ.</w:t>
            </w:r>
            <w:r w:rsidR="00D63F54" w:rsidRPr="00312720">
              <w:rPr>
                <w:rFonts w:ascii="Arial" w:eastAsia="Times New Roman" w:hAnsi="Arial" w:cs="Arial"/>
                <w:b/>
                <w:sz w:val="24"/>
                <w:szCs w:val="24"/>
                <w:lang w:eastAsia="ar-SA"/>
              </w:rPr>
              <w:t>2251351</w:t>
            </w:r>
          </w:p>
        </w:tc>
      </w:tr>
    </w:tbl>
    <w:p w14:paraId="1CBEC3FF" w14:textId="77777777" w:rsidR="00312720" w:rsidRDefault="00B521F6" w:rsidP="005917BE">
      <w:pPr>
        <w:suppressAutoHyphens/>
        <w:spacing w:after="0" w:line="240" w:lineRule="auto"/>
        <w:rPr>
          <w:rFonts w:ascii="Arial" w:eastAsia="Times New Roman" w:hAnsi="Arial" w:cs="Arial"/>
          <w:b/>
          <w:sz w:val="24"/>
          <w:szCs w:val="24"/>
          <w:lang w:eastAsia="ar-SA"/>
        </w:rPr>
      </w:pPr>
      <w:r w:rsidRPr="00312720">
        <w:rPr>
          <w:rFonts w:ascii="Arial" w:eastAsia="Times New Roman" w:hAnsi="Arial" w:cs="Arial"/>
          <w:b/>
          <w:sz w:val="24"/>
          <w:szCs w:val="24"/>
          <w:lang w:eastAsia="ar-SA"/>
        </w:rPr>
        <w:t xml:space="preserve">                                                    </w:t>
      </w:r>
    </w:p>
    <w:p w14:paraId="5D71C05D" w14:textId="77777777" w:rsidR="00312720" w:rsidRDefault="00312720" w:rsidP="005917BE">
      <w:pPr>
        <w:suppressAutoHyphens/>
        <w:spacing w:after="0" w:line="240" w:lineRule="auto"/>
        <w:rPr>
          <w:rFonts w:ascii="Arial" w:eastAsia="Times New Roman" w:hAnsi="Arial" w:cs="Arial"/>
          <w:b/>
          <w:sz w:val="24"/>
          <w:szCs w:val="24"/>
          <w:lang w:eastAsia="ar-SA"/>
        </w:rPr>
      </w:pPr>
    </w:p>
    <w:p w14:paraId="6FED887F" w14:textId="77777777" w:rsidR="00312720" w:rsidRDefault="00312720" w:rsidP="005917BE">
      <w:pPr>
        <w:suppressAutoHyphens/>
        <w:spacing w:after="0" w:line="240" w:lineRule="auto"/>
        <w:rPr>
          <w:rFonts w:ascii="Arial" w:eastAsia="Times New Roman" w:hAnsi="Arial" w:cs="Arial"/>
          <w:b/>
          <w:sz w:val="24"/>
          <w:szCs w:val="24"/>
          <w:lang w:eastAsia="ar-SA"/>
        </w:rPr>
      </w:pPr>
    </w:p>
    <w:p w14:paraId="069A72BE" w14:textId="77777777" w:rsidR="00312720" w:rsidRDefault="00312720" w:rsidP="005917BE">
      <w:pPr>
        <w:suppressAutoHyphens/>
        <w:spacing w:after="0" w:line="240" w:lineRule="auto"/>
        <w:rPr>
          <w:rFonts w:ascii="Arial" w:eastAsia="Times New Roman" w:hAnsi="Arial" w:cs="Arial"/>
          <w:b/>
          <w:sz w:val="24"/>
          <w:szCs w:val="24"/>
          <w:lang w:eastAsia="ar-SA"/>
        </w:rPr>
      </w:pPr>
    </w:p>
    <w:p w14:paraId="6E308736" w14:textId="77777777" w:rsidR="00312720" w:rsidRDefault="00312720" w:rsidP="005917BE">
      <w:pPr>
        <w:suppressAutoHyphens/>
        <w:spacing w:after="0" w:line="240" w:lineRule="auto"/>
        <w:rPr>
          <w:rFonts w:ascii="Arial" w:eastAsia="Times New Roman" w:hAnsi="Arial" w:cs="Arial"/>
          <w:b/>
          <w:sz w:val="24"/>
          <w:szCs w:val="24"/>
          <w:lang w:eastAsia="ar-SA"/>
        </w:rPr>
      </w:pPr>
    </w:p>
    <w:p w14:paraId="56C0188E" w14:textId="77777777" w:rsidR="00EC6441" w:rsidRDefault="00EC6441" w:rsidP="005917BE">
      <w:pPr>
        <w:suppressAutoHyphens/>
        <w:spacing w:after="0" w:line="240" w:lineRule="auto"/>
        <w:rPr>
          <w:rFonts w:ascii="Arial" w:eastAsia="Times New Roman" w:hAnsi="Arial" w:cs="Arial"/>
          <w:b/>
          <w:sz w:val="24"/>
          <w:szCs w:val="24"/>
          <w:lang w:eastAsia="ar-SA"/>
        </w:rPr>
      </w:pPr>
    </w:p>
    <w:p w14:paraId="227AD5D5" w14:textId="77777777" w:rsidR="00312720" w:rsidRDefault="00312720" w:rsidP="005917BE">
      <w:pPr>
        <w:suppressAutoHyphens/>
        <w:spacing w:after="0" w:line="240" w:lineRule="auto"/>
        <w:rPr>
          <w:rFonts w:ascii="Arial" w:eastAsia="Times New Roman" w:hAnsi="Arial" w:cs="Arial"/>
          <w:b/>
          <w:sz w:val="24"/>
          <w:szCs w:val="24"/>
          <w:lang w:eastAsia="ar-SA"/>
        </w:rPr>
      </w:pPr>
    </w:p>
    <w:p w14:paraId="5D6A027A" w14:textId="77777777" w:rsidR="00113D49" w:rsidRDefault="00113D49" w:rsidP="005917BE">
      <w:pPr>
        <w:suppressAutoHyphens/>
        <w:spacing w:after="0" w:line="240" w:lineRule="auto"/>
        <w:rPr>
          <w:rFonts w:ascii="Arial" w:eastAsia="Times New Roman" w:hAnsi="Arial" w:cs="Arial"/>
          <w:b/>
          <w:sz w:val="24"/>
          <w:szCs w:val="24"/>
          <w:lang w:eastAsia="ar-SA"/>
        </w:rPr>
      </w:pPr>
    </w:p>
    <w:p w14:paraId="46EDE1B4" w14:textId="77777777" w:rsidR="00113D49" w:rsidRDefault="00113D49" w:rsidP="005917BE">
      <w:pPr>
        <w:suppressAutoHyphens/>
        <w:spacing w:after="0" w:line="240" w:lineRule="auto"/>
        <w:rPr>
          <w:rFonts w:ascii="Arial" w:eastAsia="Times New Roman" w:hAnsi="Arial" w:cs="Arial"/>
          <w:b/>
          <w:sz w:val="24"/>
          <w:szCs w:val="24"/>
          <w:lang w:eastAsia="ar-SA"/>
        </w:rPr>
      </w:pPr>
    </w:p>
    <w:p w14:paraId="2EF898FF" w14:textId="77777777" w:rsidR="00312720" w:rsidRDefault="00312720" w:rsidP="005917BE">
      <w:pPr>
        <w:suppressAutoHyphens/>
        <w:spacing w:after="0" w:line="240" w:lineRule="auto"/>
        <w:rPr>
          <w:rFonts w:ascii="Arial" w:eastAsia="Times New Roman" w:hAnsi="Arial" w:cs="Arial"/>
          <w:b/>
          <w:sz w:val="24"/>
          <w:szCs w:val="24"/>
          <w:lang w:eastAsia="ar-SA"/>
        </w:rPr>
      </w:pPr>
    </w:p>
    <w:p w14:paraId="121249FA" w14:textId="77777777" w:rsidR="005917BE" w:rsidRPr="00312720" w:rsidRDefault="00B521F6" w:rsidP="005917BE">
      <w:pPr>
        <w:suppressAutoHyphens/>
        <w:spacing w:after="0" w:line="240" w:lineRule="auto"/>
        <w:rPr>
          <w:rFonts w:ascii="Arial" w:eastAsia="Times New Roman" w:hAnsi="Arial" w:cs="Arial"/>
          <w:b/>
          <w:sz w:val="24"/>
          <w:szCs w:val="24"/>
          <w:lang w:eastAsia="ar-SA"/>
        </w:rPr>
      </w:pPr>
      <w:r w:rsidRPr="00312720">
        <w:rPr>
          <w:rFonts w:ascii="Arial" w:eastAsia="Times New Roman" w:hAnsi="Arial" w:cs="Arial"/>
          <w:b/>
          <w:sz w:val="24"/>
          <w:szCs w:val="24"/>
          <w:lang w:eastAsia="ar-SA"/>
        </w:rPr>
        <w:t xml:space="preserve"> </w:t>
      </w:r>
      <w:r w:rsidR="00312720">
        <w:rPr>
          <w:rFonts w:ascii="Arial" w:eastAsia="Times New Roman" w:hAnsi="Arial" w:cs="Arial"/>
          <w:b/>
          <w:sz w:val="24"/>
          <w:szCs w:val="24"/>
          <w:lang w:eastAsia="ar-SA"/>
        </w:rPr>
        <w:t xml:space="preserve">                                                 </w:t>
      </w:r>
      <w:r w:rsidRPr="00312720">
        <w:rPr>
          <w:rFonts w:ascii="Arial" w:eastAsia="Times New Roman" w:hAnsi="Arial" w:cs="Arial"/>
          <w:b/>
          <w:sz w:val="24"/>
          <w:szCs w:val="24"/>
          <w:lang w:eastAsia="ar-SA"/>
        </w:rPr>
        <w:t>ΠΑΡΑΡΤΗΜΑ Α΄</w:t>
      </w:r>
    </w:p>
    <w:p w14:paraId="62ACBF67" w14:textId="77777777" w:rsidR="007F1AB1" w:rsidRDefault="007F1AB1" w:rsidP="002C69E3">
      <w:pPr>
        <w:spacing w:after="0" w:line="288" w:lineRule="auto"/>
        <w:ind w:left="120"/>
        <w:jc w:val="both"/>
        <w:rPr>
          <w:rFonts w:ascii="Arial" w:eastAsia="Times New Roman" w:hAnsi="Arial" w:cs="Arial"/>
          <w:b/>
          <w:bCs/>
          <w:sz w:val="24"/>
          <w:szCs w:val="24"/>
          <w:lang w:eastAsia="ar-SA"/>
        </w:rPr>
      </w:pPr>
    </w:p>
    <w:tbl>
      <w:tblPr>
        <w:tblStyle w:val="afe"/>
        <w:tblW w:w="0" w:type="auto"/>
        <w:tblInd w:w="120" w:type="dxa"/>
        <w:tblLook w:val="04A0" w:firstRow="1" w:lastRow="0" w:firstColumn="1" w:lastColumn="0" w:noHBand="0" w:noVBand="1"/>
      </w:tblPr>
      <w:tblGrid>
        <w:gridCol w:w="746"/>
        <w:gridCol w:w="2219"/>
        <w:gridCol w:w="4510"/>
        <w:gridCol w:w="2260"/>
      </w:tblGrid>
      <w:tr w:rsidR="00E73286" w14:paraId="1E0D079F" w14:textId="77777777" w:rsidTr="00E73286">
        <w:tc>
          <w:tcPr>
            <w:tcW w:w="746" w:type="dxa"/>
          </w:tcPr>
          <w:p w14:paraId="1837CC7B" w14:textId="77777777" w:rsidR="00E73286" w:rsidRDefault="00E73286" w:rsidP="002C69E3">
            <w:pPr>
              <w:spacing w:line="288" w:lineRule="auto"/>
              <w:jc w:val="both"/>
              <w:rPr>
                <w:rFonts w:ascii="Arial" w:eastAsia="Times New Roman" w:hAnsi="Arial" w:cs="Arial"/>
                <w:b/>
                <w:bCs/>
                <w:sz w:val="24"/>
                <w:szCs w:val="24"/>
                <w:lang w:eastAsia="ar-SA"/>
              </w:rPr>
            </w:pPr>
            <w:r>
              <w:rPr>
                <w:rFonts w:ascii="Arial" w:eastAsia="Times New Roman" w:hAnsi="Arial" w:cs="Arial"/>
                <w:b/>
                <w:bCs/>
                <w:sz w:val="24"/>
                <w:szCs w:val="24"/>
                <w:lang w:eastAsia="ar-SA"/>
              </w:rPr>
              <w:t>Α/Α</w:t>
            </w:r>
          </w:p>
        </w:tc>
        <w:tc>
          <w:tcPr>
            <w:tcW w:w="2219" w:type="dxa"/>
          </w:tcPr>
          <w:p w14:paraId="2FAC3A0A" w14:textId="77777777" w:rsidR="00E73286" w:rsidRDefault="00E73286" w:rsidP="002C69E3">
            <w:pPr>
              <w:spacing w:line="288" w:lineRule="auto"/>
              <w:jc w:val="both"/>
              <w:rPr>
                <w:rFonts w:ascii="Arial" w:eastAsia="Times New Roman" w:hAnsi="Arial" w:cs="Arial"/>
                <w:b/>
                <w:bCs/>
                <w:sz w:val="24"/>
                <w:szCs w:val="24"/>
                <w:lang w:eastAsia="ar-SA"/>
              </w:rPr>
            </w:pPr>
            <w:r>
              <w:rPr>
                <w:rFonts w:ascii="Arial" w:eastAsia="Times New Roman" w:hAnsi="Arial" w:cs="Arial"/>
                <w:b/>
                <w:bCs/>
                <w:sz w:val="24"/>
                <w:szCs w:val="24"/>
                <w:lang w:eastAsia="ar-SA"/>
              </w:rPr>
              <w:t>ΚΩΔΙΚΟΣ</w:t>
            </w:r>
          </w:p>
          <w:p w14:paraId="7D3B63AD" w14:textId="77777777" w:rsidR="00E73286" w:rsidRDefault="00E73286" w:rsidP="002C69E3">
            <w:pPr>
              <w:spacing w:line="288" w:lineRule="auto"/>
              <w:jc w:val="both"/>
              <w:rPr>
                <w:rFonts w:ascii="Arial" w:eastAsia="Times New Roman" w:hAnsi="Arial" w:cs="Arial"/>
                <w:b/>
                <w:bCs/>
                <w:sz w:val="24"/>
                <w:szCs w:val="24"/>
                <w:lang w:eastAsia="ar-SA"/>
              </w:rPr>
            </w:pPr>
            <w:r>
              <w:rPr>
                <w:rFonts w:ascii="Arial" w:eastAsia="Times New Roman" w:hAnsi="Arial" w:cs="Arial"/>
                <w:b/>
                <w:bCs/>
                <w:sz w:val="24"/>
                <w:szCs w:val="24"/>
                <w:lang w:eastAsia="ar-SA"/>
              </w:rPr>
              <w:t>ΑΠΟΘΗΚΗΣ</w:t>
            </w:r>
          </w:p>
        </w:tc>
        <w:tc>
          <w:tcPr>
            <w:tcW w:w="4510" w:type="dxa"/>
          </w:tcPr>
          <w:p w14:paraId="6A6BE014" w14:textId="77777777" w:rsidR="00E73286" w:rsidRDefault="00E73286" w:rsidP="002C69E3">
            <w:pPr>
              <w:spacing w:line="288" w:lineRule="auto"/>
              <w:jc w:val="both"/>
              <w:rPr>
                <w:rFonts w:ascii="Arial" w:eastAsia="Times New Roman" w:hAnsi="Arial" w:cs="Arial"/>
                <w:b/>
                <w:bCs/>
                <w:sz w:val="24"/>
                <w:szCs w:val="24"/>
                <w:lang w:eastAsia="ar-SA"/>
              </w:rPr>
            </w:pPr>
            <w:r>
              <w:rPr>
                <w:rFonts w:ascii="Arial" w:eastAsia="Times New Roman" w:hAnsi="Arial" w:cs="Arial"/>
                <w:b/>
                <w:bCs/>
                <w:sz w:val="24"/>
                <w:szCs w:val="24"/>
                <w:lang w:eastAsia="ar-SA"/>
              </w:rPr>
              <w:t xml:space="preserve">ΕΙΔΟΣ ΠΡΟΜΗΘΕΙΑΣ </w:t>
            </w:r>
          </w:p>
        </w:tc>
        <w:tc>
          <w:tcPr>
            <w:tcW w:w="2260" w:type="dxa"/>
          </w:tcPr>
          <w:p w14:paraId="47803F66" w14:textId="77777777" w:rsidR="00E73286" w:rsidRDefault="00E73286" w:rsidP="002C69E3">
            <w:pPr>
              <w:spacing w:line="288" w:lineRule="auto"/>
              <w:jc w:val="both"/>
              <w:rPr>
                <w:rFonts w:ascii="Arial" w:eastAsia="Times New Roman" w:hAnsi="Arial" w:cs="Arial"/>
                <w:b/>
                <w:bCs/>
                <w:sz w:val="24"/>
                <w:szCs w:val="24"/>
                <w:lang w:eastAsia="ar-SA"/>
              </w:rPr>
            </w:pPr>
            <w:r>
              <w:rPr>
                <w:rFonts w:ascii="Arial" w:eastAsia="Times New Roman" w:hAnsi="Arial" w:cs="Arial"/>
                <w:b/>
                <w:bCs/>
                <w:sz w:val="24"/>
                <w:szCs w:val="24"/>
                <w:lang w:eastAsia="ar-SA"/>
              </w:rPr>
              <w:t xml:space="preserve">ΕΤΗΣΙΟΣ ΠΟΣΟΤΗΤΑ </w:t>
            </w:r>
          </w:p>
        </w:tc>
      </w:tr>
      <w:tr w:rsidR="00E73286" w:rsidRPr="00B521F6" w14:paraId="67949901" w14:textId="77777777" w:rsidTr="00DE4327">
        <w:tc>
          <w:tcPr>
            <w:tcW w:w="746" w:type="dxa"/>
          </w:tcPr>
          <w:p w14:paraId="74EA10E3" w14:textId="77777777" w:rsidR="00E73286" w:rsidRPr="00B521F6" w:rsidRDefault="00E73286" w:rsidP="00E73286">
            <w:pPr>
              <w:spacing w:line="288" w:lineRule="auto"/>
              <w:jc w:val="both"/>
              <w:rPr>
                <w:rFonts w:ascii="Arial" w:eastAsia="Times New Roman" w:hAnsi="Arial" w:cs="Arial"/>
                <w:sz w:val="24"/>
                <w:szCs w:val="24"/>
                <w:lang w:eastAsia="ar-SA"/>
              </w:rPr>
            </w:pPr>
            <w:r w:rsidRPr="00B521F6">
              <w:rPr>
                <w:rFonts w:ascii="Arial" w:eastAsia="Times New Roman" w:hAnsi="Arial" w:cs="Arial"/>
                <w:sz w:val="24"/>
                <w:szCs w:val="24"/>
                <w:lang w:eastAsia="ar-SA"/>
              </w:rPr>
              <w:t>1.</w:t>
            </w:r>
          </w:p>
        </w:tc>
        <w:tc>
          <w:tcPr>
            <w:tcW w:w="2219" w:type="dxa"/>
            <w:tcBorders>
              <w:top w:val="single" w:sz="4" w:space="0" w:color="000000"/>
              <w:left w:val="single" w:sz="4" w:space="0" w:color="000000"/>
              <w:bottom w:val="single" w:sz="4" w:space="0" w:color="000000"/>
              <w:right w:val="nil"/>
            </w:tcBorders>
          </w:tcPr>
          <w:p w14:paraId="5296C229" w14:textId="77777777" w:rsidR="00E73286" w:rsidRPr="003A21E4" w:rsidRDefault="00E73286" w:rsidP="00E73286">
            <w:pPr>
              <w:spacing w:line="288" w:lineRule="auto"/>
              <w:jc w:val="both"/>
              <w:rPr>
                <w:rFonts w:ascii="Arial" w:eastAsia="Times New Roman" w:hAnsi="Arial" w:cs="Arial"/>
                <w:sz w:val="24"/>
                <w:szCs w:val="24"/>
                <w:lang w:eastAsia="ar-SA"/>
              </w:rPr>
            </w:pPr>
            <w:r w:rsidRPr="00E43734">
              <w:rPr>
                <w:rFonts w:ascii="Arial" w:hAnsi="Arial" w:cs="Arial"/>
              </w:rPr>
              <w:t>ΓΥ-012002</w:t>
            </w:r>
          </w:p>
        </w:tc>
        <w:tc>
          <w:tcPr>
            <w:tcW w:w="4510" w:type="dxa"/>
            <w:tcBorders>
              <w:top w:val="single" w:sz="4" w:space="0" w:color="000000"/>
              <w:left w:val="single" w:sz="4" w:space="0" w:color="000000"/>
              <w:bottom w:val="single" w:sz="4" w:space="0" w:color="000000"/>
              <w:right w:val="nil"/>
            </w:tcBorders>
          </w:tcPr>
          <w:p w14:paraId="7CA375BC" w14:textId="77777777" w:rsidR="00E73286" w:rsidRPr="003A21E4" w:rsidRDefault="00E73286" w:rsidP="00E73286">
            <w:pPr>
              <w:spacing w:line="288" w:lineRule="auto"/>
              <w:jc w:val="both"/>
              <w:rPr>
                <w:rFonts w:ascii="Arial" w:eastAsia="Times New Roman" w:hAnsi="Arial" w:cs="Arial"/>
                <w:sz w:val="24"/>
                <w:szCs w:val="24"/>
                <w:lang w:eastAsia="ar-SA"/>
              </w:rPr>
            </w:pPr>
            <w:r w:rsidRPr="00E43734">
              <w:rPr>
                <w:rFonts w:ascii="Arial" w:hAnsi="Arial" w:cs="Arial"/>
              </w:rPr>
              <w:t>ΧΑΡΤΙ ΦΩΤΟΤΥΠΙΑΣ Α4 πακέτο  500φ</w:t>
            </w:r>
          </w:p>
        </w:tc>
        <w:tc>
          <w:tcPr>
            <w:tcW w:w="2260" w:type="dxa"/>
            <w:tcBorders>
              <w:top w:val="single" w:sz="4" w:space="0" w:color="000000"/>
              <w:left w:val="single" w:sz="4" w:space="0" w:color="000000"/>
              <w:bottom w:val="single" w:sz="4" w:space="0" w:color="000000"/>
              <w:right w:val="single" w:sz="4" w:space="0" w:color="000000"/>
            </w:tcBorders>
          </w:tcPr>
          <w:p w14:paraId="25E89B25" w14:textId="77777777" w:rsidR="00E73286" w:rsidRPr="00B521F6" w:rsidRDefault="00E73286" w:rsidP="00E73286">
            <w:pPr>
              <w:spacing w:line="288" w:lineRule="auto"/>
              <w:jc w:val="both"/>
              <w:rPr>
                <w:rFonts w:ascii="Arial" w:eastAsia="Times New Roman" w:hAnsi="Arial" w:cs="Arial"/>
                <w:sz w:val="24"/>
                <w:szCs w:val="24"/>
                <w:lang w:eastAsia="ar-SA"/>
              </w:rPr>
            </w:pPr>
            <w:r w:rsidRPr="00E43734">
              <w:rPr>
                <w:rFonts w:ascii="Arial" w:hAnsi="Arial" w:cs="Arial"/>
                <w:lang w:val="en-US"/>
              </w:rPr>
              <w:t>4</w:t>
            </w:r>
            <w:r w:rsidRPr="00E43734">
              <w:rPr>
                <w:rFonts w:ascii="Arial" w:hAnsi="Arial" w:cs="Arial"/>
              </w:rPr>
              <w:t>.000</w:t>
            </w:r>
            <w:r w:rsidR="00EC6441">
              <w:rPr>
                <w:rFonts w:ascii="Arial" w:hAnsi="Arial" w:cs="Arial"/>
              </w:rPr>
              <w:t xml:space="preserve"> πακέτα</w:t>
            </w:r>
          </w:p>
        </w:tc>
      </w:tr>
    </w:tbl>
    <w:p w14:paraId="4ABEAEE7" w14:textId="77777777" w:rsidR="00B521F6" w:rsidRPr="00B521F6" w:rsidRDefault="00B521F6" w:rsidP="002C69E3">
      <w:pPr>
        <w:spacing w:after="0" w:line="288" w:lineRule="auto"/>
        <w:ind w:left="120"/>
        <w:jc w:val="both"/>
        <w:rPr>
          <w:rFonts w:ascii="Arial" w:eastAsia="Times New Roman" w:hAnsi="Arial" w:cs="Arial"/>
          <w:sz w:val="24"/>
          <w:szCs w:val="24"/>
          <w:lang w:eastAsia="ar-SA"/>
        </w:rPr>
      </w:pPr>
    </w:p>
    <w:p w14:paraId="1048B135" w14:textId="77777777" w:rsidR="00B521F6" w:rsidRPr="005E798F" w:rsidRDefault="0062223A" w:rsidP="009D0A55">
      <w:pPr>
        <w:tabs>
          <w:tab w:val="left" w:pos="-720"/>
        </w:tabs>
        <w:spacing w:after="0" w:line="100" w:lineRule="atLeast"/>
        <w:jc w:val="both"/>
        <w:rPr>
          <w:rFonts w:ascii="Arial" w:eastAsia="Times New Roman" w:hAnsi="Arial" w:cs="Arial"/>
          <w:sz w:val="24"/>
          <w:szCs w:val="24"/>
          <w:lang w:eastAsia="ar-SA"/>
        </w:rPr>
      </w:pPr>
      <w:r w:rsidRPr="0062223A">
        <w:rPr>
          <w:rFonts w:ascii="Arial" w:eastAsia="SimSun" w:hAnsi="Arial" w:cs="Arial"/>
          <w:b/>
          <w:spacing w:val="-3"/>
          <w:sz w:val="24"/>
          <w:szCs w:val="24"/>
          <w:lang w:eastAsia="el-GR"/>
        </w:rPr>
        <w:t xml:space="preserve"> </w:t>
      </w:r>
    </w:p>
    <w:p w14:paraId="4FC2F733" w14:textId="77777777" w:rsidR="00084D61" w:rsidRPr="00084D61" w:rsidRDefault="00084D61" w:rsidP="00084D61">
      <w:pPr>
        <w:spacing w:after="0" w:line="288" w:lineRule="auto"/>
        <w:ind w:left="120"/>
        <w:jc w:val="both"/>
        <w:rPr>
          <w:rFonts w:ascii="Arial" w:eastAsia="Times New Roman" w:hAnsi="Arial" w:cs="Arial"/>
          <w:b/>
          <w:bCs/>
          <w:sz w:val="24"/>
          <w:szCs w:val="24"/>
          <w:u w:val="single"/>
          <w:lang w:eastAsia="ar-SA"/>
        </w:rPr>
      </w:pPr>
      <w:r w:rsidRPr="00084D61">
        <w:rPr>
          <w:rFonts w:ascii="Arial" w:eastAsia="Times New Roman" w:hAnsi="Arial" w:cs="Arial"/>
          <w:b/>
          <w:bCs/>
          <w:sz w:val="24"/>
          <w:szCs w:val="24"/>
          <w:u w:val="single"/>
          <w:lang w:eastAsia="ar-SA"/>
        </w:rPr>
        <w:t>ΑΠΑΡΑΙΤΗΤΗ Η ΠΡΟΣΚΟΜΙΣΗ ΔΕΙΓΜΑΤ</w:t>
      </w:r>
      <w:r>
        <w:rPr>
          <w:rFonts w:ascii="Arial" w:eastAsia="Times New Roman" w:hAnsi="Arial" w:cs="Arial"/>
          <w:b/>
          <w:bCs/>
          <w:sz w:val="24"/>
          <w:szCs w:val="24"/>
          <w:u w:val="single"/>
          <w:lang w:eastAsia="ar-SA"/>
        </w:rPr>
        <w:t>ΟΣ (επί ποινής αποκλεισμού)</w:t>
      </w:r>
    </w:p>
    <w:p w14:paraId="05923B2B" w14:textId="77777777" w:rsidR="00084D61" w:rsidRPr="00084D61" w:rsidRDefault="00084D61" w:rsidP="00084D61">
      <w:pPr>
        <w:spacing w:after="0" w:line="288" w:lineRule="auto"/>
        <w:ind w:left="120"/>
        <w:jc w:val="both"/>
        <w:rPr>
          <w:rFonts w:ascii="Arial" w:eastAsia="Times New Roman" w:hAnsi="Arial" w:cs="Arial"/>
          <w:b/>
          <w:bCs/>
          <w:sz w:val="24"/>
          <w:szCs w:val="24"/>
          <w:lang w:eastAsia="ar-SA"/>
        </w:rPr>
      </w:pPr>
      <w:r w:rsidRPr="00084D61">
        <w:rPr>
          <w:rFonts w:ascii="Arial" w:eastAsia="Times New Roman" w:hAnsi="Arial" w:cs="Arial"/>
          <w:b/>
          <w:bCs/>
          <w:sz w:val="24"/>
          <w:szCs w:val="24"/>
          <w:lang w:eastAsia="ar-SA"/>
        </w:rPr>
        <w:t xml:space="preserve">                         </w:t>
      </w:r>
    </w:p>
    <w:p w14:paraId="55F499B7" w14:textId="77777777" w:rsidR="00084D61" w:rsidRPr="00084D61" w:rsidRDefault="00084D61" w:rsidP="00084D61">
      <w:pPr>
        <w:spacing w:after="0" w:line="288" w:lineRule="auto"/>
        <w:ind w:left="120"/>
        <w:jc w:val="both"/>
        <w:rPr>
          <w:rFonts w:ascii="Arial" w:eastAsia="Times New Roman" w:hAnsi="Arial" w:cs="Arial"/>
          <w:b/>
          <w:bCs/>
          <w:sz w:val="24"/>
          <w:szCs w:val="24"/>
          <w:lang w:eastAsia="ar-SA"/>
        </w:rPr>
      </w:pPr>
      <w:r w:rsidRPr="00084D61">
        <w:rPr>
          <w:rFonts w:ascii="Arial" w:eastAsia="Times New Roman" w:hAnsi="Arial" w:cs="Arial"/>
          <w:b/>
          <w:bCs/>
          <w:sz w:val="24"/>
          <w:szCs w:val="24"/>
          <w:lang w:eastAsia="ar-SA"/>
        </w:rPr>
        <w:t xml:space="preserve">Προϋπολογισμού </w:t>
      </w:r>
      <w:r>
        <w:rPr>
          <w:rFonts w:ascii="Arial" w:eastAsia="Times New Roman" w:hAnsi="Arial" w:cs="Arial"/>
          <w:b/>
          <w:bCs/>
          <w:sz w:val="24"/>
          <w:szCs w:val="24"/>
          <w:lang w:eastAsia="ar-SA"/>
        </w:rPr>
        <w:t>15</w:t>
      </w:r>
      <w:r w:rsidRPr="00084D61">
        <w:rPr>
          <w:rFonts w:ascii="Arial" w:eastAsia="Times New Roman" w:hAnsi="Arial" w:cs="Arial"/>
          <w:b/>
          <w:bCs/>
          <w:sz w:val="24"/>
          <w:szCs w:val="24"/>
          <w:lang w:eastAsia="ar-SA"/>
        </w:rPr>
        <w:t xml:space="preserve">.000,00 ευρώ χωρίς   Φ.Π.Α. </w:t>
      </w:r>
    </w:p>
    <w:p w14:paraId="23B9EB0E" w14:textId="77777777" w:rsidR="00084D61" w:rsidRPr="00084D61" w:rsidRDefault="00084D61" w:rsidP="00084D61">
      <w:pPr>
        <w:spacing w:after="0" w:line="288" w:lineRule="auto"/>
        <w:ind w:left="120"/>
        <w:jc w:val="both"/>
        <w:rPr>
          <w:rFonts w:ascii="Arial" w:eastAsia="Times New Roman" w:hAnsi="Arial" w:cs="Arial"/>
          <w:b/>
          <w:bCs/>
          <w:sz w:val="24"/>
          <w:szCs w:val="24"/>
          <w:lang w:eastAsia="ar-SA"/>
        </w:rPr>
      </w:pPr>
      <w:r w:rsidRPr="00084D61">
        <w:rPr>
          <w:rFonts w:ascii="Arial" w:eastAsia="Times New Roman" w:hAnsi="Arial" w:cs="Arial"/>
          <w:b/>
          <w:bCs/>
          <w:sz w:val="24"/>
          <w:szCs w:val="24"/>
          <w:lang w:eastAsia="ar-SA"/>
        </w:rPr>
        <w:t xml:space="preserve">                           </w:t>
      </w:r>
    </w:p>
    <w:p w14:paraId="2E7B4F4E" w14:textId="77777777" w:rsidR="00084D61" w:rsidRPr="00084D61" w:rsidRDefault="00084D61" w:rsidP="00084D61">
      <w:pPr>
        <w:spacing w:after="0" w:line="288" w:lineRule="auto"/>
        <w:ind w:left="120"/>
        <w:jc w:val="both"/>
        <w:rPr>
          <w:rFonts w:ascii="Arial" w:eastAsia="Times New Roman" w:hAnsi="Arial" w:cs="Arial"/>
          <w:b/>
          <w:bCs/>
          <w:sz w:val="24"/>
          <w:szCs w:val="24"/>
          <w:lang w:eastAsia="ar-SA"/>
        </w:rPr>
      </w:pPr>
      <w:r w:rsidRPr="00084D61">
        <w:rPr>
          <w:rFonts w:ascii="Arial" w:eastAsia="Times New Roman" w:hAnsi="Arial" w:cs="Arial"/>
          <w:b/>
          <w:bCs/>
          <w:sz w:val="24"/>
          <w:szCs w:val="24"/>
          <w:lang w:eastAsia="ar-SA"/>
        </w:rPr>
        <w:t xml:space="preserve">                        </w:t>
      </w:r>
    </w:p>
    <w:p w14:paraId="4B9E274C" w14:textId="77777777" w:rsidR="00084D61" w:rsidRPr="00084D61" w:rsidRDefault="00084D61" w:rsidP="00084D61">
      <w:pPr>
        <w:spacing w:after="0" w:line="288" w:lineRule="auto"/>
        <w:ind w:left="120"/>
        <w:jc w:val="both"/>
        <w:rPr>
          <w:rFonts w:ascii="Arial" w:eastAsia="Times New Roman" w:hAnsi="Arial" w:cs="Arial"/>
          <w:b/>
          <w:bCs/>
          <w:sz w:val="24"/>
          <w:szCs w:val="24"/>
          <w:lang w:eastAsia="ar-SA"/>
        </w:rPr>
      </w:pPr>
      <w:r w:rsidRPr="00084D61">
        <w:rPr>
          <w:rFonts w:ascii="Arial" w:eastAsia="Times New Roman" w:hAnsi="Arial" w:cs="Arial"/>
          <w:b/>
          <w:bCs/>
          <w:sz w:val="24"/>
          <w:szCs w:val="24"/>
          <w:lang w:eastAsia="ar-SA"/>
        </w:rPr>
        <w:t xml:space="preserve">        </w:t>
      </w:r>
      <w:r>
        <w:rPr>
          <w:rFonts w:ascii="Arial" w:eastAsia="Times New Roman" w:hAnsi="Arial" w:cs="Arial"/>
          <w:b/>
          <w:bCs/>
          <w:sz w:val="24"/>
          <w:szCs w:val="24"/>
          <w:lang w:eastAsia="ar-SA"/>
        </w:rPr>
        <w:t xml:space="preserve">               </w:t>
      </w:r>
      <w:r w:rsidRPr="00084D61">
        <w:rPr>
          <w:rFonts w:ascii="Arial" w:eastAsia="Times New Roman" w:hAnsi="Arial" w:cs="Arial"/>
          <w:b/>
          <w:bCs/>
          <w:sz w:val="24"/>
          <w:szCs w:val="24"/>
          <w:lang w:eastAsia="ar-SA"/>
        </w:rPr>
        <w:t xml:space="preserve">    ΤΕΧΝΙΚΕΣ ΠΡΟΔΙΑΓΡΑΦΕΣ </w:t>
      </w:r>
    </w:p>
    <w:p w14:paraId="0D565EC9" w14:textId="77777777" w:rsidR="00084D61" w:rsidRPr="00084D61" w:rsidRDefault="00084D61" w:rsidP="00084D61">
      <w:pPr>
        <w:spacing w:after="0" w:line="288" w:lineRule="auto"/>
        <w:ind w:left="120"/>
        <w:jc w:val="both"/>
        <w:rPr>
          <w:rFonts w:ascii="Arial" w:eastAsia="Times New Roman" w:hAnsi="Arial" w:cs="Arial"/>
          <w:b/>
          <w:bCs/>
          <w:sz w:val="24"/>
          <w:szCs w:val="24"/>
          <w:lang w:eastAsia="ar-SA"/>
        </w:rPr>
      </w:pPr>
    </w:p>
    <w:p w14:paraId="457F0622" w14:textId="77777777" w:rsidR="00084D61" w:rsidRPr="00113D49" w:rsidRDefault="00084D61" w:rsidP="00084D61">
      <w:pPr>
        <w:spacing w:after="0" w:line="288" w:lineRule="auto"/>
        <w:ind w:left="120"/>
        <w:jc w:val="both"/>
        <w:rPr>
          <w:rFonts w:ascii="Arial" w:eastAsia="Times New Roman" w:hAnsi="Arial" w:cs="Arial"/>
          <w:bCs/>
          <w:sz w:val="24"/>
          <w:szCs w:val="24"/>
          <w:u w:val="single"/>
          <w:lang w:eastAsia="ar-SA"/>
        </w:rPr>
      </w:pPr>
      <w:r w:rsidRPr="00113D49">
        <w:rPr>
          <w:rFonts w:ascii="Arial" w:eastAsia="Times New Roman" w:hAnsi="Arial" w:cs="Arial"/>
          <w:bCs/>
          <w:sz w:val="24"/>
          <w:szCs w:val="24"/>
          <w:u w:val="single"/>
          <w:lang w:eastAsia="ar-SA"/>
        </w:rPr>
        <w:t>α/α 1: Χαρτί φωτοτυπίας Α4:</w:t>
      </w:r>
    </w:p>
    <w:p w14:paraId="351B1A46" w14:textId="77777777" w:rsidR="00084D61" w:rsidRPr="00113D49" w:rsidRDefault="00084D61" w:rsidP="00084D61">
      <w:pPr>
        <w:spacing w:after="0" w:line="288" w:lineRule="auto"/>
        <w:ind w:left="120"/>
        <w:jc w:val="both"/>
        <w:rPr>
          <w:rFonts w:ascii="Arial" w:eastAsia="Times New Roman" w:hAnsi="Arial" w:cs="Arial"/>
          <w:bCs/>
          <w:sz w:val="24"/>
          <w:szCs w:val="24"/>
          <w:lang w:eastAsia="ar-SA"/>
        </w:rPr>
      </w:pPr>
      <w:r w:rsidRPr="00113D49">
        <w:rPr>
          <w:rFonts w:ascii="Arial" w:eastAsia="Times New Roman" w:hAnsi="Arial" w:cs="Arial"/>
          <w:bCs/>
          <w:sz w:val="24"/>
          <w:szCs w:val="24"/>
          <w:lang w:val="en-US" w:eastAsia="ar-SA"/>
        </w:rPr>
        <w:t>B</w:t>
      </w:r>
      <w:r w:rsidRPr="00113D49">
        <w:rPr>
          <w:rFonts w:ascii="Arial" w:eastAsia="Times New Roman" w:hAnsi="Arial" w:cs="Arial"/>
          <w:bCs/>
          <w:sz w:val="24"/>
          <w:szCs w:val="24"/>
          <w:lang w:eastAsia="ar-SA"/>
        </w:rPr>
        <w:t>άρος g/m²μεγαλύτερο ή ίσο με 80.0  (</w:t>
      </w:r>
      <w:r w:rsidRPr="00113D49">
        <w:rPr>
          <w:rFonts w:ascii="Arial" w:eastAsia="Times New Roman" w:hAnsi="Arial" w:cs="Arial"/>
          <w:bCs/>
          <w:sz w:val="24"/>
          <w:szCs w:val="24"/>
          <w:lang w:val="en-US" w:eastAsia="ar-SA"/>
        </w:rPr>
        <w:t>ISO</w:t>
      </w:r>
      <w:r w:rsidRPr="00113D49">
        <w:rPr>
          <w:rFonts w:ascii="Arial" w:eastAsia="Times New Roman" w:hAnsi="Arial" w:cs="Arial"/>
          <w:bCs/>
          <w:sz w:val="24"/>
          <w:szCs w:val="24"/>
          <w:lang w:eastAsia="ar-SA"/>
        </w:rPr>
        <w:t xml:space="preserve"> 536)</w:t>
      </w:r>
    </w:p>
    <w:p w14:paraId="6BCBB3B0" w14:textId="77777777" w:rsidR="00084D61" w:rsidRPr="00113D49" w:rsidRDefault="00084D61" w:rsidP="00084D61">
      <w:pPr>
        <w:spacing w:after="0" w:line="288" w:lineRule="auto"/>
        <w:ind w:left="120"/>
        <w:jc w:val="both"/>
        <w:rPr>
          <w:rFonts w:ascii="Arial" w:eastAsia="Times New Roman" w:hAnsi="Arial" w:cs="Arial"/>
          <w:bCs/>
          <w:sz w:val="24"/>
          <w:szCs w:val="24"/>
          <w:lang w:eastAsia="ar-SA"/>
        </w:rPr>
      </w:pPr>
      <w:r w:rsidRPr="00113D49">
        <w:rPr>
          <w:rFonts w:ascii="Arial" w:eastAsia="Times New Roman" w:hAnsi="Arial" w:cs="Arial"/>
          <w:bCs/>
          <w:sz w:val="24"/>
          <w:szCs w:val="24"/>
          <w:lang w:eastAsia="ar-SA"/>
        </w:rPr>
        <w:t xml:space="preserve">Πάχος μ </w:t>
      </w:r>
      <w:r w:rsidRPr="00113D49">
        <w:rPr>
          <w:rFonts w:ascii="Arial" w:eastAsia="Times New Roman" w:hAnsi="Arial" w:cs="Arial"/>
          <w:bCs/>
          <w:sz w:val="24"/>
          <w:szCs w:val="24"/>
          <w:lang w:val="en-US" w:eastAsia="ar-SA"/>
        </w:rPr>
        <w:t>m</w:t>
      </w:r>
      <w:r w:rsidRPr="00113D49">
        <w:rPr>
          <w:rFonts w:ascii="Arial" w:eastAsia="Times New Roman" w:hAnsi="Arial" w:cs="Arial"/>
          <w:bCs/>
          <w:sz w:val="24"/>
          <w:szCs w:val="24"/>
          <w:lang w:eastAsia="ar-SA"/>
        </w:rPr>
        <w:t xml:space="preserve"> μεγαλύτερο ή ίσο με 105.0  (</w:t>
      </w:r>
      <w:r w:rsidRPr="00113D49">
        <w:rPr>
          <w:rFonts w:ascii="Arial" w:eastAsia="Times New Roman" w:hAnsi="Arial" w:cs="Arial"/>
          <w:bCs/>
          <w:sz w:val="24"/>
          <w:szCs w:val="24"/>
          <w:lang w:val="en-US" w:eastAsia="ar-SA"/>
        </w:rPr>
        <w:t>ISO</w:t>
      </w:r>
      <w:r w:rsidRPr="00113D49">
        <w:rPr>
          <w:rFonts w:ascii="Arial" w:eastAsia="Times New Roman" w:hAnsi="Arial" w:cs="Arial"/>
          <w:bCs/>
          <w:sz w:val="24"/>
          <w:szCs w:val="24"/>
          <w:lang w:eastAsia="ar-SA"/>
        </w:rPr>
        <w:t xml:space="preserve"> 534)</w:t>
      </w:r>
    </w:p>
    <w:p w14:paraId="00B952FD" w14:textId="77777777" w:rsidR="00084D61" w:rsidRPr="00113D49" w:rsidRDefault="00084D61" w:rsidP="00084D61">
      <w:pPr>
        <w:spacing w:after="0" w:line="288" w:lineRule="auto"/>
        <w:ind w:left="120"/>
        <w:jc w:val="both"/>
        <w:rPr>
          <w:rFonts w:ascii="Arial" w:eastAsia="Times New Roman" w:hAnsi="Arial" w:cs="Arial"/>
          <w:bCs/>
          <w:sz w:val="24"/>
          <w:szCs w:val="24"/>
          <w:lang w:eastAsia="ar-SA"/>
        </w:rPr>
      </w:pPr>
      <w:r w:rsidRPr="00113D49">
        <w:rPr>
          <w:rFonts w:ascii="Arial" w:eastAsia="Times New Roman" w:hAnsi="Arial" w:cs="Arial"/>
          <w:bCs/>
          <w:sz w:val="24"/>
          <w:szCs w:val="24"/>
          <w:lang w:eastAsia="ar-SA"/>
        </w:rPr>
        <w:t>Υγρασία % μικρότερο ή ίσο με 4.3 (</w:t>
      </w:r>
      <w:r w:rsidRPr="00113D49">
        <w:rPr>
          <w:rFonts w:ascii="Arial" w:eastAsia="Times New Roman" w:hAnsi="Arial" w:cs="Arial"/>
          <w:bCs/>
          <w:sz w:val="24"/>
          <w:szCs w:val="24"/>
          <w:lang w:val="en-US" w:eastAsia="ar-SA"/>
        </w:rPr>
        <w:t>ISO</w:t>
      </w:r>
      <w:r w:rsidRPr="00113D49">
        <w:rPr>
          <w:rFonts w:ascii="Arial" w:eastAsia="Times New Roman" w:hAnsi="Arial" w:cs="Arial"/>
          <w:bCs/>
          <w:sz w:val="24"/>
          <w:szCs w:val="24"/>
          <w:lang w:eastAsia="ar-SA"/>
        </w:rPr>
        <w:t xml:space="preserve"> 287)</w:t>
      </w:r>
    </w:p>
    <w:p w14:paraId="60B164B0" w14:textId="77777777" w:rsidR="00084D61" w:rsidRPr="00113D49" w:rsidRDefault="00084D61" w:rsidP="00084D61">
      <w:pPr>
        <w:spacing w:after="0" w:line="288" w:lineRule="auto"/>
        <w:ind w:left="120"/>
        <w:jc w:val="both"/>
        <w:rPr>
          <w:rFonts w:ascii="Arial" w:eastAsia="Times New Roman" w:hAnsi="Arial" w:cs="Arial"/>
          <w:bCs/>
          <w:sz w:val="24"/>
          <w:szCs w:val="24"/>
          <w:lang w:eastAsia="ar-SA"/>
        </w:rPr>
      </w:pPr>
      <w:r w:rsidRPr="00113D49">
        <w:rPr>
          <w:rFonts w:ascii="Arial" w:eastAsia="Times New Roman" w:hAnsi="Arial" w:cs="Arial"/>
          <w:bCs/>
          <w:sz w:val="24"/>
          <w:szCs w:val="24"/>
          <w:lang w:eastAsia="ar-SA"/>
        </w:rPr>
        <w:t xml:space="preserve">Λευκότητα </w:t>
      </w:r>
      <w:r w:rsidRPr="00113D49">
        <w:rPr>
          <w:rFonts w:ascii="Arial" w:eastAsia="Times New Roman" w:hAnsi="Arial" w:cs="Arial"/>
          <w:bCs/>
          <w:sz w:val="24"/>
          <w:szCs w:val="24"/>
          <w:lang w:val="en-US" w:eastAsia="ar-SA"/>
        </w:rPr>
        <w:t>CIE</w:t>
      </w:r>
      <w:r w:rsidRPr="00113D49">
        <w:rPr>
          <w:rFonts w:ascii="Arial" w:eastAsia="Times New Roman" w:hAnsi="Arial" w:cs="Arial"/>
          <w:bCs/>
          <w:sz w:val="24"/>
          <w:szCs w:val="24"/>
          <w:lang w:eastAsia="ar-SA"/>
        </w:rPr>
        <w:t xml:space="preserve"> μεγαλύτερο ή ίσο 168.0 (</w:t>
      </w:r>
      <w:r w:rsidRPr="00113D49">
        <w:rPr>
          <w:rFonts w:ascii="Arial" w:eastAsia="Times New Roman" w:hAnsi="Arial" w:cs="Arial"/>
          <w:bCs/>
          <w:sz w:val="24"/>
          <w:szCs w:val="24"/>
          <w:lang w:val="en-US" w:eastAsia="ar-SA"/>
        </w:rPr>
        <w:t>ISO</w:t>
      </w:r>
      <w:r w:rsidRPr="00113D49">
        <w:rPr>
          <w:rFonts w:ascii="Arial" w:eastAsia="Times New Roman" w:hAnsi="Arial" w:cs="Arial"/>
          <w:bCs/>
          <w:sz w:val="24"/>
          <w:szCs w:val="24"/>
          <w:lang w:eastAsia="ar-SA"/>
        </w:rPr>
        <w:t xml:space="preserve"> 11475)</w:t>
      </w:r>
    </w:p>
    <w:p w14:paraId="1070974C" w14:textId="77777777" w:rsidR="00084D61" w:rsidRPr="00113D49" w:rsidRDefault="00084D61" w:rsidP="00084D61">
      <w:pPr>
        <w:spacing w:after="0" w:line="288" w:lineRule="auto"/>
        <w:ind w:left="120"/>
        <w:jc w:val="both"/>
        <w:rPr>
          <w:rFonts w:ascii="Arial" w:eastAsia="Times New Roman" w:hAnsi="Arial" w:cs="Arial"/>
          <w:bCs/>
          <w:sz w:val="24"/>
          <w:szCs w:val="24"/>
          <w:lang w:eastAsia="ar-SA"/>
        </w:rPr>
      </w:pPr>
      <w:r w:rsidRPr="00113D49">
        <w:rPr>
          <w:rFonts w:ascii="Arial" w:eastAsia="Times New Roman" w:hAnsi="Arial" w:cs="Arial"/>
          <w:bCs/>
          <w:sz w:val="24"/>
          <w:szCs w:val="24"/>
          <w:lang w:eastAsia="ar-SA"/>
        </w:rPr>
        <w:t xml:space="preserve">Φωτεινότητα </w:t>
      </w:r>
      <w:r w:rsidRPr="00113D49">
        <w:rPr>
          <w:rFonts w:ascii="Arial" w:eastAsia="Times New Roman" w:hAnsi="Arial" w:cs="Arial"/>
          <w:bCs/>
          <w:sz w:val="24"/>
          <w:szCs w:val="24"/>
          <w:lang w:val="en-US" w:eastAsia="ar-SA"/>
        </w:rPr>
        <w:t>D</w:t>
      </w:r>
      <w:r w:rsidRPr="00113D49">
        <w:rPr>
          <w:rFonts w:ascii="Arial" w:eastAsia="Times New Roman" w:hAnsi="Arial" w:cs="Arial"/>
          <w:bCs/>
          <w:sz w:val="24"/>
          <w:szCs w:val="24"/>
          <w:lang w:eastAsia="ar-SA"/>
        </w:rPr>
        <w:t>65,% μεγαλύτερο ή ίσο 101.0 (</w:t>
      </w:r>
      <w:r w:rsidRPr="00113D49">
        <w:rPr>
          <w:rFonts w:ascii="Arial" w:eastAsia="Times New Roman" w:hAnsi="Arial" w:cs="Arial"/>
          <w:bCs/>
          <w:sz w:val="24"/>
          <w:szCs w:val="24"/>
          <w:lang w:val="en-US" w:eastAsia="ar-SA"/>
        </w:rPr>
        <w:t>ISO</w:t>
      </w:r>
      <w:r w:rsidRPr="00113D49">
        <w:rPr>
          <w:rFonts w:ascii="Arial" w:eastAsia="Times New Roman" w:hAnsi="Arial" w:cs="Arial"/>
          <w:bCs/>
          <w:sz w:val="24"/>
          <w:szCs w:val="24"/>
          <w:lang w:eastAsia="ar-SA"/>
        </w:rPr>
        <w:t xml:space="preserve"> 2470-2)</w:t>
      </w:r>
    </w:p>
    <w:p w14:paraId="4A68F801" w14:textId="77777777" w:rsidR="00084D61" w:rsidRPr="00113D49" w:rsidRDefault="00084D61" w:rsidP="00084D61">
      <w:pPr>
        <w:spacing w:after="0" w:line="288" w:lineRule="auto"/>
        <w:ind w:left="120"/>
        <w:jc w:val="both"/>
        <w:rPr>
          <w:rFonts w:ascii="Arial" w:eastAsia="Times New Roman" w:hAnsi="Arial" w:cs="Arial"/>
          <w:bCs/>
          <w:sz w:val="24"/>
          <w:szCs w:val="24"/>
          <w:lang w:eastAsia="ar-SA"/>
        </w:rPr>
      </w:pPr>
      <w:r w:rsidRPr="00113D49">
        <w:rPr>
          <w:rFonts w:ascii="Arial" w:eastAsia="Times New Roman" w:hAnsi="Arial" w:cs="Arial"/>
          <w:bCs/>
          <w:sz w:val="24"/>
          <w:szCs w:val="24"/>
          <w:lang w:eastAsia="ar-SA"/>
        </w:rPr>
        <w:t>Αδιαφάνεια, % μεγαλύτερο ή ίσο  (</w:t>
      </w:r>
      <w:r w:rsidRPr="00113D49">
        <w:rPr>
          <w:rFonts w:ascii="Arial" w:eastAsia="Times New Roman" w:hAnsi="Arial" w:cs="Arial"/>
          <w:bCs/>
          <w:sz w:val="24"/>
          <w:szCs w:val="24"/>
          <w:lang w:val="en-US" w:eastAsia="ar-SA"/>
        </w:rPr>
        <w:t>ISO</w:t>
      </w:r>
      <w:r w:rsidRPr="00113D49">
        <w:rPr>
          <w:rFonts w:ascii="Arial" w:eastAsia="Times New Roman" w:hAnsi="Arial" w:cs="Arial"/>
          <w:bCs/>
          <w:sz w:val="24"/>
          <w:szCs w:val="24"/>
          <w:lang w:eastAsia="ar-SA"/>
        </w:rPr>
        <w:t xml:space="preserve"> 2471)</w:t>
      </w:r>
    </w:p>
    <w:p w14:paraId="37FF1D73" w14:textId="77777777" w:rsidR="00084D61" w:rsidRPr="00113D49" w:rsidRDefault="00084D61" w:rsidP="00084D61">
      <w:pPr>
        <w:spacing w:after="0" w:line="288" w:lineRule="auto"/>
        <w:ind w:left="120"/>
        <w:jc w:val="both"/>
        <w:rPr>
          <w:rFonts w:ascii="Arial" w:eastAsia="Times New Roman" w:hAnsi="Arial" w:cs="Arial"/>
          <w:bCs/>
          <w:sz w:val="24"/>
          <w:szCs w:val="24"/>
          <w:lang w:eastAsia="ar-SA"/>
        </w:rPr>
      </w:pPr>
      <w:r w:rsidRPr="00113D49">
        <w:rPr>
          <w:rFonts w:ascii="Arial" w:eastAsia="Times New Roman" w:hAnsi="Arial" w:cs="Arial"/>
          <w:bCs/>
          <w:sz w:val="24"/>
          <w:szCs w:val="24"/>
          <w:lang w:eastAsia="ar-SA"/>
        </w:rPr>
        <w:t xml:space="preserve"> Να προσκομιστούν τα ανωτέρω  </w:t>
      </w:r>
      <w:r w:rsidRPr="00113D49">
        <w:rPr>
          <w:rFonts w:ascii="Arial" w:eastAsia="Times New Roman" w:hAnsi="Arial" w:cs="Arial"/>
          <w:bCs/>
          <w:sz w:val="24"/>
          <w:szCs w:val="24"/>
          <w:lang w:val="en-US" w:eastAsia="ar-SA"/>
        </w:rPr>
        <w:t>ISO</w:t>
      </w:r>
      <w:r w:rsidRPr="00113D49">
        <w:rPr>
          <w:rFonts w:ascii="Arial" w:eastAsia="Times New Roman" w:hAnsi="Arial" w:cs="Arial"/>
          <w:bCs/>
          <w:sz w:val="24"/>
          <w:szCs w:val="24"/>
          <w:lang w:eastAsia="ar-SA"/>
        </w:rPr>
        <w:t xml:space="preserve"> </w:t>
      </w:r>
    </w:p>
    <w:p w14:paraId="51198B82" w14:textId="77777777" w:rsidR="00B521F6" w:rsidRPr="00DF104A" w:rsidRDefault="00B521F6" w:rsidP="002C69E3">
      <w:pPr>
        <w:spacing w:after="0" w:line="288" w:lineRule="auto"/>
        <w:ind w:left="120"/>
        <w:jc w:val="both"/>
        <w:rPr>
          <w:rFonts w:ascii="Arial" w:eastAsia="Times New Roman" w:hAnsi="Arial" w:cs="Arial"/>
          <w:b/>
          <w:bCs/>
          <w:sz w:val="24"/>
          <w:szCs w:val="24"/>
          <w:lang w:eastAsia="ar-SA"/>
        </w:rPr>
      </w:pPr>
    </w:p>
    <w:p w14:paraId="5C09E60C"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ΧΡΟΝΟΣ ΚΑΙ ΤΡΟΠΟΣ ΥΠΟΒΟΛΗΣ ΠΡΟΣΦΟΡΩΝ</w:t>
      </w:r>
    </w:p>
    <w:p w14:paraId="02CB42D0"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p>
    <w:p w14:paraId="4ACEE0FB" w14:textId="3177918A" w:rsidR="006C4E05" w:rsidRPr="00DF104A"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Όσοι επιθυμούν να συμμετέχουν στην διαδικασία του διαγωνισμού θα πρέπει να υποβάλλουν την προσφορά τους με τα απαραίτητα δικαιολογητικά στην Γραμματεία </w:t>
      </w:r>
      <w:r w:rsidR="006B5E5F" w:rsidRPr="00DF104A">
        <w:rPr>
          <w:rFonts w:ascii="Arial" w:eastAsia="Times New Roman" w:hAnsi="Arial" w:cs="Arial"/>
          <w:sz w:val="24"/>
          <w:szCs w:val="24"/>
          <w:lang w:eastAsia="el-GR"/>
        </w:rPr>
        <w:t>του Νοσοκομείου</w:t>
      </w:r>
      <w:r w:rsidRPr="00DF104A">
        <w:rPr>
          <w:rFonts w:ascii="Arial" w:eastAsia="Times New Roman" w:hAnsi="Arial" w:cs="Arial"/>
          <w:sz w:val="24"/>
          <w:szCs w:val="24"/>
          <w:lang w:eastAsia="el-GR"/>
        </w:rPr>
        <w:t xml:space="preserve"> μέχρι </w:t>
      </w:r>
      <w:r w:rsidRPr="00E43A67">
        <w:rPr>
          <w:rFonts w:ascii="Arial" w:eastAsia="Times New Roman" w:hAnsi="Arial" w:cs="Arial"/>
          <w:sz w:val="24"/>
          <w:szCs w:val="24"/>
          <w:lang w:eastAsia="el-GR"/>
        </w:rPr>
        <w:t xml:space="preserve">την </w:t>
      </w:r>
      <w:r w:rsidR="00BF79AE" w:rsidRPr="00E43A67">
        <w:rPr>
          <w:rFonts w:ascii="Arial" w:eastAsia="Times New Roman" w:hAnsi="Arial" w:cs="Arial"/>
          <w:b/>
          <w:sz w:val="24"/>
          <w:szCs w:val="24"/>
          <w:lang w:eastAsia="el-GR"/>
        </w:rPr>
        <w:t>2</w:t>
      </w:r>
      <w:r w:rsidR="00E43A67" w:rsidRPr="00E43A67">
        <w:rPr>
          <w:rFonts w:ascii="Arial" w:eastAsia="Times New Roman" w:hAnsi="Arial" w:cs="Arial"/>
          <w:b/>
          <w:sz w:val="24"/>
          <w:szCs w:val="24"/>
          <w:lang w:eastAsia="el-GR"/>
        </w:rPr>
        <w:t>1</w:t>
      </w:r>
      <w:r w:rsidR="00BF79AE" w:rsidRPr="00E43A67">
        <w:rPr>
          <w:rFonts w:ascii="Arial" w:eastAsia="Times New Roman" w:hAnsi="Arial" w:cs="Arial"/>
          <w:b/>
          <w:sz w:val="24"/>
          <w:szCs w:val="24"/>
          <w:lang w:eastAsia="el-GR"/>
        </w:rPr>
        <w:t>/</w:t>
      </w:r>
      <w:r w:rsidR="00E43A67" w:rsidRPr="00E43A67">
        <w:rPr>
          <w:rFonts w:ascii="Arial" w:eastAsia="Times New Roman" w:hAnsi="Arial" w:cs="Arial"/>
          <w:b/>
          <w:sz w:val="24"/>
          <w:szCs w:val="24"/>
          <w:lang w:eastAsia="el-GR"/>
        </w:rPr>
        <w:t>02</w:t>
      </w:r>
      <w:r w:rsidR="00BF79AE" w:rsidRPr="00E43A67">
        <w:rPr>
          <w:rFonts w:ascii="Arial" w:eastAsia="Times New Roman" w:hAnsi="Arial" w:cs="Arial"/>
          <w:b/>
          <w:sz w:val="24"/>
          <w:szCs w:val="24"/>
          <w:lang w:eastAsia="el-GR"/>
        </w:rPr>
        <w:t>/2022</w:t>
      </w:r>
      <w:r w:rsidRPr="00E43A67">
        <w:rPr>
          <w:rFonts w:ascii="Arial" w:eastAsia="Times New Roman" w:hAnsi="Arial" w:cs="Arial"/>
          <w:b/>
          <w:sz w:val="24"/>
          <w:szCs w:val="24"/>
          <w:lang w:eastAsia="el-GR"/>
        </w:rPr>
        <w:t xml:space="preserve"> ημέρα </w:t>
      </w:r>
      <w:r w:rsidR="00BF79AE" w:rsidRPr="00E43A67">
        <w:rPr>
          <w:rFonts w:ascii="Arial" w:eastAsia="Times New Roman" w:hAnsi="Arial" w:cs="Arial"/>
          <w:b/>
          <w:sz w:val="24"/>
          <w:szCs w:val="24"/>
          <w:lang w:eastAsia="el-GR"/>
        </w:rPr>
        <w:t>Δευτέρα</w:t>
      </w:r>
      <w:r w:rsidRPr="00E43A67">
        <w:rPr>
          <w:rFonts w:ascii="Arial" w:eastAsia="Times New Roman" w:hAnsi="Arial" w:cs="Arial"/>
          <w:b/>
          <w:sz w:val="24"/>
          <w:szCs w:val="24"/>
          <w:lang w:eastAsia="el-GR"/>
        </w:rPr>
        <w:t xml:space="preserve"> και ώρα </w:t>
      </w:r>
      <w:r w:rsidR="00674D7A" w:rsidRPr="00E43A67">
        <w:rPr>
          <w:rFonts w:ascii="Arial" w:eastAsia="Times New Roman" w:hAnsi="Arial" w:cs="Arial"/>
          <w:b/>
          <w:sz w:val="24"/>
          <w:szCs w:val="24"/>
          <w:lang w:eastAsia="el-GR"/>
        </w:rPr>
        <w:t>14.30</w:t>
      </w:r>
      <w:r w:rsidRPr="00DF104A">
        <w:rPr>
          <w:rFonts w:ascii="Arial" w:eastAsia="Times New Roman" w:hAnsi="Arial" w:cs="Arial"/>
          <w:sz w:val="24"/>
          <w:szCs w:val="24"/>
          <w:lang w:eastAsia="el-GR"/>
        </w:rPr>
        <w:t xml:space="preserve"> (με οποιονδήποτε τρόπο και αν αυτή κατατίθεται ή αποστέλλεται) επί ποινή απόρριψης. </w:t>
      </w:r>
    </w:p>
    <w:p w14:paraId="7D99D898" w14:textId="77777777" w:rsidR="006C4E05" w:rsidRPr="00DF104A"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Εμπρόθεσμες θεωρούνται οι προσφορές που θα έχουν περιέλθει σε έντυπη μορφή στην Υπηρεσία μέχρι την παραπάνω ημερομηνία και ώρα. </w:t>
      </w:r>
      <w:r w:rsidR="00F75500" w:rsidRPr="00DF104A">
        <w:rPr>
          <w:rFonts w:ascii="Arial" w:eastAsia="Times New Roman" w:hAnsi="Arial" w:cs="Arial"/>
          <w:sz w:val="24"/>
          <w:szCs w:val="24"/>
          <w:lang w:eastAsia="el-GR"/>
        </w:rPr>
        <w:tab/>
      </w:r>
      <w:r w:rsidR="00F75500" w:rsidRPr="00DF104A">
        <w:rPr>
          <w:rFonts w:ascii="Arial" w:eastAsia="Times New Roman" w:hAnsi="Arial" w:cs="Arial"/>
          <w:sz w:val="24"/>
          <w:szCs w:val="24"/>
          <w:lang w:eastAsia="el-GR"/>
        </w:rPr>
        <w:tab/>
      </w:r>
    </w:p>
    <w:p w14:paraId="12174724" w14:textId="77777777" w:rsidR="006C4E05" w:rsidRPr="00DF104A"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Προσφορές που κατατίθενται μετά την παραπάνω ημερομηνία και ώρα, είναι εκπρόθεσμες και επιστρέφονται από την Υπηρεσία, χωρίς να αποσφραγισθούν.</w:t>
      </w:r>
    </w:p>
    <w:p w14:paraId="2210F6BD" w14:textId="77777777" w:rsidR="006C4E05" w:rsidRPr="00DF104A" w:rsidRDefault="006C4E05" w:rsidP="006C4E05">
      <w:pPr>
        <w:spacing w:after="0" w:line="240" w:lineRule="exact"/>
        <w:ind w:right="39"/>
        <w:jc w:val="both"/>
        <w:rPr>
          <w:rFonts w:ascii="Arial" w:eastAsia="Times New Roman" w:hAnsi="Arial" w:cs="Arial"/>
          <w:color w:val="002060"/>
          <w:sz w:val="24"/>
          <w:szCs w:val="24"/>
          <w:lang w:eastAsia="el-GR"/>
        </w:rPr>
      </w:pPr>
    </w:p>
    <w:p w14:paraId="7FD66F26"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ΠΡΟΣΟΝΤΑ ΚΑΙ ΔΙΚΑΙΟΛΟΓΗΤΙΚΑ ΣΥΜΜΕΤΟΧΗΣ - ΚΑΤΑΡΤΙΣΗ – ΥΠΟΒΟΛΗ ΠΡΟΣΦΟΡΩΝ</w:t>
      </w:r>
    </w:p>
    <w:p w14:paraId="6072F160"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p>
    <w:p w14:paraId="34A2D15C" w14:textId="77777777" w:rsidR="006C4E05" w:rsidRPr="00DF104A" w:rsidRDefault="006C4E05" w:rsidP="006C4E05">
      <w:pPr>
        <w:numPr>
          <w:ilvl w:val="0"/>
          <w:numId w:val="2"/>
        </w:num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Δικαίωμα συμμετοχής στο διαγωνισμό έχουν:</w:t>
      </w:r>
    </w:p>
    <w:p w14:paraId="654675F6"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α) τα φυσικά ή νομικά πρόσωπα.</w:t>
      </w:r>
    </w:p>
    <w:p w14:paraId="5B283967"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β) ενώσεις προμηθευτών που υποβάλουν κοινή προσφορά.</w:t>
      </w:r>
    </w:p>
    <w:p w14:paraId="312F18DC"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γ) συνεταιρισμοί</w:t>
      </w:r>
    </w:p>
    <w:p w14:paraId="76D96DBC"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δ) κοινοπραξίες προμηθευτών</w:t>
      </w:r>
    </w:p>
    <w:p w14:paraId="0E53BFE2" w14:textId="77777777" w:rsidR="006C4E05" w:rsidRPr="00DF104A" w:rsidRDefault="006C4E05" w:rsidP="006C4E05">
      <w:pPr>
        <w:tabs>
          <w:tab w:val="left" w:pos="426"/>
        </w:tabs>
        <w:autoSpaceDE w:val="0"/>
        <w:autoSpaceDN w:val="0"/>
        <w:adjustRightInd w:val="0"/>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που δραστηριοποιούνται στην χώρα μας στον τομέα του διαγωνιστικού αντικειμένου και σύμφωνα με τις απαιτήσεις του κειμένου των τεχνικών προδιαγραφών.  </w:t>
      </w:r>
    </w:p>
    <w:p w14:paraId="3DF4FADF" w14:textId="77777777" w:rsidR="006C4E05" w:rsidRPr="00DF104A" w:rsidRDefault="006C4E05" w:rsidP="006C4E05">
      <w:pPr>
        <w:tabs>
          <w:tab w:val="left" w:pos="567"/>
        </w:tabs>
        <w:autoSpaceDE w:val="0"/>
        <w:autoSpaceDN w:val="0"/>
        <w:adjustRightInd w:val="0"/>
        <w:spacing w:after="0" w:line="240" w:lineRule="auto"/>
        <w:ind w:left="426" w:hanging="6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 xml:space="preserve">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w:t>
      </w:r>
      <w:r w:rsidRPr="00DF104A">
        <w:rPr>
          <w:rFonts w:ascii="Arial" w:eastAsia="Times New Roman" w:hAnsi="Arial" w:cs="Arial"/>
          <w:sz w:val="24"/>
          <w:szCs w:val="24"/>
          <w:lang w:eastAsia="el-GR"/>
        </w:rPr>
        <w:lastRenderedPageBreak/>
        <w:t>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14:paraId="7A491892" w14:textId="77777777" w:rsidR="006C4E05" w:rsidRPr="00DF104A" w:rsidRDefault="006C4E05" w:rsidP="006C4E05">
      <w:pPr>
        <w:numPr>
          <w:ilvl w:val="0"/>
          <w:numId w:val="2"/>
        </w:numPr>
        <w:tabs>
          <w:tab w:val="left" w:pos="426"/>
        </w:tabs>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Κάθε προσφορά συντάσσεται σύμφωνα με τα αναφερόμενα στο Ν.4412/2016 στην Ελληνική γλώσσα και υποβάλλεται, </w:t>
      </w:r>
      <w:r w:rsidRPr="00DF104A">
        <w:rPr>
          <w:rFonts w:ascii="Arial" w:eastAsia="Times New Roman" w:hAnsi="Arial" w:cs="Arial"/>
          <w:b/>
          <w:sz w:val="24"/>
          <w:szCs w:val="24"/>
          <w:lang w:eastAsia="el-GR"/>
        </w:rPr>
        <w:t>επί ποινή αποκλεισμού</w:t>
      </w:r>
      <w:r w:rsidRPr="00DF104A">
        <w:rPr>
          <w:rFonts w:ascii="Arial" w:eastAsia="Times New Roman" w:hAnsi="Arial" w:cs="Arial"/>
          <w:sz w:val="24"/>
          <w:szCs w:val="24"/>
          <w:lang w:eastAsia="el-GR"/>
        </w:rPr>
        <w:t xml:space="preserve">, μέσα σε καλά σφραγισμένο φάκελο, στον οποίο στο </w:t>
      </w:r>
      <w:r w:rsidRPr="00DF104A">
        <w:rPr>
          <w:rFonts w:ascii="Arial" w:eastAsia="Times New Roman" w:hAnsi="Arial" w:cs="Arial"/>
          <w:b/>
          <w:sz w:val="24"/>
          <w:szCs w:val="24"/>
          <w:lang w:eastAsia="el-GR"/>
        </w:rPr>
        <w:t>εξωτερικό μέρος</w:t>
      </w:r>
      <w:r w:rsidRPr="00DF104A">
        <w:rPr>
          <w:rFonts w:ascii="Arial" w:eastAsia="Times New Roman" w:hAnsi="Arial" w:cs="Arial"/>
          <w:sz w:val="24"/>
          <w:szCs w:val="24"/>
          <w:lang w:eastAsia="el-GR"/>
        </w:rPr>
        <w:t xml:space="preserve"> αυτού θα αναγράφονται ευκρινώς:</w:t>
      </w:r>
    </w:p>
    <w:p w14:paraId="614097E4"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α.</w:t>
      </w:r>
      <w:r w:rsidRPr="00DF104A">
        <w:rPr>
          <w:rFonts w:ascii="Arial" w:eastAsia="Times New Roman" w:hAnsi="Arial" w:cs="Arial"/>
          <w:sz w:val="24"/>
          <w:szCs w:val="24"/>
          <w:lang w:eastAsia="el-GR"/>
        </w:rPr>
        <w:tab/>
        <w:t>Η λέξη «ΠΡΟΣΦΟΡΑ» με κεφαλαία γράμματα.</w:t>
      </w:r>
    </w:p>
    <w:p w14:paraId="060FF39A"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β.</w:t>
      </w:r>
      <w:r w:rsidRPr="00DF104A">
        <w:rPr>
          <w:rFonts w:ascii="Arial" w:eastAsia="Times New Roman" w:hAnsi="Arial" w:cs="Arial"/>
          <w:sz w:val="24"/>
          <w:szCs w:val="24"/>
          <w:lang w:eastAsia="el-GR"/>
        </w:rPr>
        <w:tab/>
        <w:t xml:space="preserve">Ο πλήρης τίτλος της Υπηρεσίας που διενεργεί το διαγωνισμό: </w:t>
      </w:r>
    </w:p>
    <w:p w14:paraId="2D011265" w14:textId="77777777" w:rsidR="006C4E05" w:rsidRPr="00DF104A" w:rsidRDefault="006C4E05" w:rsidP="006C4E05">
      <w:pPr>
        <w:spacing w:after="0" w:line="240" w:lineRule="exact"/>
        <w:jc w:val="both"/>
        <w:rPr>
          <w:rFonts w:ascii="Arial" w:eastAsia="Times New Roman" w:hAnsi="Arial" w:cs="Arial"/>
          <w:b/>
          <w:bCs/>
          <w:color w:val="0000FF"/>
          <w:sz w:val="24"/>
          <w:szCs w:val="24"/>
          <w:lang w:eastAsia="el-GR"/>
        </w:rPr>
      </w:pPr>
      <w:r w:rsidRPr="00DF104A">
        <w:rPr>
          <w:rFonts w:ascii="Arial" w:eastAsia="Times New Roman" w:hAnsi="Arial" w:cs="Arial"/>
          <w:sz w:val="24"/>
          <w:szCs w:val="24"/>
          <w:lang w:eastAsia="el-GR"/>
        </w:rPr>
        <w:t xml:space="preserve">       γ.</w:t>
      </w:r>
      <w:r w:rsidRPr="00DF104A">
        <w:rPr>
          <w:rFonts w:ascii="Arial" w:eastAsia="Times New Roman" w:hAnsi="Arial" w:cs="Arial"/>
          <w:sz w:val="24"/>
          <w:szCs w:val="24"/>
          <w:lang w:eastAsia="el-GR"/>
        </w:rPr>
        <w:tab/>
        <w:t xml:space="preserve">Ο αριθμός της διακήρυξης: </w:t>
      </w:r>
    </w:p>
    <w:p w14:paraId="1D2B700E"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δ. Τα στοιχεία του αποστολέα (</w:t>
      </w:r>
      <w:r w:rsidR="00BF79AE">
        <w:rPr>
          <w:rFonts w:ascii="Arial" w:eastAsia="Times New Roman" w:hAnsi="Arial" w:cs="Arial"/>
          <w:b/>
          <w:sz w:val="24"/>
          <w:szCs w:val="24"/>
          <w:lang w:eastAsia="el-GR"/>
        </w:rPr>
        <w:t>Διεύθυνση - Ταχ.Κώδικας</w:t>
      </w:r>
      <w:r w:rsidRPr="00DF104A">
        <w:rPr>
          <w:rFonts w:ascii="Arial" w:eastAsia="Times New Roman" w:hAnsi="Arial" w:cs="Arial"/>
          <w:b/>
          <w:sz w:val="24"/>
          <w:szCs w:val="24"/>
          <w:lang w:eastAsia="el-GR"/>
        </w:rPr>
        <w:t xml:space="preserve"> - τηλ. επικοινωνίας </w:t>
      </w:r>
      <w:r w:rsidR="006B5E5F" w:rsidRPr="00DF104A">
        <w:rPr>
          <w:rFonts w:ascii="Arial" w:eastAsia="Times New Roman" w:hAnsi="Arial" w:cs="Arial"/>
          <w:b/>
          <w:sz w:val="24"/>
          <w:szCs w:val="24"/>
          <w:lang w:eastAsia="el-GR"/>
        </w:rPr>
        <w:t>,</w:t>
      </w:r>
      <w:r w:rsidRPr="00DF104A">
        <w:rPr>
          <w:rFonts w:ascii="Arial" w:eastAsia="Times New Roman" w:hAnsi="Arial" w:cs="Arial"/>
          <w:b/>
          <w:sz w:val="24"/>
          <w:szCs w:val="24"/>
          <w:lang w:val="en-US" w:eastAsia="el-GR"/>
        </w:rPr>
        <w:t>email</w:t>
      </w:r>
      <w:r w:rsidRPr="00DF104A">
        <w:rPr>
          <w:rFonts w:ascii="Arial" w:eastAsia="Times New Roman" w:hAnsi="Arial" w:cs="Arial"/>
          <w:sz w:val="24"/>
          <w:szCs w:val="24"/>
          <w:lang w:eastAsia="el-GR"/>
        </w:rPr>
        <w:t>).</w:t>
      </w:r>
    </w:p>
    <w:p w14:paraId="267687E1"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p>
    <w:p w14:paraId="2C477E75" w14:textId="77777777" w:rsidR="006C4E05" w:rsidRPr="00DF104A" w:rsidRDefault="006C4E05" w:rsidP="006C4E05">
      <w:pPr>
        <w:numPr>
          <w:ilvl w:val="0"/>
          <w:numId w:val="2"/>
        </w:numPr>
        <w:tabs>
          <w:tab w:val="left" w:pos="426"/>
        </w:tabs>
        <w:spacing w:after="0" w:line="240" w:lineRule="auto"/>
        <w:ind w:left="426" w:hanging="426"/>
        <w:jc w:val="both"/>
        <w:rPr>
          <w:rFonts w:ascii="Arial" w:eastAsia="Times New Roman" w:hAnsi="Arial" w:cs="Arial"/>
          <w:b/>
          <w:sz w:val="24"/>
          <w:szCs w:val="24"/>
          <w:u w:val="single"/>
          <w:lang w:eastAsia="el-GR"/>
        </w:rPr>
      </w:pPr>
      <w:r w:rsidRPr="00DF104A">
        <w:rPr>
          <w:rFonts w:ascii="Arial" w:eastAsia="Times New Roman" w:hAnsi="Arial" w:cs="Arial"/>
          <w:sz w:val="24"/>
          <w:szCs w:val="24"/>
          <w:lang w:eastAsia="el-GR"/>
        </w:rPr>
        <w:t xml:space="preserve">Εντός του φακέλου συμμετοχής θα τοποθετηθεί:  </w:t>
      </w:r>
    </w:p>
    <w:p w14:paraId="4DCB1F6D"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 xml:space="preserve">Α) </w:t>
      </w:r>
      <w:r w:rsidRPr="00DF104A">
        <w:rPr>
          <w:rFonts w:ascii="Arial" w:eastAsia="Times New Roman" w:hAnsi="Arial" w:cs="Arial"/>
          <w:sz w:val="24"/>
          <w:szCs w:val="24"/>
          <w:u w:val="single"/>
          <w:lang w:eastAsia="el-GR"/>
        </w:rPr>
        <w:t xml:space="preserve">Σφραγισμένος φάκελος, με την ένδειξη </w:t>
      </w:r>
      <w:r w:rsidRPr="00DF104A">
        <w:rPr>
          <w:rFonts w:ascii="Arial" w:eastAsia="Times New Roman" w:hAnsi="Arial" w:cs="Arial"/>
          <w:b/>
          <w:sz w:val="24"/>
          <w:szCs w:val="24"/>
          <w:u w:val="single"/>
          <w:lang w:eastAsia="el-GR"/>
        </w:rPr>
        <w:t>«ΤΕΧΝΙΚΗ ΠΡΟΣΦΟΡΑ/ΔΙΚΑΙΟΛΟΓΗΤΙΚΑ ΣΥΜΜΕΤΟΧΗΣ»</w:t>
      </w:r>
      <w:r w:rsidRPr="00DF104A">
        <w:rPr>
          <w:rFonts w:ascii="Arial" w:eastAsia="Times New Roman" w:hAnsi="Arial" w:cs="Arial"/>
          <w:sz w:val="24"/>
          <w:szCs w:val="24"/>
          <w:u w:val="single"/>
          <w:lang w:eastAsia="el-GR"/>
        </w:rPr>
        <w:t>,</w:t>
      </w:r>
      <w:r w:rsidR="00113D49">
        <w:rPr>
          <w:rFonts w:ascii="Arial" w:eastAsia="Times New Roman" w:hAnsi="Arial" w:cs="Arial"/>
          <w:sz w:val="24"/>
          <w:szCs w:val="24"/>
          <w:u w:val="single"/>
          <w:lang w:eastAsia="el-GR"/>
        </w:rPr>
        <w:t>σε δύο (2) αντίγραφα</w:t>
      </w:r>
      <w:r w:rsidRPr="00DF104A">
        <w:rPr>
          <w:rFonts w:ascii="Arial" w:eastAsia="Times New Roman" w:hAnsi="Arial" w:cs="Arial"/>
          <w:sz w:val="24"/>
          <w:szCs w:val="24"/>
          <w:u w:val="single"/>
          <w:lang w:eastAsia="el-GR"/>
        </w:rPr>
        <w:t xml:space="preserve"> στον οποίο επί ποινή αποκλεισμού στο εξωτερικό μέρος θα αναγραφούν τα στοιχεία του συμμετέχοντα, ο τίτλος της Υπηρεσίας που διενεργεί τον διαγωνισμό και ο αριθμός διακήρυξης</w:t>
      </w:r>
      <w:r w:rsidRPr="00DF104A">
        <w:rPr>
          <w:rFonts w:ascii="Arial" w:eastAsia="Times New Roman" w:hAnsi="Arial" w:cs="Arial"/>
          <w:b/>
          <w:sz w:val="24"/>
          <w:szCs w:val="24"/>
          <w:u w:val="single"/>
          <w:lang w:eastAsia="el-GR"/>
        </w:rPr>
        <w:t>.</w:t>
      </w:r>
    </w:p>
    <w:p w14:paraId="04817909"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p>
    <w:p w14:paraId="760CF8FA"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 xml:space="preserve">Β) </w:t>
      </w:r>
      <w:r w:rsidRPr="00DF104A">
        <w:rPr>
          <w:rFonts w:ascii="Arial" w:eastAsia="Times New Roman" w:hAnsi="Arial" w:cs="Arial"/>
          <w:sz w:val="24"/>
          <w:szCs w:val="24"/>
          <w:u w:val="single"/>
          <w:lang w:eastAsia="el-GR"/>
        </w:rPr>
        <w:t xml:space="preserve">Σφραγισμένος φάκελος, με την </w:t>
      </w:r>
      <w:r w:rsidRPr="00DF104A">
        <w:rPr>
          <w:rFonts w:ascii="Arial" w:eastAsia="Times New Roman" w:hAnsi="Arial" w:cs="Arial"/>
          <w:b/>
          <w:sz w:val="24"/>
          <w:szCs w:val="24"/>
          <w:u w:val="single"/>
          <w:lang w:eastAsia="el-GR"/>
        </w:rPr>
        <w:t>ένδειξη «ΟΙΚΟΝΟΜΙΚΗ ΠΡΟΣΦΟΡΑ»,</w:t>
      </w:r>
      <w:r w:rsidRPr="00DF104A">
        <w:rPr>
          <w:rFonts w:ascii="Arial" w:eastAsia="Times New Roman" w:hAnsi="Arial" w:cs="Arial"/>
          <w:sz w:val="24"/>
          <w:szCs w:val="24"/>
          <w:u w:val="single"/>
          <w:lang w:eastAsia="el-GR"/>
        </w:rPr>
        <w:t xml:space="preserve"> </w:t>
      </w:r>
      <w:r w:rsidR="00BF79AE" w:rsidRPr="00BF79AE">
        <w:rPr>
          <w:rFonts w:ascii="Arial" w:eastAsia="Times New Roman" w:hAnsi="Arial" w:cs="Arial"/>
          <w:b/>
          <w:sz w:val="24"/>
          <w:szCs w:val="24"/>
          <w:u w:val="single"/>
          <w:lang w:eastAsia="el-GR"/>
        </w:rPr>
        <w:t xml:space="preserve">σε δύο (2) αντίγραφα </w:t>
      </w:r>
      <w:r w:rsidRPr="00BF79AE">
        <w:rPr>
          <w:rFonts w:ascii="Arial" w:eastAsia="Times New Roman" w:hAnsi="Arial" w:cs="Arial"/>
          <w:b/>
          <w:sz w:val="24"/>
          <w:szCs w:val="24"/>
          <w:u w:val="single"/>
          <w:lang w:eastAsia="el-GR"/>
        </w:rPr>
        <w:t>στον οποίο επί ποινή αποκλεισμού</w:t>
      </w:r>
      <w:r w:rsidRPr="00DF104A">
        <w:rPr>
          <w:rFonts w:ascii="Arial" w:eastAsia="Times New Roman" w:hAnsi="Arial" w:cs="Arial"/>
          <w:sz w:val="24"/>
          <w:szCs w:val="24"/>
          <w:u w:val="single"/>
          <w:lang w:eastAsia="el-GR"/>
        </w:rPr>
        <w:t xml:space="preserve"> στο εξωτερικό μέρος θα αναγραφούν τα στοιχεία του συμμετέχοντα, ο τίτλος της Υπηρεσίας που διενεργεί τον διαγωνισμό και ο αριθμός διακήρυξης</w:t>
      </w:r>
      <w:r w:rsidRPr="00DF104A">
        <w:rPr>
          <w:rFonts w:ascii="Arial" w:eastAsia="Times New Roman" w:hAnsi="Arial" w:cs="Arial"/>
          <w:b/>
          <w:sz w:val="24"/>
          <w:szCs w:val="24"/>
          <w:u w:val="single"/>
          <w:lang w:eastAsia="el-GR"/>
        </w:rPr>
        <w:t>.</w:t>
      </w:r>
    </w:p>
    <w:p w14:paraId="6AB87D30"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p>
    <w:p w14:paraId="42A789B5" w14:textId="77777777" w:rsidR="006C4E05" w:rsidRPr="00DF104A" w:rsidRDefault="006C4E05" w:rsidP="006C4E05">
      <w:pPr>
        <w:tabs>
          <w:tab w:val="left" w:pos="480"/>
        </w:tabs>
        <w:spacing w:before="120" w:after="0" w:line="280" w:lineRule="exact"/>
        <w:ind w:left="480"/>
        <w:jc w:val="both"/>
        <w:rPr>
          <w:rFonts w:ascii="Arial" w:eastAsia="Times New Roman" w:hAnsi="Arial" w:cs="Arial"/>
          <w:b/>
          <w:sz w:val="24"/>
          <w:szCs w:val="24"/>
          <w:u w:val="single"/>
          <w:lang w:eastAsia="el-GR"/>
        </w:rPr>
      </w:pPr>
      <w:r w:rsidRPr="00DF104A">
        <w:rPr>
          <w:rFonts w:ascii="Arial" w:eastAsia="Times New Roman" w:hAnsi="Arial" w:cs="Arial"/>
          <w:sz w:val="24"/>
          <w:szCs w:val="24"/>
          <w:u w:val="single"/>
          <w:lang w:eastAsia="el-GR"/>
        </w:rPr>
        <w:t xml:space="preserve">Στον φάκελο της </w:t>
      </w:r>
      <w:r w:rsidRPr="00DF104A">
        <w:rPr>
          <w:rFonts w:ascii="Arial" w:eastAsia="Times New Roman" w:hAnsi="Arial" w:cs="Arial"/>
          <w:b/>
          <w:sz w:val="24"/>
          <w:szCs w:val="24"/>
          <w:u w:val="single"/>
          <w:lang w:eastAsia="el-GR"/>
        </w:rPr>
        <w:t>«ΤΕΧΝΙΚΗΣ ΠΡΟΣΦΟΡΑΣ/ΔΙΚΑΙΟΛΟΓΗΤΙΚΑ ΣΥΜΜΕΤΟΧΗΣ»</w:t>
      </w:r>
      <w:r w:rsidRPr="00DF104A">
        <w:rPr>
          <w:rFonts w:ascii="Arial" w:eastAsia="Times New Roman" w:hAnsi="Arial" w:cs="Arial"/>
          <w:sz w:val="24"/>
          <w:szCs w:val="24"/>
          <w:u w:val="single"/>
          <w:lang w:eastAsia="el-GR"/>
        </w:rPr>
        <w:t xml:space="preserve">, κατατίθενται </w:t>
      </w:r>
      <w:r w:rsidRPr="00DF104A">
        <w:rPr>
          <w:rFonts w:ascii="Arial" w:eastAsia="Times New Roman" w:hAnsi="Arial" w:cs="Arial"/>
          <w:b/>
          <w:sz w:val="24"/>
          <w:szCs w:val="24"/>
          <w:u w:val="single"/>
          <w:lang w:eastAsia="el-GR"/>
        </w:rPr>
        <w:t xml:space="preserve"> σε δύο (2) αντίγραφα επί ποινή αποκλεισμού</w:t>
      </w:r>
      <w:r w:rsidRPr="00DF104A">
        <w:rPr>
          <w:rFonts w:ascii="Arial" w:eastAsia="Times New Roman" w:hAnsi="Arial" w:cs="Arial"/>
          <w:sz w:val="24"/>
          <w:szCs w:val="24"/>
          <w:u w:val="single"/>
          <w:lang w:eastAsia="el-GR"/>
        </w:rPr>
        <w:t xml:space="preserve"> τα κάτωθι :</w:t>
      </w:r>
    </w:p>
    <w:p w14:paraId="305AB47B" w14:textId="77777777" w:rsidR="006C4E05" w:rsidRDefault="00AD72EA" w:rsidP="00E85904">
      <w:pPr>
        <w:spacing w:before="120" w:after="0" w:line="280" w:lineRule="exact"/>
        <w:ind w:left="851"/>
        <w:rPr>
          <w:rFonts w:ascii="Arial" w:eastAsia="Times New Roman" w:hAnsi="Arial" w:cs="Arial"/>
          <w:sz w:val="24"/>
          <w:szCs w:val="24"/>
          <w:u w:val="single"/>
          <w:lang w:eastAsia="el-GR"/>
        </w:rPr>
      </w:pPr>
      <w:r w:rsidRPr="00DF104A">
        <w:rPr>
          <w:rFonts w:ascii="Arial" w:eastAsia="Times New Roman" w:hAnsi="Arial" w:cs="Arial"/>
          <w:b/>
          <w:bCs/>
          <w:sz w:val="24"/>
          <w:szCs w:val="24"/>
          <w:u w:val="single"/>
          <w:lang w:eastAsia="el-GR"/>
        </w:rPr>
        <w:t>Τα δικαιολογητικά συμμετοχής είναι τα εξής</w:t>
      </w:r>
      <w:r w:rsidRPr="00DF104A">
        <w:rPr>
          <w:rFonts w:ascii="Arial" w:eastAsia="Times New Roman" w:hAnsi="Arial" w:cs="Arial"/>
          <w:sz w:val="24"/>
          <w:szCs w:val="24"/>
          <w:u w:val="single"/>
          <w:lang w:eastAsia="el-GR"/>
        </w:rPr>
        <w:t>:</w:t>
      </w:r>
      <w:r w:rsidR="006C4E05" w:rsidRPr="00DF104A">
        <w:rPr>
          <w:rFonts w:ascii="Arial" w:eastAsia="Times New Roman" w:hAnsi="Arial" w:cs="Arial"/>
          <w:sz w:val="24"/>
          <w:szCs w:val="24"/>
          <w:u w:val="single"/>
          <w:lang w:eastAsia="el-GR"/>
        </w:rPr>
        <w:t xml:space="preserve"> </w:t>
      </w:r>
    </w:p>
    <w:p w14:paraId="22CA905A" w14:textId="77777777" w:rsidR="00084D61" w:rsidRPr="00DF104A" w:rsidRDefault="00084D61" w:rsidP="00E85904">
      <w:pPr>
        <w:spacing w:before="120" w:after="0" w:line="280" w:lineRule="exact"/>
        <w:ind w:left="851"/>
        <w:rPr>
          <w:rFonts w:ascii="Arial" w:eastAsia="Times New Roman" w:hAnsi="Arial" w:cs="Arial"/>
          <w:sz w:val="24"/>
          <w:szCs w:val="24"/>
          <w:u w:val="single"/>
          <w:lang w:eastAsia="el-GR"/>
        </w:rPr>
      </w:pPr>
    </w:p>
    <w:p w14:paraId="501092FA" w14:textId="77777777" w:rsidR="0009368D" w:rsidRPr="00DF104A" w:rsidRDefault="00E85904" w:rsidP="00E85904">
      <w:pPr>
        <w:spacing w:after="0" w:line="240" w:lineRule="exact"/>
        <w:rPr>
          <w:rFonts w:ascii="Arial" w:eastAsia="Times New Roman" w:hAnsi="Arial" w:cs="Arial"/>
          <w:sz w:val="24"/>
          <w:szCs w:val="24"/>
          <w:lang w:eastAsia="el-GR"/>
        </w:rPr>
      </w:pPr>
      <w:r w:rsidRPr="00084D61">
        <w:rPr>
          <w:rFonts w:ascii="Arial" w:eastAsia="Times New Roman" w:hAnsi="Arial" w:cs="Arial"/>
          <w:b/>
          <w:sz w:val="24"/>
          <w:szCs w:val="24"/>
          <w:lang w:eastAsia="el-GR"/>
        </w:rPr>
        <w:t>1</w:t>
      </w:r>
      <w:r w:rsidRPr="00DF104A">
        <w:rPr>
          <w:rFonts w:ascii="Arial" w:eastAsia="Times New Roman" w:hAnsi="Arial" w:cs="Arial"/>
          <w:bCs/>
          <w:sz w:val="24"/>
          <w:szCs w:val="24"/>
          <w:lang w:eastAsia="el-GR"/>
        </w:rPr>
        <w:t>.</w:t>
      </w:r>
      <w:r w:rsidR="006C4E05" w:rsidRPr="00DF104A">
        <w:rPr>
          <w:rFonts w:ascii="Arial" w:eastAsia="Times New Roman" w:hAnsi="Arial" w:cs="Arial"/>
          <w:bCs/>
          <w:sz w:val="24"/>
          <w:szCs w:val="24"/>
          <w:lang w:eastAsia="el-GR"/>
        </w:rPr>
        <w:t>Υπεύθυνη δήλωση</w:t>
      </w:r>
      <w:r w:rsidR="006C4E05" w:rsidRPr="00DF104A">
        <w:rPr>
          <w:rFonts w:ascii="Arial" w:eastAsia="Times New Roman" w:hAnsi="Arial" w:cs="Arial"/>
          <w:b/>
          <w:sz w:val="24"/>
          <w:szCs w:val="24"/>
          <w:lang w:eastAsia="el-GR"/>
        </w:rPr>
        <w:t xml:space="preserve"> </w:t>
      </w:r>
      <w:r w:rsidR="006C4E05" w:rsidRPr="00DF104A">
        <w:rPr>
          <w:rFonts w:ascii="Arial" w:eastAsia="Times New Roman" w:hAnsi="Arial" w:cs="Arial"/>
          <w:sz w:val="24"/>
          <w:szCs w:val="24"/>
          <w:lang w:eastAsia="el-GR"/>
        </w:rPr>
        <w:t>της παρ. 4 του άρθρου 8 του ν. 1599/1986, όπως εκάστοτε</w:t>
      </w:r>
      <w:r w:rsidRPr="00DF104A">
        <w:rPr>
          <w:rFonts w:ascii="Arial" w:eastAsia="Times New Roman" w:hAnsi="Arial" w:cs="Arial"/>
          <w:sz w:val="24"/>
          <w:szCs w:val="24"/>
          <w:lang w:eastAsia="el-GR"/>
        </w:rPr>
        <w:t xml:space="preserve"> </w:t>
      </w:r>
      <w:r w:rsidR="006C4E05" w:rsidRPr="00DF104A">
        <w:rPr>
          <w:rFonts w:ascii="Arial" w:eastAsia="Times New Roman" w:hAnsi="Arial" w:cs="Arial"/>
          <w:sz w:val="24"/>
          <w:szCs w:val="24"/>
          <w:lang w:eastAsia="el-GR"/>
        </w:rPr>
        <w:t>ισχύει</w:t>
      </w:r>
      <w:r w:rsidR="00022918" w:rsidRPr="00DF104A">
        <w:rPr>
          <w:rFonts w:ascii="Arial" w:eastAsia="Times New Roman" w:hAnsi="Arial" w:cs="Arial"/>
          <w:sz w:val="24"/>
          <w:szCs w:val="24"/>
          <w:lang w:eastAsia="el-GR"/>
        </w:rPr>
        <w:t xml:space="preserve"> (σύμφωνα με το υπόδειγμα)</w:t>
      </w:r>
      <w:r w:rsidR="0009368D" w:rsidRPr="00DF104A">
        <w:rPr>
          <w:rFonts w:ascii="Arial" w:eastAsia="Times New Roman" w:hAnsi="Arial" w:cs="Arial"/>
          <w:sz w:val="24"/>
          <w:szCs w:val="24"/>
          <w:lang w:eastAsia="el-GR"/>
        </w:rPr>
        <w:t xml:space="preserve">.  </w:t>
      </w:r>
    </w:p>
    <w:p w14:paraId="26E36933" w14:textId="77777777" w:rsidR="006C4E05" w:rsidRPr="00DF104A" w:rsidRDefault="006C4E05" w:rsidP="00E85904">
      <w:pPr>
        <w:spacing w:after="0" w:line="240" w:lineRule="exact"/>
        <w:rPr>
          <w:rFonts w:ascii="Arial" w:eastAsia="Times New Roman" w:hAnsi="Arial" w:cs="Arial"/>
          <w:color w:val="000000"/>
          <w:sz w:val="24"/>
          <w:szCs w:val="24"/>
          <w:lang w:eastAsia="el-GR"/>
        </w:rPr>
      </w:pPr>
      <w:r w:rsidRPr="00DF104A">
        <w:rPr>
          <w:rFonts w:ascii="Arial" w:eastAsia="Times New Roman" w:hAnsi="Arial" w:cs="Arial"/>
          <w:color w:val="000000"/>
          <w:sz w:val="24"/>
          <w:szCs w:val="24"/>
          <w:lang w:eastAsia="el-GR"/>
        </w:rPr>
        <w:t xml:space="preserve">Η 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τον διαχειριστή τους ή πρόσωπο ειδικώς εξουσιοδοτημένο </w:t>
      </w:r>
      <w:r w:rsidRPr="00DF104A">
        <w:rPr>
          <w:rFonts w:ascii="Arial" w:eastAsia="Times New Roman" w:hAnsi="Arial" w:cs="Arial"/>
          <w:color w:val="000000"/>
          <w:sz w:val="24"/>
          <w:szCs w:val="24"/>
          <w:u w:val="single"/>
          <w:lang w:eastAsia="el-GR"/>
        </w:rPr>
        <w:t>για τον συγκεκριμένο διαγωνισμό</w:t>
      </w:r>
      <w:r w:rsidRPr="00DF104A">
        <w:rPr>
          <w:rFonts w:ascii="Arial" w:eastAsia="Times New Roman" w:hAnsi="Arial" w:cs="Arial"/>
          <w:color w:val="000000"/>
          <w:sz w:val="24"/>
          <w:szCs w:val="24"/>
          <w:lang w:eastAsia="el-GR"/>
        </w:rPr>
        <w:t xml:space="preserve">  και επί ανωνύμων εταιριών (Α.Ε.) από τον νόμιμο εκπρόσωπο της ή πρόσωπο ειδικώς εξουσιοδοτημένο </w:t>
      </w:r>
      <w:r w:rsidRPr="00DF104A">
        <w:rPr>
          <w:rFonts w:ascii="Arial" w:eastAsia="Times New Roman" w:hAnsi="Arial" w:cs="Arial"/>
          <w:color w:val="000000"/>
          <w:sz w:val="24"/>
          <w:szCs w:val="24"/>
          <w:u w:val="single"/>
          <w:lang w:eastAsia="el-GR"/>
        </w:rPr>
        <w:t>για τον συγκεκριμένο διαγωνισμό</w:t>
      </w:r>
      <w:r w:rsidRPr="00DF104A">
        <w:rPr>
          <w:rFonts w:ascii="Arial" w:eastAsia="Times New Roman" w:hAnsi="Arial" w:cs="Arial"/>
          <w:color w:val="000000"/>
          <w:sz w:val="24"/>
          <w:szCs w:val="24"/>
          <w:lang w:eastAsia="el-GR"/>
        </w:rPr>
        <w:t xml:space="preserve">. </w:t>
      </w:r>
    </w:p>
    <w:p w14:paraId="7D477DF9" w14:textId="77777777" w:rsidR="00E85904" w:rsidRPr="00DF104A" w:rsidRDefault="0095547E" w:rsidP="00E85904">
      <w:pPr>
        <w:ind w:right="-1"/>
        <w:jc w:val="both"/>
        <w:rPr>
          <w:rFonts w:ascii="Arial" w:eastAsia="SimSun" w:hAnsi="Arial" w:cs="Arial"/>
          <w:sz w:val="24"/>
          <w:szCs w:val="24"/>
          <w:lang w:eastAsia="el-GR"/>
        </w:rPr>
      </w:pPr>
      <w:r w:rsidRPr="00DF104A">
        <w:rPr>
          <w:rFonts w:ascii="Arial" w:eastAsia="Times New Roman" w:hAnsi="Arial" w:cs="Arial"/>
          <w:sz w:val="24"/>
          <w:szCs w:val="24"/>
          <w:lang w:eastAsia="el-GR"/>
        </w:rPr>
        <w:t xml:space="preserve"> </w:t>
      </w:r>
      <w:r w:rsidR="00E85904" w:rsidRPr="00DF104A">
        <w:rPr>
          <w:rFonts w:ascii="Arial" w:eastAsia="Times New Roman" w:hAnsi="Arial" w:cs="Arial"/>
          <w:sz w:val="24"/>
          <w:szCs w:val="24"/>
          <w:lang w:eastAsia="el-GR"/>
        </w:rPr>
        <w:t xml:space="preserve"> </w:t>
      </w:r>
      <w:r w:rsidR="00E85904" w:rsidRPr="00084D61">
        <w:rPr>
          <w:rFonts w:ascii="Arial" w:eastAsia="SimSun" w:hAnsi="Arial" w:cs="Arial"/>
          <w:b/>
          <w:bCs/>
          <w:sz w:val="24"/>
          <w:szCs w:val="24"/>
          <w:lang w:eastAsia="el-GR"/>
        </w:rPr>
        <w:t>2</w:t>
      </w:r>
      <w:r w:rsidR="00E85904" w:rsidRPr="00DF104A">
        <w:rPr>
          <w:rFonts w:ascii="Arial" w:eastAsia="SimSun" w:hAnsi="Arial" w:cs="Arial"/>
          <w:sz w:val="24"/>
          <w:szCs w:val="24"/>
          <w:lang w:eastAsia="el-GR"/>
        </w:rPr>
        <w:t>. Τα αποδεικτικά έγγραφα νομιμοποίησης του προσφέροντος  ή του υποψηφίου          Νομικού Προσώπου (άρθρο 93 Ν.4412/2016).</w:t>
      </w:r>
    </w:p>
    <w:p w14:paraId="3AB8BF5B" w14:textId="77777777" w:rsidR="00E85904" w:rsidRPr="00DF104A" w:rsidRDefault="00E85904" w:rsidP="00E85904">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3. Παραστατικό εκπροσώπησης </w:t>
      </w:r>
      <w:r w:rsidR="00AD72EA" w:rsidRPr="00DF104A">
        <w:rPr>
          <w:rFonts w:ascii="Arial" w:eastAsia="SimSun" w:hAnsi="Arial" w:cs="Arial"/>
          <w:sz w:val="24"/>
          <w:szCs w:val="24"/>
          <w:u w:val="single"/>
          <w:lang w:eastAsia="el-GR"/>
        </w:rPr>
        <w:t>μόνο αν</w:t>
      </w:r>
      <w:r w:rsidRPr="00DF104A">
        <w:rPr>
          <w:rFonts w:ascii="Arial" w:eastAsia="SimSun" w:hAnsi="Arial" w:cs="Arial"/>
          <w:sz w:val="24"/>
          <w:szCs w:val="24"/>
          <w:lang w:eastAsia="el-GR"/>
        </w:rPr>
        <w:t xml:space="preserve"> οι οικονομικοί φορείς συμμετέχουν με αντιπρόσωπο τους  (άρθρο 93 Ν.4412/2016).</w:t>
      </w:r>
    </w:p>
    <w:p w14:paraId="5C91D050" w14:textId="77777777" w:rsidR="00AD72EA" w:rsidRPr="00DF104A" w:rsidRDefault="00AD72EA" w:rsidP="00E85904">
      <w:pPr>
        <w:spacing w:after="0" w:line="240" w:lineRule="auto"/>
        <w:ind w:right="-1"/>
        <w:jc w:val="both"/>
        <w:rPr>
          <w:rFonts w:ascii="Arial" w:eastAsia="SimSun" w:hAnsi="Arial" w:cs="Arial"/>
          <w:sz w:val="24"/>
          <w:szCs w:val="24"/>
          <w:lang w:eastAsia="el-GR"/>
        </w:rPr>
      </w:pPr>
    </w:p>
    <w:p w14:paraId="60F16720" w14:textId="77777777" w:rsidR="00AD47A9" w:rsidRPr="00DF104A" w:rsidRDefault="00AD72EA"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b/>
          <w:bCs/>
          <w:sz w:val="24"/>
          <w:szCs w:val="24"/>
          <w:lang w:eastAsia="el-GR"/>
        </w:rPr>
        <w:t>Η τεχνική προσφορά</w:t>
      </w:r>
      <w:r w:rsidRPr="00DF104A">
        <w:rPr>
          <w:rFonts w:ascii="Arial" w:eastAsia="SimSun" w:hAnsi="Arial" w:cs="Arial"/>
          <w:sz w:val="24"/>
          <w:szCs w:val="24"/>
          <w:lang w:eastAsia="el-GR"/>
        </w:rPr>
        <w:t xml:space="preserve"> επί ποινής αποκλεισμού θα πρέπει να περιέχει</w:t>
      </w:r>
    </w:p>
    <w:p w14:paraId="280E1D34" w14:textId="77777777" w:rsidR="00AD47A9" w:rsidRPr="00DF104A" w:rsidRDefault="00AD47A9"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r w:rsidR="00AD72EA" w:rsidRPr="00DF104A">
        <w:rPr>
          <w:rFonts w:ascii="Arial" w:eastAsia="SimSun" w:hAnsi="Arial" w:cs="Arial"/>
          <w:sz w:val="24"/>
          <w:szCs w:val="24"/>
          <w:lang w:eastAsia="el-GR"/>
        </w:rPr>
        <w:t xml:space="preserve"> </w:t>
      </w:r>
      <w:r w:rsidRPr="00DF104A">
        <w:rPr>
          <w:rFonts w:ascii="Arial" w:eastAsia="SimSun" w:hAnsi="Arial" w:cs="Arial"/>
          <w:sz w:val="24"/>
          <w:szCs w:val="24"/>
          <w:lang w:eastAsia="el-GR"/>
        </w:rPr>
        <w:t xml:space="preserve">α) </w:t>
      </w:r>
      <w:r w:rsidR="00AD72EA" w:rsidRPr="00DF104A">
        <w:rPr>
          <w:rFonts w:ascii="Arial" w:eastAsia="SimSun" w:hAnsi="Arial" w:cs="Arial"/>
          <w:sz w:val="24"/>
          <w:szCs w:val="24"/>
          <w:lang w:eastAsia="el-GR"/>
        </w:rPr>
        <w:t xml:space="preserve">στοιχεία (προσπέκτους, εγχειρίδια) της Τεχνικής Προσφοράς του Υποψήφιου Προμηθευτή όπως αυτά ορίζονται στο άρθρο 94 του Ν.4412/2016 και </w:t>
      </w:r>
    </w:p>
    <w:p w14:paraId="408320EB" w14:textId="77777777" w:rsidR="00AD47A9" w:rsidRPr="00DF104A" w:rsidRDefault="00AD47A9"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β) το φύλλο συμόρφωσης</w:t>
      </w:r>
      <w:r w:rsidR="00AD72EA" w:rsidRPr="00DF104A">
        <w:rPr>
          <w:rFonts w:ascii="Arial" w:eastAsia="SimSun" w:hAnsi="Arial" w:cs="Arial"/>
          <w:sz w:val="24"/>
          <w:szCs w:val="24"/>
          <w:lang w:eastAsia="el-GR"/>
        </w:rPr>
        <w:t xml:space="preserve"> στις απαιτούμενες Τεχνικές Προδιαγραφές της παρούσας Διακήρυξης (με παραπομπές). </w:t>
      </w:r>
    </w:p>
    <w:p w14:paraId="0192A6B9" w14:textId="77777777" w:rsidR="00AD72EA" w:rsidRPr="00DF104A" w:rsidRDefault="00AD47A9" w:rsidP="00AD47A9">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r w:rsidR="00AD72EA" w:rsidRPr="00DF104A">
        <w:rPr>
          <w:rFonts w:ascii="Arial" w:eastAsia="SimSun" w:hAnsi="Arial" w:cs="Arial"/>
          <w:sz w:val="24"/>
          <w:szCs w:val="24"/>
          <w:lang w:eastAsia="el-GR"/>
        </w:rPr>
        <w:t>Σημειώνεται ότι επί ποινή απόρριψης στο φάκελο αυτό δεν πρέπει να περιλαμβάνονται οικονομικά στοιχεία.</w:t>
      </w:r>
    </w:p>
    <w:p w14:paraId="7212C864" w14:textId="77777777" w:rsidR="00AD72EA" w:rsidRPr="00DF104A" w:rsidRDefault="00AD47A9"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r w:rsidR="00AD72EA" w:rsidRPr="00DF104A">
        <w:rPr>
          <w:rFonts w:ascii="Arial" w:eastAsia="SimSun" w:hAnsi="Arial" w:cs="Arial"/>
          <w:sz w:val="24"/>
          <w:szCs w:val="24"/>
          <w:lang w:eastAsia="el-GR"/>
        </w:rPr>
        <w:t>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14:paraId="559EA594" w14:textId="77777777" w:rsidR="006C4E05" w:rsidRPr="00DF104A" w:rsidRDefault="006C4E05" w:rsidP="006C4E05">
      <w:pPr>
        <w:spacing w:before="120" w:after="0" w:line="280" w:lineRule="exact"/>
        <w:jc w:val="both"/>
        <w:rPr>
          <w:rFonts w:ascii="Arial" w:eastAsia="Times New Roman" w:hAnsi="Arial" w:cs="Arial"/>
          <w:sz w:val="24"/>
          <w:szCs w:val="24"/>
          <w:lang w:eastAsia="el-GR"/>
        </w:rPr>
      </w:pPr>
      <w:r w:rsidRPr="00DF104A">
        <w:rPr>
          <w:rFonts w:ascii="Arial" w:eastAsia="Times New Roman" w:hAnsi="Arial" w:cs="Arial"/>
          <w:sz w:val="24"/>
          <w:szCs w:val="24"/>
          <w:u w:val="single"/>
          <w:lang w:eastAsia="el-GR"/>
        </w:rPr>
        <w:lastRenderedPageBreak/>
        <w:t xml:space="preserve">Στον </w:t>
      </w:r>
      <w:r w:rsidRPr="00DF104A">
        <w:rPr>
          <w:rFonts w:ascii="Arial" w:eastAsia="Times New Roman" w:hAnsi="Arial" w:cs="Arial"/>
          <w:b/>
          <w:sz w:val="24"/>
          <w:szCs w:val="24"/>
          <w:u w:val="single"/>
          <w:lang w:eastAsia="el-GR"/>
        </w:rPr>
        <w:t>ΚΛΕΙΣΤΟ ΦΑΚΕΛΟ</w:t>
      </w:r>
      <w:r w:rsidRPr="00DF104A">
        <w:rPr>
          <w:rFonts w:ascii="Arial" w:eastAsia="Times New Roman" w:hAnsi="Arial" w:cs="Arial"/>
          <w:sz w:val="24"/>
          <w:szCs w:val="24"/>
          <w:u w:val="single"/>
          <w:lang w:eastAsia="el-GR"/>
        </w:rPr>
        <w:t xml:space="preserve"> με την ένδειξη «</w:t>
      </w:r>
      <w:r w:rsidRPr="00DF104A">
        <w:rPr>
          <w:rFonts w:ascii="Arial" w:eastAsia="Times New Roman" w:hAnsi="Arial" w:cs="Arial"/>
          <w:b/>
          <w:sz w:val="24"/>
          <w:szCs w:val="24"/>
          <w:u w:val="single"/>
          <w:lang w:eastAsia="el-GR"/>
        </w:rPr>
        <w:t>ΟΙΚΟΝΟΜΙΚΗ ΠΡΟΣΦΟΡΑ</w:t>
      </w:r>
      <w:r w:rsidRPr="00DF104A">
        <w:rPr>
          <w:rFonts w:ascii="Arial" w:eastAsia="Times New Roman" w:hAnsi="Arial" w:cs="Arial"/>
          <w:sz w:val="24"/>
          <w:szCs w:val="24"/>
          <w:u w:val="single"/>
          <w:lang w:eastAsia="el-GR"/>
        </w:rPr>
        <w:t>»,</w:t>
      </w:r>
      <w:r w:rsidRPr="00DF104A">
        <w:rPr>
          <w:rFonts w:ascii="Arial" w:eastAsia="Times New Roman" w:hAnsi="Arial" w:cs="Arial"/>
          <w:sz w:val="24"/>
          <w:szCs w:val="24"/>
          <w:lang w:eastAsia="el-GR"/>
        </w:rPr>
        <w:t xml:space="preserve"> τοποθετείται η οικονομική προσφορά, επί ποινή αποκλεισμού</w:t>
      </w:r>
      <w:r w:rsidRPr="00DF104A">
        <w:rPr>
          <w:rFonts w:ascii="Arial" w:eastAsia="Times New Roman" w:hAnsi="Arial" w:cs="Arial"/>
          <w:b/>
          <w:sz w:val="24"/>
          <w:szCs w:val="24"/>
          <w:u w:val="single"/>
          <w:lang w:eastAsia="el-GR"/>
        </w:rPr>
        <w:t xml:space="preserve"> σε δύο</w:t>
      </w:r>
      <w:r w:rsidR="00DF104A">
        <w:rPr>
          <w:rFonts w:ascii="Arial" w:eastAsia="Times New Roman" w:hAnsi="Arial" w:cs="Arial"/>
          <w:b/>
          <w:sz w:val="24"/>
          <w:szCs w:val="24"/>
          <w:u w:val="single"/>
          <w:lang w:eastAsia="el-GR"/>
        </w:rPr>
        <w:t xml:space="preserve"> (2)</w:t>
      </w:r>
      <w:r w:rsidRPr="00DF104A">
        <w:rPr>
          <w:rFonts w:ascii="Arial" w:eastAsia="Times New Roman" w:hAnsi="Arial" w:cs="Arial"/>
          <w:b/>
          <w:sz w:val="24"/>
          <w:szCs w:val="24"/>
          <w:u w:val="single"/>
          <w:lang w:eastAsia="el-GR"/>
        </w:rPr>
        <w:t xml:space="preserve"> αντίγραφα</w:t>
      </w:r>
      <w:r w:rsidRPr="00DF104A">
        <w:rPr>
          <w:rFonts w:ascii="Arial" w:eastAsia="Times New Roman" w:hAnsi="Arial" w:cs="Arial"/>
          <w:b/>
          <w:sz w:val="24"/>
          <w:szCs w:val="24"/>
          <w:lang w:eastAsia="el-GR"/>
        </w:rPr>
        <w:t xml:space="preserve"> </w:t>
      </w:r>
      <w:r w:rsidRPr="00DF104A">
        <w:rPr>
          <w:rFonts w:ascii="Arial" w:eastAsia="Times New Roman" w:hAnsi="Arial" w:cs="Arial"/>
          <w:sz w:val="24"/>
          <w:szCs w:val="24"/>
          <w:lang w:eastAsia="el-GR"/>
        </w:rPr>
        <w:t xml:space="preserve"> η οποία θα περιέχει τα οικονομικά στοιχεία της προσφοράς, επί ποινή απόρριψης, διαμορφωμένα ως εξής: </w:t>
      </w:r>
    </w:p>
    <w:p w14:paraId="424310E2" w14:textId="77777777" w:rsidR="006C4E05" w:rsidRPr="00DF104A" w:rsidRDefault="006C4E05" w:rsidP="006C4E05">
      <w:pPr>
        <w:spacing w:before="120" w:after="0" w:line="280" w:lineRule="exact"/>
        <w:ind w:left="360"/>
        <w:jc w:val="both"/>
        <w:rPr>
          <w:rFonts w:ascii="Arial" w:eastAsia="Times New Roman" w:hAnsi="Arial" w:cs="Arial"/>
          <w:b/>
          <w:iCs/>
          <w:sz w:val="24"/>
          <w:szCs w:val="24"/>
          <w:lang w:eastAsia="el-GR"/>
        </w:rPr>
      </w:pPr>
      <w:r w:rsidRPr="00DF104A">
        <w:rPr>
          <w:rFonts w:ascii="Arial" w:eastAsia="Times New Roman" w:hAnsi="Arial" w:cs="Arial"/>
          <w:b/>
          <w:iCs/>
          <w:sz w:val="24"/>
          <w:szCs w:val="24"/>
          <w:lang w:eastAsia="el-GR"/>
        </w:rPr>
        <w:t xml:space="preserve">Θα δοθεί μια τιμή </w:t>
      </w:r>
      <w:r w:rsidR="00BA2D48" w:rsidRPr="00DF104A">
        <w:rPr>
          <w:rFonts w:ascii="Arial" w:eastAsia="Times New Roman" w:hAnsi="Arial" w:cs="Arial"/>
          <w:b/>
          <w:iCs/>
          <w:sz w:val="24"/>
          <w:szCs w:val="24"/>
          <w:lang w:eastAsia="el-GR"/>
        </w:rPr>
        <w:t>ανά είδος</w:t>
      </w:r>
      <w:r w:rsidR="00AD47A9" w:rsidRPr="00DF104A">
        <w:rPr>
          <w:rFonts w:ascii="Arial" w:eastAsia="Times New Roman" w:hAnsi="Arial" w:cs="Arial"/>
          <w:b/>
          <w:iCs/>
          <w:sz w:val="24"/>
          <w:szCs w:val="24"/>
          <w:lang w:eastAsia="el-GR"/>
        </w:rPr>
        <w:t xml:space="preserve"> και θα αναγράφεται απαραίτητα ο αύξον αριθμός του είδους στην διακήρυξη.</w:t>
      </w:r>
    </w:p>
    <w:p w14:paraId="21EB7A15"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Η προσφερόμενη τιμή περιλαμβάνει το σύνολο των επιβαρύνσεων (προβλεπόμενοι φόροι, δασμοί, ασφάλιστρα, νόμιμες κρατήσεις και άλλες σχετικές δαπάνες) εκτός του Φ.Π.Α., ο οποίος θα αναφέρεται χωριστά.</w:t>
      </w:r>
    </w:p>
    <w:p w14:paraId="61B73225"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Σε περιπτώσεις υπηρεσιών/ υλικών που προσφέρονται δωρεάν, θα αναγράφεται στην οικεία θέση της οικονομικής προσφοράς η ένδειξη «ΔΩΡΕΑΝ». </w:t>
      </w:r>
    </w:p>
    <w:p w14:paraId="4C0BB053"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Οι προσφερόμενη τιμή θα δοθεί σε ευρώ (EURO) και θα αναγραφεί αριθμητικώς και ολογράφως. </w:t>
      </w:r>
    </w:p>
    <w:p w14:paraId="777835CB"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Σε περίπτωση διαφοροποίησης μεταξύ της αναγραφόμενης τιμής αριθμητικώς και ολογράφως, λαμβάνεται υπόψη η τιμή ολογράφως.  </w:t>
      </w:r>
    </w:p>
    <w:p w14:paraId="59B49E30"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Στην προσφορά θα αναγράφεται το ποσοστό Φ.Π.Α. επί τοις εκατό στο οποίο υπάγεται </w:t>
      </w:r>
      <w:r w:rsidR="00BA2D48" w:rsidRPr="00DF104A">
        <w:rPr>
          <w:rFonts w:ascii="Arial" w:eastAsia="Times New Roman" w:hAnsi="Arial" w:cs="Arial"/>
          <w:iCs/>
          <w:sz w:val="24"/>
          <w:szCs w:val="24"/>
          <w:lang w:eastAsia="el-GR"/>
        </w:rPr>
        <w:t>το</w:t>
      </w:r>
      <w:r w:rsidRPr="00DF104A">
        <w:rPr>
          <w:rFonts w:ascii="Arial" w:eastAsia="Times New Roman" w:hAnsi="Arial" w:cs="Arial"/>
          <w:iCs/>
          <w:sz w:val="24"/>
          <w:szCs w:val="24"/>
          <w:lang w:eastAsia="el-GR"/>
        </w:rPr>
        <w:t xml:space="preserve"> προσφερόμενη  </w:t>
      </w:r>
      <w:r w:rsidR="00BA2D48" w:rsidRPr="00DF104A">
        <w:rPr>
          <w:rFonts w:ascii="Arial" w:eastAsia="Times New Roman" w:hAnsi="Arial" w:cs="Arial"/>
          <w:iCs/>
          <w:sz w:val="24"/>
          <w:szCs w:val="24"/>
          <w:lang w:eastAsia="el-GR"/>
        </w:rPr>
        <w:t>είδος</w:t>
      </w:r>
      <w:r w:rsidRPr="00DF104A">
        <w:rPr>
          <w:rFonts w:ascii="Arial" w:eastAsia="Times New Roman" w:hAnsi="Arial" w:cs="Arial"/>
          <w:iCs/>
          <w:sz w:val="24"/>
          <w:szCs w:val="24"/>
          <w:lang w:eastAsia="el-GR"/>
        </w:rPr>
        <w:t xml:space="preserve">  και θα βαρύνει το Νοσοκομείο. </w:t>
      </w:r>
    </w:p>
    <w:p w14:paraId="01257195"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Η προσφερόμενη τιμή είναι δεσμευτική για τον συμμετέχοντα  μέχρι την ολοκλήρωση της σύμβασης. Αποκλείεται οποιαδήποτε αναθεώρηση της τιμής της προσφοράς και οποιαδήποτε αξίωση του συμμετέχοντα πέραν του προσφερόμενου αντίτιμου</w:t>
      </w:r>
      <w:r w:rsidR="00BA2D48" w:rsidRPr="00DF104A">
        <w:rPr>
          <w:rFonts w:ascii="Arial" w:eastAsia="Times New Roman" w:hAnsi="Arial" w:cs="Arial"/>
          <w:iCs/>
          <w:sz w:val="24"/>
          <w:szCs w:val="24"/>
          <w:lang w:eastAsia="el-GR"/>
        </w:rPr>
        <w:t>.</w:t>
      </w:r>
    </w:p>
    <w:p w14:paraId="148301F3" w14:textId="77777777" w:rsidR="006C4E05" w:rsidRPr="00DF104A" w:rsidRDefault="006C4E05" w:rsidP="00644953">
      <w:pPr>
        <w:tabs>
          <w:tab w:val="left" w:pos="426"/>
        </w:tabs>
        <w:spacing w:before="120" w:after="0" w:line="280" w:lineRule="exact"/>
        <w:ind w:left="480"/>
        <w:jc w:val="both"/>
        <w:rPr>
          <w:rFonts w:ascii="Arial" w:eastAsia="Times New Roman" w:hAnsi="Arial" w:cs="Arial"/>
          <w:b/>
          <w:sz w:val="24"/>
          <w:szCs w:val="24"/>
          <w:lang w:eastAsia="el-GR"/>
        </w:rPr>
      </w:pPr>
      <w:r w:rsidRPr="00DF104A">
        <w:rPr>
          <w:rFonts w:ascii="Arial" w:eastAsia="Times New Roman" w:hAnsi="Arial" w:cs="Arial"/>
          <w:sz w:val="24"/>
          <w:szCs w:val="24"/>
          <w:lang w:eastAsia="el-GR"/>
        </w:rPr>
        <w:t>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sidRPr="00DF104A">
        <w:rPr>
          <w:rFonts w:ascii="Arial" w:eastAsia="Times New Roman" w:hAnsi="Arial" w:cs="Arial"/>
          <w:b/>
          <w:sz w:val="24"/>
          <w:szCs w:val="24"/>
          <w:lang w:eastAsia="el-GR"/>
        </w:rPr>
        <w:t>.</w:t>
      </w:r>
    </w:p>
    <w:p w14:paraId="00EE9030" w14:textId="77777777" w:rsidR="006C4E05" w:rsidRPr="00DF104A" w:rsidRDefault="006C4E05" w:rsidP="00644953">
      <w:pPr>
        <w:tabs>
          <w:tab w:val="left" w:pos="426"/>
        </w:tabs>
        <w:spacing w:before="120" w:after="0" w:line="280" w:lineRule="exact"/>
        <w:ind w:left="426"/>
        <w:jc w:val="both"/>
        <w:rPr>
          <w:rFonts w:ascii="Arial" w:eastAsia="Times New Roman" w:hAnsi="Arial" w:cs="Arial"/>
          <w:b/>
          <w:sz w:val="24"/>
          <w:szCs w:val="24"/>
          <w:lang w:eastAsia="el-GR"/>
        </w:rPr>
      </w:pPr>
      <w:r w:rsidRPr="00DF104A">
        <w:rPr>
          <w:rFonts w:ascii="Arial" w:eastAsia="Times New Roman" w:hAnsi="Arial" w:cs="Arial"/>
          <w:sz w:val="24"/>
          <w:szCs w:val="24"/>
          <w:lang w:eastAsia="el-GR"/>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DF104A">
        <w:rPr>
          <w:rFonts w:ascii="Arial" w:eastAsia="Times New Roman" w:hAnsi="Arial" w:cs="Arial"/>
          <w:sz w:val="24"/>
          <w:szCs w:val="24"/>
          <w:u w:val="single"/>
          <w:lang w:eastAsia="el-GR"/>
        </w:rPr>
        <w:t>θεωρείται ότι αποδέχεται πλήρως και ανεπιφυλάκτως όλους τους όρους της διακήρυξης/πρόσκλησης και δεν δύναται, με την προσφορά του ή με οιονδήποτε άλλο τρόπο, να αποκρούσει, ευθέως ή εμμέσως, τους ανωτέρω όρους</w:t>
      </w:r>
      <w:r w:rsidRPr="00DF104A">
        <w:rPr>
          <w:rFonts w:ascii="Arial" w:eastAsia="Times New Roman" w:hAnsi="Arial" w:cs="Arial"/>
          <w:b/>
          <w:sz w:val="24"/>
          <w:szCs w:val="24"/>
          <w:u w:val="single"/>
          <w:lang w:eastAsia="el-GR"/>
        </w:rPr>
        <w:t>.</w:t>
      </w:r>
      <w:r w:rsidRPr="00DF104A">
        <w:rPr>
          <w:rFonts w:ascii="Arial" w:eastAsia="Times New Roman" w:hAnsi="Arial" w:cs="Arial"/>
          <w:sz w:val="24"/>
          <w:szCs w:val="24"/>
          <w:lang w:eastAsia="el-GR"/>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14:paraId="5B1E364C" w14:textId="77777777" w:rsidR="006C4E05" w:rsidRPr="00DF104A" w:rsidRDefault="006C4E05" w:rsidP="006C4E05">
      <w:pPr>
        <w:tabs>
          <w:tab w:val="left" w:pos="-720"/>
          <w:tab w:val="left" w:pos="284"/>
          <w:tab w:val="left" w:pos="426"/>
          <w:tab w:val="left" w:pos="851"/>
        </w:tabs>
        <w:suppressAutoHyphens/>
        <w:spacing w:before="120" w:after="0" w:line="280" w:lineRule="exact"/>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 xml:space="preserve">Οι προσφορές ισχύουν και δεσμεύουν τους συμμετέχοντες για χρονικό διάστημα </w:t>
      </w:r>
      <w:r w:rsidR="00AD72EA" w:rsidRPr="00DF104A">
        <w:rPr>
          <w:rFonts w:ascii="Arial" w:eastAsia="Times New Roman" w:hAnsi="Arial" w:cs="Arial"/>
          <w:b/>
          <w:sz w:val="24"/>
          <w:szCs w:val="24"/>
          <w:u w:val="single"/>
          <w:lang w:eastAsia="el-GR"/>
        </w:rPr>
        <w:t xml:space="preserve">365 </w:t>
      </w:r>
      <w:r w:rsidRPr="00DF104A">
        <w:rPr>
          <w:rFonts w:ascii="Arial" w:eastAsia="Times New Roman" w:hAnsi="Arial" w:cs="Arial"/>
          <w:b/>
          <w:sz w:val="24"/>
          <w:szCs w:val="24"/>
          <w:u w:val="single"/>
          <w:lang w:eastAsia="el-GR"/>
        </w:rPr>
        <w:t>ημερών</w:t>
      </w:r>
      <w:r w:rsidRPr="00DF104A">
        <w:rPr>
          <w:rFonts w:ascii="Arial" w:eastAsia="Times New Roman" w:hAnsi="Arial" w:cs="Arial"/>
          <w:sz w:val="24"/>
          <w:szCs w:val="24"/>
          <w:lang w:eastAsia="el-GR"/>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w:t>
      </w:r>
    </w:p>
    <w:p w14:paraId="3115F44A" w14:textId="77777777" w:rsidR="006C4E05" w:rsidRPr="00DF104A" w:rsidRDefault="006C4E05" w:rsidP="00AD72EA">
      <w:pPr>
        <w:tabs>
          <w:tab w:val="left" w:pos="426"/>
        </w:tabs>
        <w:spacing w:before="120" w:after="0" w:line="280" w:lineRule="exact"/>
        <w:ind w:left="426" w:hanging="426"/>
        <w:jc w:val="both"/>
        <w:rPr>
          <w:rFonts w:ascii="Arial" w:eastAsia="Times New Roman" w:hAnsi="Arial" w:cs="Arial"/>
          <w:b/>
          <w:sz w:val="24"/>
          <w:szCs w:val="24"/>
          <w:lang w:eastAsia="el-GR"/>
        </w:rPr>
      </w:pPr>
      <w:r w:rsidRPr="00DF104A">
        <w:rPr>
          <w:rFonts w:ascii="Arial" w:eastAsia="Times New Roman" w:hAnsi="Arial" w:cs="Arial"/>
          <w:sz w:val="24"/>
          <w:szCs w:val="24"/>
          <w:lang w:eastAsia="el-GR"/>
        </w:rPr>
        <w:tab/>
        <w:t xml:space="preserve">Η ανάδειξη του μειοδότη αναδόχου θα γίνει </w:t>
      </w:r>
      <w:r w:rsidR="00BA2D48" w:rsidRPr="00DF104A">
        <w:rPr>
          <w:rFonts w:ascii="Arial" w:eastAsia="Times New Roman" w:hAnsi="Arial" w:cs="Arial"/>
          <w:sz w:val="24"/>
          <w:szCs w:val="24"/>
          <w:u w:val="single"/>
          <w:lang w:eastAsia="el-GR"/>
        </w:rPr>
        <w:t>ανά είδος</w:t>
      </w:r>
      <w:r w:rsidRPr="00DF104A">
        <w:rPr>
          <w:rFonts w:ascii="Arial" w:eastAsia="Times New Roman" w:hAnsi="Arial" w:cs="Arial"/>
          <w:sz w:val="24"/>
          <w:szCs w:val="24"/>
          <w:lang w:eastAsia="el-GR"/>
        </w:rPr>
        <w:t xml:space="preserve"> με κριτήριο κατακύρωσης την πλέον συμφέρουσα α</w:t>
      </w:r>
      <w:r w:rsidRPr="00DF104A">
        <w:rPr>
          <w:rFonts w:ascii="Arial" w:eastAsia="Times New Roman" w:hAnsi="Arial" w:cs="Arial"/>
          <w:sz w:val="24"/>
          <w:szCs w:val="24"/>
          <w:lang w:eastAsia="el-GR"/>
        </w:rPr>
        <w:softHyphen/>
        <w:t>πό οικονομική άποψή προσφορά αποκλειστικά βάσει της τιμής (</w:t>
      </w:r>
      <w:r w:rsidRPr="00DF104A">
        <w:rPr>
          <w:rFonts w:ascii="Arial" w:eastAsia="Times New Roman" w:hAnsi="Arial" w:cs="Arial"/>
          <w:b/>
          <w:sz w:val="24"/>
          <w:szCs w:val="24"/>
          <w:lang w:eastAsia="el-GR"/>
        </w:rPr>
        <w:t>χαμηλότερη προσφερόμενη τιμή</w:t>
      </w:r>
      <w:r w:rsidRPr="00DF104A">
        <w:rPr>
          <w:rFonts w:ascii="Arial" w:eastAsia="Times New Roman" w:hAnsi="Arial" w:cs="Arial"/>
          <w:sz w:val="24"/>
          <w:szCs w:val="24"/>
          <w:lang w:eastAsia="el-GR"/>
        </w:rPr>
        <w:t xml:space="preserve">).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συμμετέχοντα με τη χαμηλότερη τιμή, από εκείνους των </w:t>
      </w:r>
      <w:r w:rsidRPr="00DF104A">
        <w:rPr>
          <w:rFonts w:ascii="Arial" w:eastAsia="Times New Roman" w:hAnsi="Arial" w:cs="Arial"/>
          <w:sz w:val="24"/>
          <w:szCs w:val="24"/>
          <w:lang w:eastAsia="el-GR"/>
        </w:rPr>
        <w:lastRenderedPageBreak/>
        <w:t>οποίων οι προσφορές θα έχουν κριθεί ως αποδεκτές με βάση τις τεχνικές προδιαγραφές και τους όρους της διακήρυξης.</w:t>
      </w:r>
    </w:p>
    <w:p w14:paraId="32498D15" w14:textId="77777777" w:rsidR="006C4E05" w:rsidRPr="00DF104A" w:rsidRDefault="006C4E05" w:rsidP="006C4E05">
      <w:pPr>
        <w:tabs>
          <w:tab w:val="left" w:pos="426"/>
        </w:tabs>
        <w:spacing w:before="120" w:after="0" w:line="280" w:lineRule="exact"/>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 xml:space="preserve">Στην περίπτωση που ευρίσκονται προσφορές με την ίδια ακριβώς τιμή αυτές θεωρούνται ισότιμες. Στην περίπτωση αυτή η ανάδειξη του μειοδότη θα πραγματοποιηθεί κατόπιν κλήρωσης βάσει των διατάξεων του Ν.4412/2016.  </w:t>
      </w:r>
    </w:p>
    <w:p w14:paraId="4AB61C12" w14:textId="77777777" w:rsidR="006C4E05" w:rsidRPr="00DF104A" w:rsidRDefault="006C4E05" w:rsidP="006C4E05">
      <w:pPr>
        <w:tabs>
          <w:tab w:val="left" w:pos="426"/>
        </w:tabs>
        <w:spacing w:before="120" w:after="0" w:line="280" w:lineRule="exact"/>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        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14:paraId="475FB648" w14:textId="77777777" w:rsidR="00310796" w:rsidRPr="00DF104A" w:rsidRDefault="006C4E05" w:rsidP="00B96B90">
      <w:pPr>
        <w:tabs>
          <w:tab w:val="left" w:pos="-720"/>
          <w:tab w:val="left" w:pos="284"/>
        </w:tabs>
        <w:suppressAutoHyphens/>
        <w:spacing w:after="0" w:line="280" w:lineRule="exact"/>
        <w:ind w:left="284" w:hanging="284"/>
        <w:jc w:val="both"/>
        <w:rPr>
          <w:rFonts w:ascii="Arial" w:eastAsia="Times New Roman" w:hAnsi="Arial" w:cs="Arial"/>
          <w:b/>
          <w:sz w:val="24"/>
          <w:szCs w:val="24"/>
          <w:u w:val="single"/>
          <w:lang w:eastAsia="el-GR"/>
        </w:rPr>
      </w:pPr>
      <w:r w:rsidRPr="00DF104A">
        <w:rPr>
          <w:rFonts w:ascii="Arial" w:eastAsia="Times New Roman" w:hAnsi="Arial" w:cs="Arial"/>
          <w:b/>
          <w:spacing w:val="-2"/>
          <w:sz w:val="24"/>
          <w:szCs w:val="24"/>
          <w:lang w:eastAsia="el-GR"/>
        </w:rPr>
        <w:t xml:space="preserve">   </w:t>
      </w:r>
    </w:p>
    <w:p w14:paraId="3DE0B688" w14:textId="77777777" w:rsidR="004F3964" w:rsidRDefault="004F3964" w:rsidP="006C4E05">
      <w:pPr>
        <w:spacing w:after="120" w:line="280" w:lineRule="exact"/>
        <w:jc w:val="center"/>
        <w:outlineLvl w:val="0"/>
        <w:rPr>
          <w:rFonts w:ascii="Arial" w:eastAsia="Times New Roman" w:hAnsi="Arial" w:cs="Arial"/>
          <w:b/>
          <w:sz w:val="24"/>
          <w:szCs w:val="24"/>
          <w:u w:val="single"/>
          <w:lang w:eastAsia="el-GR"/>
        </w:rPr>
      </w:pPr>
    </w:p>
    <w:p w14:paraId="70C75918" w14:textId="77777777" w:rsidR="006C4E05" w:rsidRPr="00DF104A" w:rsidRDefault="006C4E05" w:rsidP="006C4E05">
      <w:pPr>
        <w:spacing w:after="120" w:line="280" w:lineRule="exact"/>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ΠΡΟΣΦΕΡΟΜΕΝΗ ΤΙΜΗ</w:t>
      </w:r>
    </w:p>
    <w:p w14:paraId="2AB1D7D2"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i/>
          <w:sz w:val="24"/>
          <w:szCs w:val="24"/>
          <w:lang w:eastAsia="el-GR"/>
        </w:rPr>
      </w:pPr>
      <w:r w:rsidRPr="00DF104A">
        <w:rPr>
          <w:rFonts w:ascii="Arial" w:eastAsia="Times New Roman" w:hAnsi="Arial" w:cs="Arial"/>
          <w:b/>
          <w:sz w:val="24"/>
          <w:szCs w:val="24"/>
          <w:lang w:eastAsia="el-GR"/>
        </w:rPr>
        <w:t>1.</w:t>
      </w:r>
      <w:r w:rsidRPr="00DF104A">
        <w:rPr>
          <w:rFonts w:ascii="Arial" w:eastAsia="Times New Roman" w:hAnsi="Arial" w:cs="Arial"/>
          <w:sz w:val="24"/>
          <w:szCs w:val="24"/>
          <w:lang w:eastAsia="el-GR"/>
        </w:rPr>
        <w:tab/>
      </w:r>
      <w:r w:rsidRPr="00DF104A">
        <w:rPr>
          <w:rFonts w:ascii="Arial" w:eastAsia="Times New Roman" w:hAnsi="Arial" w:cs="Arial"/>
          <w:i/>
          <w:sz w:val="24"/>
          <w:szCs w:val="24"/>
          <w:lang w:eastAsia="el-GR"/>
        </w:rPr>
        <w:t xml:space="preserve">Να δοθεί  μια τιμή </w:t>
      </w:r>
      <w:r w:rsidR="00BF79AE" w:rsidRPr="00DF104A">
        <w:rPr>
          <w:rFonts w:ascii="Arial" w:eastAsia="Times New Roman" w:hAnsi="Arial" w:cs="Arial"/>
          <w:i/>
          <w:sz w:val="24"/>
          <w:szCs w:val="24"/>
          <w:lang w:eastAsia="el-GR"/>
        </w:rPr>
        <w:t>ανά</w:t>
      </w:r>
      <w:r w:rsidR="00D63B6C" w:rsidRPr="00DF104A">
        <w:rPr>
          <w:rFonts w:ascii="Arial" w:eastAsia="Times New Roman" w:hAnsi="Arial" w:cs="Arial"/>
          <w:i/>
          <w:sz w:val="24"/>
          <w:szCs w:val="24"/>
          <w:lang w:eastAsia="el-GR"/>
        </w:rPr>
        <w:t xml:space="preserve"> είδος</w:t>
      </w:r>
      <w:r w:rsidRPr="00DF104A">
        <w:rPr>
          <w:rFonts w:ascii="Arial" w:eastAsia="Times New Roman" w:hAnsi="Arial" w:cs="Arial"/>
          <w:i/>
          <w:sz w:val="24"/>
          <w:szCs w:val="24"/>
          <w:lang w:eastAsia="el-GR"/>
        </w:rPr>
        <w:t xml:space="preserve"> . </w:t>
      </w:r>
    </w:p>
    <w:p w14:paraId="03B14E90"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    Η προσφερόμενη τιμή θα αναγράφεται σε ευρώ και θα περιλαμβάνει τις νόμιμες κρατήσεις, εκτός του αναλογούντα ΦΠΑ.</w:t>
      </w:r>
    </w:p>
    <w:p w14:paraId="441F916D"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2. Η τιμή δεσμεύει τον ανάδοχο για όλη την διάρκεια ισχύος της σύμβασης και σε τυχόν παράταση αυτής.</w:t>
      </w:r>
    </w:p>
    <w:p w14:paraId="0A1AD566"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3. </w:t>
      </w:r>
      <w:r w:rsidRPr="00DF104A">
        <w:rPr>
          <w:rFonts w:ascii="Arial" w:eastAsia="Times New Roman" w:hAnsi="Arial" w:cs="Arial"/>
          <w:sz w:val="24"/>
          <w:szCs w:val="24"/>
          <w:lang w:eastAsia="el-GR"/>
        </w:rPr>
        <w:tab/>
        <w:t>Προσφορές που θέτουν όρο αναπροσαρμογής της τιμής απορρίπτονται ως απαράδεκτες.</w:t>
      </w:r>
    </w:p>
    <w:p w14:paraId="42795284"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4. Εφόσον από την προσφορά δεν προκύπτει με σαφήνεια η προσφερόμενη τιμή, η προσφορά απορρίπτεται ως απαράδεκτη.</w:t>
      </w:r>
    </w:p>
    <w:p w14:paraId="435F6F17" w14:textId="77777777" w:rsidR="00644953" w:rsidRPr="00DF104A"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SimSun" w:hAnsi="Arial" w:cs="Arial"/>
          <w:snapToGrid w:val="0"/>
          <w:sz w:val="24"/>
          <w:szCs w:val="24"/>
          <w:lang w:eastAsia="el-GR"/>
        </w:rPr>
      </w:pPr>
      <w:r w:rsidRPr="00DF104A">
        <w:rPr>
          <w:rFonts w:ascii="Arial" w:eastAsia="SimSun" w:hAnsi="Arial" w:cs="Arial"/>
          <w:snapToGrid w:val="0"/>
          <w:sz w:val="24"/>
          <w:szCs w:val="24"/>
          <w:lang w:eastAsia="el-GR"/>
        </w:rPr>
        <w:t xml:space="preserve">5.Στο διαγωνισμό  δεν γίνονται δεκτές αντιπροσφορές. Σε περίπτωση υποβολής τους απορρίπτονται, ως απαράδεκτες. Εναλλακτικές προσφορές δεν γίνονται δεκτές. Στην περίπτωση αυτή θα  απορρίπτεται η προσφορά στο σύνολό της.  </w:t>
      </w:r>
    </w:p>
    <w:p w14:paraId="3F3596BA" w14:textId="77777777" w:rsidR="00B96B90" w:rsidRPr="00DF104A" w:rsidRDefault="00B96B90" w:rsidP="006C4E05">
      <w:pPr>
        <w:spacing w:after="120" w:line="280" w:lineRule="exact"/>
        <w:jc w:val="center"/>
        <w:outlineLvl w:val="0"/>
        <w:rPr>
          <w:rFonts w:ascii="Arial" w:eastAsia="Times New Roman" w:hAnsi="Arial" w:cs="Arial"/>
          <w:b/>
          <w:sz w:val="24"/>
          <w:szCs w:val="24"/>
          <w:u w:val="single"/>
          <w:lang w:eastAsia="el-GR"/>
        </w:rPr>
      </w:pPr>
    </w:p>
    <w:p w14:paraId="05E44174" w14:textId="77777777" w:rsidR="006C4E05" w:rsidRPr="00DF104A" w:rsidRDefault="006C4E05" w:rsidP="006C4E05">
      <w:pPr>
        <w:spacing w:after="120" w:line="280" w:lineRule="exact"/>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 xml:space="preserve">ΚΑΤΑΚΥΡΩΣΗ </w:t>
      </w:r>
    </w:p>
    <w:p w14:paraId="20AFB77D"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1. Η κατακύρωση θα γίνει στον συμμετέχοντα που η προσφορά του είναι αποδεκτή με βάση τους καθοριζόμενους στις τεχνικές προδιαγραφές και τη διακήρυξη ουσιώδεις όρους και προσφέρει τη πλέον συμφέρουσα α</w:t>
      </w:r>
      <w:r w:rsidRPr="00DF104A">
        <w:rPr>
          <w:rFonts w:ascii="Arial" w:eastAsia="Times New Roman" w:hAnsi="Arial" w:cs="Arial"/>
          <w:sz w:val="24"/>
          <w:szCs w:val="24"/>
          <w:lang w:eastAsia="el-GR"/>
        </w:rPr>
        <w:softHyphen/>
        <w:t xml:space="preserve">πό οικονομική άποψή προσφορά αποκλειστικά βάσει της τιμής (μειοδοτική κατακύρωση) σύμφωνα με το άρθρο 103 του Ν.4412/2016. </w:t>
      </w:r>
    </w:p>
    <w:p w14:paraId="101F00AB" w14:textId="77777777" w:rsidR="00F75500"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2. Η κατακύρωση του διαγωνισμού θα γίνει με σχετική απόφαση του Δ.Σ. του Νοσοκομείου.</w:t>
      </w:r>
    </w:p>
    <w:p w14:paraId="106953D3"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   </w:t>
      </w:r>
    </w:p>
    <w:p w14:paraId="33C185DE" w14:textId="77777777" w:rsidR="006C4E05" w:rsidRDefault="006C4E05" w:rsidP="006C4E05">
      <w:pPr>
        <w:spacing w:after="120" w:line="280" w:lineRule="exact"/>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ΧΡΟΝΟΣ ΙΣΧΥΣ ΤΗΣ ΣΥΜΒΑΣΗΣ</w:t>
      </w:r>
    </w:p>
    <w:p w14:paraId="223962AD" w14:textId="77777777" w:rsidR="003D1076" w:rsidRPr="003D1076" w:rsidRDefault="003D1076" w:rsidP="003D1076">
      <w:pPr>
        <w:widowControl w:val="0"/>
        <w:suppressAutoHyphens/>
        <w:spacing w:after="0" w:line="240" w:lineRule="auto"/>
        <w:jc w:val="both"/>
        <w:rPr>
          <w:rFonts w:ascii="Arial" w:eastAsia="SimSun" w:hAnsi="Arial" w:cs="Arial"/>
          <w:kern w:val="1"/>
          <w:sz w:val="24"/>
          <w:szCs w:val="24"/>
          <w:lang w:eastAsia="hi-IN" w:bidi="hi-IN"/>
        </w:rPr>
      </w:pPr>
      <w:r w:rsidRPr="003D1076">
        <w:rPr>
          <w:rFonts w:ascii="Arial" w:eastAsia="Times New Roman" w:hAnsi="Arial" w:cs="Arial"/>
          <w:kern w:val="1"/>
          <w:sz w:val="24"/>
          <w:szCs w:val="24"/>
          <w:lang w:eastAsia="hi-IN" w:bidi="hi-IN"/>
        </w:rPr>
        <w:t xml:space="preserve">     </w:t>
      </w:r>
      <w:r w:rsidRPr="003D1076">
        <w:rPr>
          <w:rFonts w:ascii="Arial" w:eastAsia="SimSun" w:hAnsi="Arial" w:cs="Arial"/>
          <w:kern w:val="1"/>
          <w:sz w:val="24"/>
          <w:szCs w:val="24"/>
          <w:lang w:eastAsia="hi-IN" w:bidi="hi-IN"/>
        </w:rPr>
        <w:t xml:space="preserve">Η διάρκεια της σύμβασης είναι για ένα (1) έτος </w:t>
      </w:r>
      <w:r w:rsidRPr="00DF104A">
        <w:rPr>
          <w:rFonts w:ascii="Arial" w:hAnsi="Arial" w:cs="Arial"/>
          <w:sz w:val="24"/>
          <w:szCs w:val="24"/>
        </w:rPr>
        <w:t>αμέσως μόλις υπογραφεί</w:t>
      </w:r>
      <w:r>
        <w:rPr>
          <w:rFonts w:ascii="Arial" w:hAnsi="Arial" w:cs="Arial"/>
          <w:sz w:val="24"/>
          <w:szCs w:val="24"/>
        </w:rPr>
        <w:t>.</w:t>
      </w:r>
      <w:r w:rsidRPr="003D1076">
        <w:rPr>
          <w:rFonts w:ascii="Arial" w:eastAsia="SimSun" w:hAnsi="Arial" w:cs="Arial"/>
          <w:kern w:val="1"/>
          <w:sz w:val="24"/>
          <w:szCs w:val="24"/>
          <w:lang w:eastAsia="hi-IN" w:bidi="hi-IN"/>
        </w:rPr>
        <w:t xml:space="preserve"> Η διάρκεια της σύμβασης με τμηματικές παραδόσεις ισχύει για ένα (1)  έτος  και μπορεί να παραταθεί για ορισμένο χρονικό διάστημα και συνολικά για </w:t>
      </w:r>
      <w:r>
        <w:rPr>
          <w:rFonts w:ascii="Arial" w:eastAsia="SimSun" w:hAnsi="Arial" w:cs="Arial"/>
          <w:kern w:val="1"/>
          <w:sz w:val="24"/>
          <w:szCs w:val="24"/>
          <w:lang w:eastAsia="hi-IN" w:bidi="hi-IN"/>
        </w:rPr>
        <w:t>τρεις</w:t>
      </w:r>
      <w:r w:rsidRPr="003D1076">
        <w:rPr>
          <w:rFonts w:ascii="Arial" w:eastAsia="SimSun" w:hAnsi="Arial" w:cs="Arial"/>
          <w:kern w:val="1"/>
          <w:sz w:val="24"/>
          <w:szCs w:val="24"/>
          <w:lang w:eastAsia="hi-IN" w:bidi="hi-IN"/>
        </w:rPr>
        <w:t xml:space="preserve">  (</w:t>
      </w:r>
      <w:r>
        <w:rPr>
          <w:rFonts w:ascii="Arial" w:eastAsia="SimSun" w:hAnsi="Arial" w:cs="Arial"/>
          <w:kern w:val="1"/>
          <w:sz w:val="24"/>
          <w:szCs w:val="24"/>
          <w:lang w:eastAsia="hi-IN" w:bidi="hi-IN"/>
        </w:rPr>
        <w:t>3)</w:t>
      </w:r>
      <w:r w:rsidRPr="003D1076">
        <w:rPr>
          <w:rFonts w:ascii="Arial" w:eastAsia="SimSun" w:hAnsi="Arial" w:cs="Arial"/>
          <w:kern w:val="1"/>
          <w:sz w:val="24"/>
          <w:szCs w:val="24"/>
          <w:lang w:eastAsia="hi-IN" w:bidi="hi-IN"/>
        </w:rPr>
        <w:t xml:space="preserve"> μήνες  μετά την λήξη της με απόφαση του Δ.Σ. του Νοσοκομείου Μυτιλήνης  προκειμένου να εξαντληθούν οι τυχόν εναπομείναντες συμβατικές ποσότητες.</w:t>
      </w:r>
    </w:p>
    <w:p w14:paraId="0E8B5633" w14:textId="77777777" w:rsidR="00644953" w:rsidRPr="00DF104A" w:rsidRDefault="00644953" w:rsidP="00644953">
      <w:pPr>
        <w:spacing w:after="0" w:line="240" w:lineRule="auto"/>
        <w:ind w:right="-1"/>
        <w:rPr>
          <w:rFonts w:ascii="Arial" w:eastAsia="SimSun" w:hAnsi="Arial" w:cs="Arial"/>
          <w:sz w:val="24"/>
          <w:szCs w:val="24"/>
          <w:lang w:eastAsia="el-GR"/>
        </w:rPr>
      </w:pPr>
      <w:r w:rsidRPr="00DF104A">
        <w:rPr>
          <w:rFonts w:ascii="Arial" w:eastAsia="SimSun" w:hAnsi="Arial" w:cs="Arial"/>
          <w:sz w:val="24"/>
          <w:szCs w:val="24"/>
          <w:lang w:eastAsia="el-GR"/>
        </w:rPr>
        <w:t xml:space="preserve">Το  Νοσοκομείο με μονομερή απόφαση του Διοικητικού Συμβουλίου του κατόπιν απόλυτης  και αιτιολογημένης κρίσης του, διατηρεί το δικαίωμα λύσεως της σύμβασης. Η διακοπή της σύμβασης  θα είναι υποχρεωτική για την ανάδοχο εταιρεία η οποία θα </w:t>
      </w:r>
      <w:r w:rsidR="00E451A6" w:rsidRPr="00DF104A">
        <w:rPr>
          <w:rFonts w:ascii="Arial" w:eastAsia="SimSun" w:hAnsi="Arial" w:cs="Arial"/>
          <w:sz w:val="24"/>
          <w:szCs w:val="24"/>
          <w:lang w:eastAsia="el-GR"/>
        </w:rPr>
        <w:t>παραιτείται ρητά από κάθε αξίωση ή απαίτηση.</w:t>
      </w:r>
      <w:r w:rsidRPr="00DF104A">
        <w:rPr>
          <w:rFonts w:ascii="Arial" w:eastAsia="SimSun" w:hAnsi="Arial" w:cs="Arial"/>
          <w:sz w:val="24"/>
          <w:szCs w:val="24"/>
          <w:lang w:eastAsia="el-GR"/>
        </w:rPr>
        <w:t xml:space="preserve">                                                                                                                                                        </w:t>
      </w:r>
    </w:p>
    <w:p w14:paraId="1276A3B8" w14:textId="77777777" w:rsidR="00644953" w:rsidRDefault="00644953" w:rsidP="00644953">
      <w:pPr>
        <w:rPr>
          <w:rFonts w:ascii="Arial" w:hAnsi="Arial" w:cs="Arial"/>
          <w:sz w:val="24"/>
          <w:szCs w:val="24"/>
        </w:rPr>
      </w:pPr>
    </w:p>
    <w:p w14:paraId="6C737E5E" w14:textId="77777777" w:rsidR="00113D49" w:rsidRDefault="00113D49" w:rsidP="00644953">
      <w:pPr>
        <w:rPr>
          <w:rFonts w:ascii="Arial" w:hAnsi="Arial" w:cs="Arial"/>
          <w:sz w:val="24"/>
          <w:szCs w:val="24"/>
        </w:rPr>
      </w:pPr>
    </w:p>
    <w:p w14:paraId="25C3C2A7" w14:textId="77777777" w:rsidR="00113D49" w:rsidRDefault="00113D49" w:rsidP="00644953">
      <w:pPr>
        <w:rPr>
          <w:rFonts w:ascii="Arial" w:hAnsi="Arial" w:cs="Arial"/>
          <w:sz w:val="24"/>
          <w:szCs w:val="24"/>
        </w:rPr>
      </w:pPr>
    </w:p>
    <w:p w14:paraId="620F46B9" w14:textId="77777777" w:rsidR="00113D49" w:rsidRPr="00DF104A" w:rsidRDefault="00113D49" w:rsidP="00644953">
      <w:pPr>
        <w:rPr>
          <w:rFonts w:ascii="Arial" w:hAnsi="Arial" w:cs="Arial"/>
          <w:sz w:val="24"/>
          <w:szCs w:val="24"/>
        </w:rPr>
      </w:pPr>
    </w:p>
    <w:p w14:paraId="7F192109" w14:textId="77777777" w:rsidR="006C4E05" w:rsidRDefault="006C4E05"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ΚΑΝΟΝΕΣ ΔΗΜΟΣΙΟΤΗΤΑΣ</w:t>
      </w:r>
    </w:p>
    <w:p w14:paraId="021563D0" w14:textId="77777777" w:rsidR="00DF104A" w:rsidRPr="00DF104A" w:rsidRDefault="00DF104A"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p>
    <w:p w14:paraId="09A2DAB0" w14:textId="77777777" w:rsidR="006C4E05" w:rsidRPr="00DF104A" w:rsidRDefault="006C4E05" w:rsidP="006C4E05">
      <w:pPr>
        <w:spacing w:after="0" w:line="280" w:lineRule="exact"/>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Το πλήρες κείμενο της διακήρυξης θα αναρτηθεί στην ιστοσελίδα του Νοσοκομείου στην ιστοσελίδα</w:t>
      </w:r>
      <w:r w:rsidR="00644953" w:rsidRPr="00DF104A">
        <w:rPr>
          <w:rFonts w:ascii="Arial" w:eastAsia="Times New Roman" w:hAnsi="Arial" w:cs="Arial"/>
          <w:sz w:val="24"/>
          <w:szCs w:val="24"/>
          <w:lang w:eastAsia="el-GR"/>
        </w:rPr>
        <w:t xml:space="preserve"> στη </w:t>
      </w:r>
      <w:r w:rsidRPr="00DF104A">
        <w:rPr>
          <w:rFonts w:ascii="Arial" w:eastAsia="Times New Roman" w:hAnsi="Arial" w:cs="Arial"/>
          <w:sz w:val="24"/>
          <w:szCs w:val="24"/>
          <w:lang w:eastAsia="el-GR"/>
        </w:rPr>
        <w:t xml:space="preserve"> ΔΙΑΥΓΕΙΑ και στο ΚΗΜΔΗΣ. </w:t>
      </w:r>
    </w:p>
    <w:p w14:paraId="47AC474A" w14:textId="77777777" w:rsidR="00F75500" w:rsidRPr="00DF104A" w:rsidRDefault="00F75500" w:rsidP="006C4E05">
      <w:pPr>
        <w:spacing w:after="0" w:line="280" w:lineRule="exact"/>
        <w:jc w:val="both"/>
        <w:rPr>
          <w:rFonts w:ascii="Arial" w:eastAsia="Times New Roman" w:hAnsi="Arial" w:cs="Arial"/>
          <w:sz w:val="24"/>
          <w:szCs w:val="24"/>
          <w:lang w:eastAsia="el-GR"/>
        </w:rPr>
      </w:pPr>
    </w:p>
    <w:p w14:paraId="3737B8F1" w14:textId="77777777" w:rsidR="0091452F" w:rsidRDefault="0091452F" w:rsidP="006C4E05">
      <w:pPr>
        <w:spacing w:before="120" w:after="0" w:line="280" w:lineRule="exact"/>
        <w:jc w:val="center"/>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ΕΞΟΦΛΗΣΗ ΤΙΜΟΛΟΓΙΩΝ</w:t>
      </w:r>
    </w:p>
    <w:p w14:paraId="6FBEC2A6" w14:textId="77777777" w:rsidR="00113D49" w:rsidRPr="00DF104A" w:rsidRDefault="00113D49" w:rsidP="006C4E05">
      <w:pPr>
        <w:spacing w:before="120" w:after="0" w:line="280" w:lineRule="exact"/>
        <w:jc w:val="center"/>
        <w:rPr>
          <w:rFonts w:ascii="Arial" w:eastAsia="Times New Roman" w:hAnsi="Arial" w:cs="Arial"/>
          <w:b/>
          <w:sz w:val="24"/>
          <w:szCs w:val="24"/>
          <w:u w:val="single"/>
          <w:lang w:eastAsia="el-GR"/>
        </w:rPr>
      </w:pPr>
    </w:p>
    <w:p w14:paraId="043E56FD"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14:paraId="669BE4FA"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α) Τιμολόγιο – Δελτίο Αποστολής</w:t>
      </w:r>
    </w:p>
    <w:p w14:paraId="05AC2616"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β) Πιστοποιητικό Ασφαλιστικής Ενημερότητας</w:t>
      </w:r>
    </w:p>
    <w:p w14:paraId="383DD69C"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γ) Πιστοποιητικό Φορολογικής Ενημερότητας</w:t>
      </w:r>
    </w:p>
    <w:p w14:paraId="375EF67D"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14:paraId="5122EEC1"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 xml:space="preserve">Σε περίπτωση που τα είδη είναι εκτός, θα αναφέρονται οι λόγοι (π.χ διαφ. τεχνικές προδιαγραφές) </w:t>
      </w:r>
    </w:p>
    <w:p w14:paraId="442E37AE"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 xml:space="preserve">Η πληρωμή θα γίνεται μέσω συστήματος διενέργειας ηλεκτρονικών πληρωμών( </w:t>
      </w:r>
      <w:r w:rsidRPr="00DF104A">
        <w:rPr>
          <w:rFonts w:ascii="Arial" w:hAnsi="Arial" w:cs="Arial"/>
          <w:bCs/>
          <w:sz w:val="24"/>
          <w:szCs w:val="24"/>
          <w:lang w:val="en-US"/>
        </w:rPr>
        <w:t>win</w:t>
      </w:r>
      <w:r w:rsidRPr="00DF104A">
        <w:rPr>
          <w:rFonts w:ascii="Arial" w:hAnsi="Arial" w:cs="Arial"/>
          <w:bCs/>
          <w:sz w:val="24"/>
          <w:szCs w:val="24"/>
        </w:rPr>
        <w:t xml:space="preserve"> </w:t>
      </w:r>
      <w:r w:rsidRPr="00DF104A">
        <w:rPr>
          <w:rFonts w:ascii="Arial" w:hAnsi="Arial" w:cs="Arial"/>
          <w:bCs/>
          <w:sz w:val="24"/>
          <w:szCs w:val="24"/>
          <w:lang w:val="en-US"/>
        </w:rPr>
        <w:t>banking</w:t>
      </w:r>
      <w:r w:rsidRPr="00DF104A">
        <w:rPr>
          <w:rFonts w:ascii="Arial" w:hAnsi="Arial" w:cs="Arial"/>
          <w:bCs/>
          <w:sz w:val="24"/>
          <w:szCs w:val="24"/>
        </w:rPr>
        <w:t xml:space="preserve">) β βάση χρηματικού εντάλματος το οποίο εκδίδεται και θεωρείται από την οικονομική υπηρεσία του φορέα μας. </w:t>
      </w:r>
    </w:p>
    <w:p w14:paraId="3C1AF8AF" w14:textId="77777777" w:rsidR="0091452F" w:rsidRDefault="0091452F" w:rsidP="0091452F">
      <w:pPr>
        <w:ind w:right="84"/>
        <w:jc w:val="both"/>
        <w:rPr>
          <w:rFonts w:ascii="Arial" w:hAnsi="Arial" w:cs="Arial"/>
          <w:b/>
          <w:bCs/>
          <w:sz w:val="24"/>
          <w:szCs w:val="24"/>
          <w:u w:val="single"/>
        </w:rPr>
      </w:pPr>
      <w:r w:rsidRPr="00DF104A">
        <w:rPr>
          <w:rFonts w:ascii="Arial" w:hAnsi="Arial" w:cs="Arial"/>
          <w:b/>
          <w:bCs/>
          <w:sz w:val="24"/>
          <w:szCs w:val="24"/>
        </w:rPr>
        <w:t xml:space="preserve">                                                      </w:t>
      </w:r>
      <w:r w:rsidRPr="00DF104A">
        <w:rPr>
          <w:rFonts w:ascii="Arial" w:hAnsi="Arial" w:cs="Arial"/>
          <w:b/>
          <w:bCs/>
          <w:sz w:val="24"/>
          <w:szCs w:val="24"/>
          <w:u w:val="single"/>
        </w:rPr>
        <w:t xml:space="preserve">  ΚΡΑΤΗΣΕΙΣ</w:t>
      </w:r>
    </w:p>
    <w:p w14:paraId="71C32FAE" w14:textId="77777777" w:rsidR="00113D49" w:rsidRPr="00DF104A" w:rsidRDefault="00113D49" w:rsidP="0091452F">
      <w:pPr>
        <w:ind w:right="84"/>
        <w:jc w:val="both"/>
        <w:rPr>
          <w:rFonts w:ascii="Arial" w:hAnsi="Arial" w:cs="Arial"/>
          <w:b/>
          <w:bCs/>
          <w:sz w:val="24"/>
          <w:szCs w:val="24"/>
          <w:u w:val="single"/>
        </w:rPr>
      </w:pPr>
    </w:p>
    <w:p w14:paraId="68092BCE" w14:textId="77777777" w:rsidR="0091452F" w:rsidRPr="00DF104A" w:rsidRDefault="0091452F" w:rsidP="0091452F">
      <w:pPr>
        <w:jc w:val="both"/>
        <w:rPr>
          <w:rFonts w:ascii="Arial" w:hAnsi="Arial" w:cs="Arial"/>
          <w:sz w:val="24"/>
          <w:szCs w:val="24"/>
        </w:rPr>
      </w:pPr>
      <w:r w:rsidRPr="00DF104A">
        <w:rPr>
          <w:rFonts w:ascii="Arial" w:hAnsi="Arial" w:cs="Arial"/>
          <w:sz w:val="24"/>
          <w:szCs w:val="24"/>
        </w:rPr>
        <w:t>Ο προμηθευτής κατά την πληρωμή επιβαρύνεται με τις παρακάτω κρατήσεις :</w:t>
      </w:r>
    </w:p>
    <w:p w14:paraId="42E278F1" w14:textId="77777777" w:rsidR="0091452F" w:rsidRPr="00DF104A"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sidRPr="00DF104A">
        <w:rPr>
          <w:rFonts w:ascii="Arial" w:hAnsi="Arial" w:cs="Arial"/>
          <w:sz w:val="24"/>
          <w:szCs w:val="24"/>
        </w:rPr>
        <w:t>α) Υπέρ Ψυχικής Υγείας 2% επί του ποσού του τιμολογίου, μετά την αφαίρεση του Φ.Π.Α. και κάθε άλλου παρακρατούμενου ποσού υπέρ τρίτου βάσει του  Ν.3846/11.5.2010</w:t>
      </w:r>
    </w:p>
    <w:p w14:paraId="0546A01A" w14:textId="77777777" w:rsidR="0091452F" w:rsidRPr="00DF104A" w:rsidRDefault="0091452F" w:rsidP="0091452F">
      <w:pPr>
        <w:tabs>
          <w:tab w:val="left" w:pos="3192"/>
        </w:tabs>
        <w:ind w:right="84"/>
        <w:jc w:val="both"/>
        <w:rPr>
          <w:rFonts w:ascii="Arial" w:hAnsi="Arial" w:cs="Arial"/>
          <w:sz w:val="24"/>
          <w:szCs w:val="24"/>
        </w:rPr>
      </w:pPr>
      <w:r w:rsidRPr="00DF104A">
        <w:rPr>
          <w:rFonts w:ascii="Arial" w:hAnsi="Arial" w:cs="Arial"/>
          <w:sz w:val="24"/>
          <w:szCs w:val="24"/>
        </w:rPr>
        <w:t>β) Φόρος προμηθευτών 4%.</w:t>
      </w:r>
    </w:p>
    <w:p w14:paraId="0178C42A" w14:textId="77777777" w:rsidR="0091452F" w:rsidRPr="00DF104A"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sidRPr="00DF104A">
        <w:rPr>
          <w:rFonts w:ascii="Arial" w:hAnsi="Arial" w:cs="Arial"/>
          <w:sz w:val="24"/>
          <w:szCs w:val="24"/>
        </w:rPr>
        <w:t>γ)Υπέρ Ε.Α.Α.ΔΗ.ΣΥ 0,06%</w:t>
      </w:r>
    </w:p>
    <w:p w14:paraId="110A3403" w14:textId="77777777" w:rsidR="00DF104A" w:rsidRPr="00DF104A" w:rsidRDefault="0091452F" w:rsidP="0091452F">
      <w:pPr>
        <w:jc w:val="both"/>
        <w:rPr>
          <w:rFonts w:ascii="Arial" w:hAnsi="Arial" w:cs="Arial"/>
          <w:sz w:val="24"/>
          <w:szCs w:val="24"/>
        </w:rPr>
      </w:pPr>
      <w:r w:rsidRPr="00DF104A">
        <w:rPr>
          <w:rFonts w:ascii="Arial" w:hAnsi="Arial" w:cs="Arial"/>
          <w:sz w:val="24"/>
          <w:szCs w:val="24"/>
        </w:rPr>
        <w:t xml:space="preserve">δ) ΧΑΡΤ/ΜΟ  Ε.Α.Α.ΔΗ.ΣΥ 3% επί Ε.Α.Α.ΔΗ.ΣΥ </w:t>
      </w:r>
    </w:p>
    <w:p w14:paraId="4F7A05C5" w14:textId="77777777" w:rsidR="0091452F" w:rsidRPr="00DF104A" w:rsidRDefault="0091452F" w:rsidP="0091452F">
      <w:pPr>
        <w:jc w:val="both"/>
        <w:rPr>
          <w:rFonts w:ascii="Arial" w:hAnsi="Arial" w:cs="Arial"/>
          <w:sz w:val="24"/>
          <w:szCs w:val="24"/>
        </w:rPr>
      </w:pPr>
      <w:r w:rsidRPr="00DF104A">
        <w:rPr>
          <w:rFonts w:ascii="Arial" w:hAnsi="Arial" w:cs="Arial"/>
          <w:sz w:val="24"/>
          <w:szCs w:val="24"/>
        </w:rPr>
        <w:t>ε) ΟΓΑ ΧΑΡΤ/ΜΟΥ 20% επί ΧΑΡΤΟΣΗΜΟΥ Ε.Α.Α.ΔΗ.ΣΥ</w:t>
      </w:r>
    </w:p>
    <w:p w14:paraId="173C4221" w14:textId="77777777" w:rsidR="00644953" w:rsidRPr="00DF104A" w:rsidRDefault="00644953" w:rsidP="0091452F">
      <w:pPr>
        <w:jc w:val="both"/>
        <w:rPr>
          <w:rFonts w:ascii="Arial" w:hAnsi="Arial" w:cs="Arial"/>
          <w:b/>
          <w:bCs/>
          <w:sz w:val="24"/>
          <w:szCs w:val="24"/>
        </w:rPr>
      </w:pPr>
      <w:r w:rsidRPr="00DF104A">
        <w:rPr>
          <w:rFonts w:ascii="Arial" w:hAnsi="Arial" w:cs="Arial"/>
          <w:b/>
          <w:bCs/>
          <w:sz w:val="24"/>
          <w:szCs w:val="24"/>
        </w:rPr>
        <w:t>ΓΕΝΙΚΟΙ ΟΡΟΙ</w:t>
      </w:r>
    </w:p>
    <w:p w14:paraId="7DC1A8D4" w14:textId="77777777" w:rsidR="00644953" w:rsidRPr="00DF104A" w:rsidRDefault="00644953" w:rsidP="00644953">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4% της συμβατικής αξίας πλέον Φ.Π.Α. (άρθρο 72 Ν.4412/2016), καθώς και τα δικαιολογητικά κατακύρωσης (άρθρο 103 Ν.4412/2016).</w:t>
      </w:r>
    </w:p>
    <w:p w14:paraId="0976B9BE" w14:textId="77777777" w:rsidR="00644953" w:rsidRPr="00DF104A" w:rsidRDefault="00644953" w:rsidP="00644953">
      <w:pPr>
        <w:spacing w:after="0" w:line="240" w:lineRule="auto"/>
        <w:ind w:left="360" w:right="-1"/>
        <w:jc w:val="both"/>
        <w:rPr>
          <w:rFonts w:ascii="Arial" w:eastAsia="SimSun" w:hAnsi="Arial" w:cs="Arial"/>
          <w:sz w:val="24"/>
          <w:szCs w:val="24"/>
          <w:lang w:eastAsia="el-GR"/>
        </w:rPr>
      </w:pPr>
    </w:p>
    <w:p w14:paraId="2AC050B8" w14:textId="77777777" w:rsidR="00644953" w:rsidRPr="00DF104A" w:rsidRDefault="00644953" w:rsidP="00E451A6">
      <w:pPr>
        <w:tabs>
          <w:tab w:val="left" w:pos="720"/>
        </w:tabs>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Ο προμηθευτής που δεν προ</w:t>
      </w:r>
      <w:r w:rsidR="00F75500" w:rsidRPr="00DF104A">
        <w:rPr>
          <w:rFonts w:ascii="Arial" w:eastAsia="SimSun" w:hAnsi="Arial" w:cs="Arial"/>
          <w:sz w:val="24"/>
          <w:szCs w:val="24"/>
          <w:lang w:eastAsia="el-GR"/>
        </w:rPr>
        <w:t>σ</w:t>
      </w:r>
      <w:r w:rsidRPr="00DF104A">
        <w:rPr>
          <w:rFonts w:ascii="Arial" w:eastAsia="SimSun" w:hAnsi="Arial" w:cs="Arial"/>
          <w:sz w:val="24"/>
          <w:szCs w:val="24"/>
          <w:lang w:eastAsia="el-GR"/>
        </w:rPr>
        <w:t>έρχεται μέσα στην προθεσμία που του ορίστηκε να υπογράψει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p>
    <w:p w14:paraId="2EE55A24" w14:textId="77777777" w:rsidR="00644953" w:rsidRPr="00DF104A" w:rsidRDefault="00644953" w:rsidP="00E451A6">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lastRenderedPageBreak/>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p>
    <w:p w14:paraId="2FBFF2DE" w14:textId="77777777" w:rsidR="00644953" w:rsidRPr="00DF104A" w:rsidRDefault="00644953" w:rsidP="00644953">
      <w:pPr>
        <w:spacing w:after="0" w:line="240" w:lineRule="auto"/>
        <w:ind w:left="720" w:right="-1"/>
        <w:jc w:val="both"/>
        <w:rPr>
          <w:rFonts w:ascii="Arial" w:eastAsia="SimSun" w:hAnsi="Arial" w:cs="Arial"/>
          <w:sz w:val="24"/>
          <w:szCs w:val="24"/>
          <w:lang w:eastAsia="el-GR"/>
        </w:rPr>
      </w:pPr>
    </w:p>
    <w:p w14:paraId="71D4F5AE" w14:textId="77777777" w:rsidR="00644953" w:rsidRPr="00DF104A" w:rsidRDefault="00644953" w:rsidP="00E451A6">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Ο Προμηθευτής δεν δικαιούται να μεταβιβάσει ή εκχωρήσει τη Σύμβαση ή μέρος αυτής ή τις εξ αυτής πηγάζουσες υποχρεώσεις του χωρίς την έγγραφη συναίνεση της Αναθέτουσας Αρχής. </w:t>
      </w:r>
    </w:p>
    <w:p w14:paraId="11E1F58C" w14:textId="77777777" w:rsidR="00644953" w:rsidRPr="00DF104A" w:rsidRDefault="00644953" w:rsidP="00644953">
      <w:pPr>
        <w:spacing w:after="0" w:line="240" w:lineRule="auto"/>
        <w:ind w:left="709" w:right="-1"/>
        <w:jc w:val="both"/>
        <w:rPr>
          <w:rFonts w:ascii="Arial" w:eastAsia="SimSun" w:hAnsi="Arial" w:cs="Arial"/>
          <w:sz w:val="24"/>
          <w:szCs w:val="24"/>
          <w:lang w:eastAsia="el-GR"/>
        </w:rPr>
      </w:pPr>
    </w:p>
    <w:p w14:paraId="2495AD8A" w14:textId="77777777" w:rsidR="00644953" w:rsidRPr="00DF104A" w:rsidRDefault="00644953" w:rsidP="00E451A6">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&amp; Ν.3867/2010. Όλοι οι όροι της παρούσας κηρύσσονται ουσιώδεις.</w:t>
      </w:r>
    </w:p>
    <w:p w14:paraId="1D2F4B05" w14:textId="77777777" w:rsidR="00644953" w:rsidRPr="00DF104A"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80"/>
        <w:jc w:val="center"/>
        <w:rPr>
          <w:rFonts w:ascii="Arial" w:eastAsia="SimSun" w:hAnsi="Arial" w:cs="Arial"/>
          <w:b/>
          <w:sz w:val="24"/>
          <w:szCs w:val="24"/>
          <w:u w:val="single"/>
          <w:lang w:eastAsia="el-GR"/>
        </w:rPr>
      </w:pPr>
    </w:p>
    <w:p w14:paraId="3A5DC806" w14:textId="77777777" w:rsidR="0091452F" w:rsidRPr="00DF104A" w:rsidRDefault="0091452F" w:rsidP="0091452F">
      <w:pPr>
        <w:ind w:right="84"/>
        <w:jc w:val="both"/>
        <w:rPr>
          <w:rFonts w:ascii="Arial" w:hAnsi="Arial" w:cs="Arial"/>
          <w:bCs/>
          <w:sz w:val="24"/>
          <w:szCs w:val="24"/>
        </w:rPr>
      </w:pPr>
    </w:p>
    <w:p w14:paraId="3ACF536A" w14:textId="77777777" w:rsidR="006C4E05" w:rsidRPr="00DF104A" w:rsidRDefault="006C4E05" w:rsidP="006C4E05">
      <w:pPr>
        <w:spacing w:before="120" w:after="0" w:line="280" w:lineRule="exact"/>
        <w:jc w:val="center"/>
        <w:rPr>
          <w:rFonts w:ascii="Arial" w:eastAsia="Times New Roman" w:hAnsi="Arial" w:cs="Arial"/>
          <w:b/>
          <w:sz w:val="24"/>
          <w:szCs w:val="24"/>
          <w:lang w:eastAsia="el-GR"/>
        </w:rPr>
      </w:pPr>
      <w:r w:rsidRPr="00DF104A">
        <w:rPr>
          <w:rFonts w:ascii="Arial" w:eastAsia="Times New Roman" w:hAnsi="Arial" w:cs="Arial"/>
          <w:b/>
          <w:sz w:val="24"/>
          <w:szCs w:val="24"/>
          <w:lang w:eastAsia="el-GR"/>
        </w:rPr>
        <w:t xml:space="preserve">                                   </w:t>
      </w:r>
      <w:r w:rsidR="00460FC5" w:rsidRPr="00DF104A">
        <w:rPr>
          <w:rFonts w:ascii="Arial" w:eastAsia="Times New Roman" w:hAnsi="Arial" w:cs="Arial"/>
          <w:b/>
          <w:sz w:val="24"/>
          <w:szCs w:val="24"/>
          <w:lang w:eastAsia="el-GR"/>
        </w:rPr>
        <w:t>Ο</w:t>
      </w:r>
      <w:r w:rsidRPr="00DF104A">
        <w:rPr>
          <w:rFonts w:ascii="Arial" w:eastAsia="Times New Roman" w:hAnsi="Arial" w:cs="Arial"/>
          <w:b/>
          <w:sz w:val="24"/>
          <w:szCs w:val="24"/>
          <w:lang w:eastAsia="el-GR"/>
        </w:rPr>
        <w:t xml:space="preserve"> ΔΙΟΙΚΗΤ</w:t>
      </w:r>
      <w:r w:rsidR="00460FC5" w:rsidRPr="00DF104A">
        <w:rPr>
          <w:rFonts w:ascii="Arial" w:eastAsia="Times New Roman" w:hAnsi="Arial" w:cs="Arial"/>
          <w:b/>
          <w:sz w:val="24"/>
          <w:szCs w:val="24"/>
          <w:lang w:eastAsia="el-GR"/>
        </w:rPr>
        <w:t>ΗΣ</w:t>
      </w:r>
      <w:r w:rsidRPr="00DF104A">
        <w:rPr>
          <w:rFonts w:ascii="Arial" w:eastAsia="Times New Roman" w:hAnsi="Arial" w:cs="Arial"/>
          <w:b/>
          <w:sz w:val="24"/>
          <w:szCs w:val="24"/>
          <w:lang w:eastAsia="el-GR"/>
        </w:rPr>
        <w:t xml:space="preserve"> </w:t>
      </w:r>
    </w:p>
    <w:p w14:paraId="3EBFDD0E" w14:textId="77777777" w:rsidR="006C4E05" w:rsidRPr="00DF104A" w:rsidRDefault="006C4E05" w:rsidP="006C4E05">
      <w:pPr>
        <w:spacing w:before="120" w:after="0" w:line="280" w:lineRule="exact"/>
        <w:jc w:val="center"/>
        <w:rPr>
          <w:rFonts w:ascii="Arial" w:eastAsia="Times New Roman" w:hAnsi="Arial" w:cs="Arial"/>
          <w:b/>
          <w:sz w:val="24"/>
          <w:szCs w:val="24"/>
          <w:lang w:eastAsia="el-GR"/>
        </w:rPr>
      </w:pPr>
      <w:r w:rsidRPr="00DF104A">
        <w:rPr>
          <w:rFonts w:ascii="Arial" w:eastAsia="Times New Roman" w:hAnsi="Arial" w:cs="Arial"/>
          <w:b/>
          <w:sz w:val="24"/>
          <w:szCs w:val="24"/>
          <w:lang w:eastAsia="el-GR"/>
        </w:rPr>
        <w:t xml:space="preserve">                                    </w:t>
      </w:r>
    </w:p>
    <w:p w14:paraId="619029DE" w14:textId="77777777" w:rsidR="006C4E05" w:rsidRPr="00DF104A" w:rsidRDefault="006C4E05" w:rsidP="006C4E05">
      <w:pPr>
        <w:spacing w:before="120" w:after="0" w:line="280" w:lineRule="exact"/>
        <w:jc w:val="center"/>
        <w:rPr>
          <w:rFonts w:ascii="Arial" w:eastAsia="Times New Roman" w:hAnsi="Arial" w:cs="Arial"/>
          <w:b/>
          <w:sz w:val="24"/>
          <w:szCs w:val="24"/>
          <w:lang w:eastAsia="el-GR"/>
        </w:rPr>
      </w:pPr>
    </w:p>
    <w:p w14:paraId="72A303EF" w14:textId="77777777" w:rsidR="006C4E05" w:rsidRDefault="006C4E05" w:rsidP="006C4E05">
      <w:pPr>
        <w:spacing w:before="120" w:after="0" w:line="280" w:lineRule="exact"/>
        <w:jc w:val="center"/>
        <w:rPr>
          <w:rFonts w:ascii="Arial" w:eastAsia="Times New Roman" w:hAnsi="Arial" w:cs="Arial"/>
          <w:b/>
          <w:sz w:val="24"/>
          <w:szCs w:val="24"/>
          <w:lang w:eastAsia="el-GR"/>
        </w:rPr>
      </w:pPr>
      <w:r w:rsidRPr="00DF104A">
        <w:rPr>
          <w:rFonts w:ascii="Arial" w:eastAsia="Times New Roman" w:hAnsi="Arial" w:cs="Arial"/>
          <w:b/>
          <w:sz w:val="24"/>
          <w:szCs w:val="24"/>
          <w:lang w:eastAsia="el-GR"/>
        </w:rPr>
        <w:t xml:space="preserve">                                   </w:t>
      </w:r>
      <w:r w:rsidR="00460FC5" w:rsidRPr="00DF104A">
        <w:rPr>
          <w:rFonts w:ascii="Arial" w:eastAsia="Times New Roman" w:hAnsi="Arial" w:cs="Arial"/>
          <w:b/>
          <w:sz w:val="24"/>
          <w:szCs w:val="24"/>
          <w:lang w:eastAsia="el-GR"/>
        </w:rPr>
        <w:t>ΚΑΜΠΟΥΡΗΣ ΓΕΩΡΓΙΟΣ</w:t>
      </w:r>
    </w:p>
    <w:p w14:paraId="72DAE34E"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524F0E5D"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3DE6D655"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5BB95ED5"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7177F70E"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224DC096"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1BE1EE92"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458A13BB"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5D23CBB7"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414B2311"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7A8D191E"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12097ADA"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10BAC6DA"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686B61E0"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7A96AF8E"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01D9CAFC"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1B4CC458"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6B15308C"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26F44DC4"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0558290E"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222BB130"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013953A3"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0F4A357C" w14:textId="77777777" w:rsidR="00476E9E" w:rsidRPr="00DF104A" w:rsidRDefault="00476E9E" w:rsidP="006C4E05">
      <w:pPr>
        <w:spacing w:before="120" w:after="0" w:line="280" w:lineRule="exact"/>
        <w:jc w:val="center"/>
        <w:rPr>
          <w:rFonts w:ascii="Arial" w:eastAsia="Times New Roman" w:hAnsi="Arial" w:cs="Arial"/>
          <w:b/>
          <w:sz w:val="24"/>
          <w:szCs w:val="24"/>
          <w:lang w:eastAsia="el-GR"/>
        </w:rPr>
      </w:pPr>
    </w:p>
    <w:p w14:paraId="2CF2A267" w14:textId="77777777" w:rsidR="006C4E05" w:rsidRPr="00DF104A" w:rsidRDefault="006C4E05" w:rsidP="006C4E05">
      <w:pPr>
        <w:spacing w:before="120" w:after="0" w:line="280" w:lineRule="exact"/>
        <w:jc w:val="center"/>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ΠΑΡΑΡΤΗΜΑ  Α΄</w:t>
      </w:r>
    </w:p>
    <w:p w14:paraId="734D0BEA"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Times New Roman" w:hAnsi="Arial" w:cs="Arial"/>
          <w:b/>
          <w:bCs/>
          <w:sz w:val="24"/>
          <w:szCs w:val="24"/>
          <w:u w:val="single"/>
          <w:lang w:eastAsia="ar-SA"/>
        </w:rPr>
      </w:pPr>
      <w:r w:rsidRPr="00DF104A">
        <w:rPr>
          <w:rFonts w:ascii="Arial" w:eastAsia="Times New Roman" w:hAnsi="Arial" w:cs="Arial"/>
          <w:b/>
          <w:sz w:val="24"/>
          <w:szCs w:val="24"/>
          <w:lang w:eastAsia="ar-SA"/>
        </w:rPr>
        <w:t xml:space="preserve"> </w:t>
      </w:r>
      <w:r w:rsidRPr="00DF104A">
        <w:rPr>
          <w:rFonts w:ascii="Arial" w:eastAsia="Times New Roman" w:hAnsi="Arial" w:cs="Arial"/>
          <w:b/>
          <w:bCs/>
          <w:sz w:val="24"/>
          <w:szCs w:val="24"/>
          <w:lang w:eastAsia="ar-SA"/>
        </w:rPr>
        <w:t xml:space="preserve">       </w:t>
      </w:r>
      <w:r w:rsidRPr="00DF104A">
        <w:rPr>
          <w:rFonts w:ascii="Arial" w:eastAsia="Times New Roman" w:hAnsi="Arial" w:cs="Arial"/>
          <w:b/>
          <w:bCs/>
          <w:sz w:val="24"/>
          <w:szCs w:val="24"/>
          <w:u w:val="single"/>
          <w:lang w:eastAsia="ar-SA"/>
        </w:rPr>
        <w:t xml:space="preserve"> ΥΠΟΔΕΙΓΜΑ ΕΓΓΥΗΤΙΚΗΣ ΕΠΙΣΤΟΛΗΣ ΚΑΛΗΣ ΕΚΤΕΛΕΣΗΣ</w:t>
      </w:r>
    </w:p>
    <w:p w14:paraId="6DCF04EE"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lang w:eastAsia="ar-SA"/>
        </w:rPr>
      </w:pPr>
    </w:p>
    <w:p w14:paraId="39FD1CDE"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lang w:eastAsia="ar-SA"/>
        </w:rPr>
      </w:pPr>
    </w:p>
    <w:p w14:paraId="3E49349C"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Ονομασία Τράπεζας:                                                         </w:t>
      </w:r>
    </w:p>
    <w:p w14:paraId="197414D9"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Κατάστημα :                                                      ( Δ/νση-Οδός-Αριθμός-ΤΚ-</w:t>
      </w:r>
      <w:r w:rsidRPr="00DF104A">
        <w:rPr>
          <w:rFonts w:ascii="Arial" w:eastAsia="Times New Roman" w:hAnsi="Arial" w:cs="Arial"/>
          <w:sz w:val="24"/>
          <w:szCs w:val="24"/>
          <w:lang w:val="en-US" w:eastAsia="ar-SA"/>
        </w:rPr>
        <w:t>FAX</w:t>
      </w:r>
      <w:r w:rsidRPr="00DF104A">
        <w:rPr>
          <w:rFonts w:ascii="Arial" w:eastAsia="Times New Roman" w:hAnsi="Arial" w:cs="Arial"/>
          <w:sz w:val="24"/>
          <w:szCs w:val="24"/>
          <w:lang w:eastAsia="ar-SA"/>
        </w:rPr>
        <w:t>):</w:t>
      </w:r>
    </w:p>
    <w:p w14:paraId="155089F3"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Ημερομηνία Έκδοσης:</w:t>
      </w:r>
    </w:p>
    <w:p w14:paraId="4DC8DCD5"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Προς</w:t>
      </w:r>
    </w:p>
    <w:p w14:paraId="2DCCC201"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(θα αναγραφεί η διεύθυνση της αναθέτουσας αρχής)</w:t>
      </w:r>
    </w:p>
    <w:p w14:paraId="233B660C"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p>
    <w:p w14:paraId="38C6B15A" w14:textId="77777777" w:rsidR="0006056E" w:rsidRPr="00DF104A" w:rsidRDefault="0006056E" w:rsidP="0006056E">
      <w:pPr>
        <w:suppressAutoHyphens/>
        <w:spacing w:after="0" w:line="360" w:lineRule="auto"/>
        <w:jc w:val="center"/>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ΕΓΓΥΗΤΙΚΗ ΕΠΙΣΤΟΛΗ  ΑΡ..............ΕΥΡΩ (€)      </w:t>
      </w:r>
    </w:p>
    <w:p w14:paraId="398E9F1D" w14:textId="77777777" w:rsidR="0006056E" w:rsidRPr="00DF104A" w:rsidRDefault="0006056E" w:rsidP="0006056E">
      <w:pPr>
        <w:suppressAutoHyphens/>
        <w:spacing w:after="0" w:line="360" w:lineRule="auto"/>
        <w:jc w:val="center"/>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w:t>
      </w:r>
    </w:p>
    <w:p w14:paraId="2F7AF813"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Έχουμε την τιμή να σας γνωρίσουμε ότι εγγυώμεθα δια της παρούσης εγγυητικής επιστολής ανέκκλητα και ανεπιφύλακτα , παραιτούμενοι του δικαιώματος της διαιρέσεως και διζήσεως μέχρι του ποσού των ΕΥΡΩ#                       € #  υπέρ της Εταιρίας                               Δ/ΝΣΗ          </w:t>
      </w:r>
    </w:p>
    <w:p w14:paraId="1B8BB0E5"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Δια την καλή εκτέλεση των όρων της </w:t>
      </w:r>
      <w:r w:rsidR="00A45316" w:rsidRPr="00DF104A">
        <w:rPr>
          <w:rFonts w:ascii="Arial" w:eastAsia="Times New Roman" w:hAnsi="Arial" w:cs="Arial"/>
          <w:bCs/>
          <w:sz w:val="24"/>
          <w:szCs w:val="24"/>
          <w:lang w:eastAsia="ar-SA"/>
        </w:rPr>
        <w:t>υπογραφομένης</w:t>
      </w:r>
      <w:r w:rsidRPr="00DF104A">
        <w:rPr>
          <w:rFonts w:ascii="Arial" w:eastAsia="Times New Roman" w:hAnsi="Arial" w:cs="Arial"/>
          <w:bCs/>
          <w:sz w:val="24"/>
          <w:szCs w:val="24"/>
          <w:lang w:eastAsia="ar-SA"/>
        </w:rPr>
        <w:t xml:space="preserve"> συμβάσεως για την προμήθεια             σύμφωνα με την υπ`αριθμ.           Δ/ξή σας.</w:t>
      </w:r>
    </w:p>
    <w:p w14:paraId="590DF950"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p>
    <w:p w14:paraId="08224DC7"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Σε περίπτωση κατάπτωσης της εγγύησης το ποσό της κατάπτωσης υπόκειται στο εκάστοτε ισχύον τέλος χαρτοσήμου.</w:t>
      </w:r>
    </w:p>
    <w:p w14:paraId="270E8B5C"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14:paraId="74050782"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Η παρούσα ισχύει μέχρι και την                                                                                                </w:t>
      </w:r>
    </w:p>
    <w:p w14:paraId="7FFE042D"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έχουμε το δικαίωμα να εκδίδουμε.</w:t>
      </w:r>
    </w:p>
    <w:p w14:paraId="4EF33F96"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(ΣΗΜΕΙΩΣΗ ΓΙΑ ΤΗΝ ΤΡΑΠΕΖΑ: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w:t>
      </w:r>
    </w:p>
    <w:p w14:paraId="64DB4677"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4B2B2F6D"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52C74D86"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42F60138"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72999EA0"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0A6765CD"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3BB91EBF"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color w:val="FF0000"/>
          <w:sz w:val="24"/>
          <w:szCs w:val="24"/>
          <w:lang w:eastAsia="ar-SA"/>
        </w:rPr>
      </w:pPr>
      <w:r w:rsidRPr="00DF104A">
        <w:rPr>
          <w:rFonts w:ascii="Arial" w:eastAsia="Times New Roman" w:hAnsi="Arial" w:cs="Arial"/>
          <w:b/>
          <w:bCs/>
          <w:color w:val="FF0000"/>
          <w:sz w:val="24"/>
          <w:szCs w:val="24"/>
          <w:lang w:eastAsia="ar-SA"/>
        </w:rPr>
        <w:t xml:space="preserve">                    </w:t>
      </w:r>
    </w:p>
    <w:p w14:paraId="47DD64D8" w14:textId="77777777" w:rsidR="0006056E" w:rsidRPr="00DF104A" w:rsidRDefault="00DF104A"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sz w:val="24"/>
          <w:szCs w:val="24"/>
          <w:u w:val="single"/>
          <w:lang w:eastAsia="ar-SA"/>
        </w:rPr>
      </w:pPr>
      <w:r>
        <w:rPr>
          <w:rFonts w:ascii="Arial" w:eastAsia="Times New Roman" w:hAnsi="Arial" w:cs="Arial"/>
          <w:b/>
          <w:bCs/>
          <w:sz w:val="24"/>
          <w:szCs w:val="24"/>
          <w:lang w:eastAsia="ar-SA"/>
        </w:rPr>
        <w:t xml:space="preserve">                                </w:t>
      </w:r>
      <w:r w:rsidR="0006056E" w:rsidRPr="00DF104A">
        <w:rPr>
          <w:rFonts w:ascii="Arial" w:eastAsia="Times New Roman" w:hAnsi="Arial" w:cs="Arial"/>
          <w:b/>
          <w:bCs/>
          <w:sz w:val="24"/>
          <w:szCs w:val="24"/>
          <w:lang w:eastAsia="ar-SA"/>
        </w:rPr>
        <w:t xml:space="preserve">    </w:t>
      </w:r>
      <w:r w:rsidR="0006056E" w:rsidRPr="00DF104A">
        <w:rPr>
          <w:rFonts w:ascii="Arial" w:eastAsia="Times New Roman" w:hAnsi="Arial" w:cs="Arial"/>
          <w:b/>
          <w:bCs/>
          <w:sz w:val="24"/>
          <w:szCs w:val="24"/>
          <w:u w:val="single"/>
          <w:lang w:eastAsia="ar-SA"/>
        </w:rPr>
        <w:t xml:space="preserve"> ΥΠΟΔΕΙΓΜΑ ΣΥΜΒΑΣΗΣ ΠΡΟΜΗΘΕΙΑΣ</w:t>
      </w:r>
    </w:p>
    <w:p w14:paraId="13729C0C"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2ED92937"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Μυτιλήνη σήμερα                     μεταξύ αφ΄ ενός του κ. ………………………………………………. που παρίσταται και ενεργεί ως Διοικητής  του Γ.Ν. Μυτιλήνης «ΒΟΣΤΑΝΕΙΟ» στην προκειμένη περίπτωση , εκπροσωπεί νόμιμα το Ίδρυμα  και αφετέρου της εταιρείας …………………………………. (δ/νση …………………………………………………… τηλ.            ,  ΑΦΜ               ) που εκπροσωπείται νόμιμα από τον                            , συμφωνήθηκαν και συνομολογήθηκαν τα παρακάτω :</w:t>
      </w:r>
    </w:p>
    <w:p w14:paraId="5C0EE6F0" w14:textId="77777777" w:rsidR="0006056E" w:rsidRPr="00DF104A" w:rsidRDefault="0006056E" w:rsidP="0006056E">
      <w:pPr>
        <w:suppressAutoHyphens/>
        <w:spacing w:after="12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Μετά από το …………………. διαγωνισμό που διενεργήθηκε στις ………………… για την προμήθεια                           η ως άνω  εταιρεία σύμφωνα με την υπ’ αριθμ. ………………………..απόφαση του Δ.Σ. αναλαμβάνει την προμήθεια στο Νοσοκομείο.</w:t>
      </w:r>
    </w:p>
    <w:p w14:paraId="42BE7BB9"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u w:val="single"/>
          <w:lang w:eastAsia="ar-SA"/>
        </w:rPr>
      </w:pPr>
      <w:r w:rsidRPr="00DF104A">
        <w:rPr>
          <w:rFonts w:ascii="Arial" w:eastAsia="Times New Roman" w:hAnsi="Arial" w:cs="Arial"/>
          <w:sz w:val="24"/>
          <w:szCs w:val="24"/>
          <w:u w:val="single"/>
          <w:lang w:eastAsia="ar-SA"/>
        </w:rPr>
        <w:t>Α)Ποσότητα Συμβατικού Είδους</w:t>
      </w:r>
    </w:p>
    <w:p w14:paraId="209D4FAF" w14:textId="77777777" w:rsidR="0006056E" w:rsidRPr="00DF104A" w:rsidRDefault="0006056E" w:rsidP="0006056E">
      <w:pPr>
        <w:suppressAutoHyphens/>
        <w:spacing w:after="0" w:line="240" w:lineRule="auto"/>
        <w:rPr>
          <w:rFonts w:ascii="Arial" w:eastAsia="Times New Roman" w:hAnsi="Arial" w:cs="Arial"/>
          <w:sz w:val="24"/>
          <w:szCs w:val="24"/>
          <w:u w:val="single"/>
          <w:lang w:eastAsia="ar-SA"/>
        </w:rPr>
      </w:pPr>
      <w:r w:rsidRPr="00DF104A">
        <w:rPr>
          <w:rFonts w:ascii="Arial" w:eastAsia="Times New Roman" w:hAnsi="Arial" w:cs="Arial"/>
          <w:sz w:val="24"/>
          <w:szCs w:val="24"/>
          <w:u w:val="single"/>
          <w:lang w:eastAsia="ar-SA"/>
        </w:rPr>
        <w:t>Β)Τιμή  ανά μονάδα μέτρησης</w:t>
      </w:r>
    </w:p>
    <w:p w14:paraId="4E06C07E"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74138C65"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b/>
          <w:sz w:val="24"/>
          <w:szCs w:val="24"/>
          <w:u w:val="single"/>
          <w:lang w:eastAsia="ar-SA"/>
        </w:rPr>
        <w:t xml:space="preserve">ΧΡΟΝΟΣ ΠΑΡΑΔΟΣΗΣ </w:t>
      </w:r>
      <w:r w:rsidRPr="00DF104A">
        <w:rPr>
          <w:rFonts w:ascii="Arial" w:eastAsia="Times New Roman" w:hAnsi="Arial" w:cs="Arial"/>
          <w:b/>
          <w:sz w:val="24"/>
          <w:szCs w:val="24"/>
          <w:lang w:eastAsia="ar-SA"/>
        </w:rPr>
        <w:t xml:space="preserve"> : </w:t>
      </w:r>
      <w:r w:rsidRPr="00DF104A">
        <w:rPr>
          <w:rFonts w:ascii="Arial" w:eastAsia="Times New Roman" w:hAnsi="Arial" w:cs="Arial"/>
          <w:sz w:val="24"/>
          <w:szCs w:val="24"/>
          <w:lang w:eastAsia="ar-SA"/>
        </w:rPr>
        <w:t>Εντός 3 εργάσιμων</w:t>
      </w:r>
      <w:r w:rsidRPr="00DF104A">
        <w:rPr>
          <w:rFonts w:ascii="Arial" w:eastAsia="Times New Roman" w:hAnsi="Arial" w:cs="Arial"/>
          <w:b/>
          <w:sz w:val="24"/>
          <w:szCs w:val="24"/>
          <w:lang w:eastAsia="ar-SA"/>
        </w:rPr>
        <w:t xml:space="preserve"> </w:t>
      </w:r>
      <w:r w:rsidRPr="00DF104A">
        <w:rPr>
          <w:rFonts w:ascii="Arial" w:eastAsia="Times New Roman" w:hAnsi="Arial" w:cs="Arial"/>
          <w:sz w:val="24"/>
          <w:szCs w:val="24"/>
          <w:lang w:eastAsia="ar-SA"/>
        </w:rPr>
        <w:t>ημερών από την έγγραφη</w:t>
      </w:r>
      <w:r w:rsidRPr="00DF104A">
        <w:rPr>
          <w:rFonts w:ascii="Arial" w:eastAsia="Times New Roman" w:hAnsi="Arial" w:cs="Arial"/>
          <w:b/>
          <w:sz w:val="24"/>
          <w:szCs w:val="24"/>
          <w:lang w:eastAsia="ar-SA"/>
        </w:rPr>
        <w:t xml:space="preserve"> </w:t>
      </w:r>
      <w:r w:rsidRPr="00DF104A">
        <w:rPr>
          <w:rFonts w:ascii="Arial" w:eastAsia="Times New Roman" w:hAnsi="Arial" w:cs="Arial"/>
          <w:sz w:val="24"/>
          <w:szCs w:val="24"/>
          <w:lang w:eastAsia="ar-SA"/>
        </w:rPr>
        <w:t>παραγγελία του Νοσοκομείου. Σε περίπτωση διακοπής της θαλάσσιας συγκοινωνίας (π.χ. λόγω δυσμενών καιρικών φαινομένων απεργιών κλπ) ο χρόνος παράδοσης παρατείνεται για το αντίστοιχο χρονικό διάστημα).</w:t>
      </w:r>
    </w:p>
    <w:p w14:paraId="2CFDEABD"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p>
    <w:p w14:paraId="24232BCE"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ΚΥΡΩΣΕΙΣ – ΠΟΙΝΙΚΕΣ ΡΗΤΡΕΣ</w:t>
      </w:r>
    </w:p>
    <w:p w14:paraId="74543AD3"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5E61AB4F"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Αν ο ανάδοχος καθυστερήσει την παράδοση του ως άνω εξοπλισμού ή μέρος αυτού πέραν του συμβατικού χρόνου παράδοσης, υποχρεούται στην καταβολή προστίμου προς το Νοσοκομείο  σύμφωνα με το Ν.4412/2016.</w:t>
      </w:r>
    </w:p>
    <w:p w14:paraId="63F5DCE0"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p>
    <w:p w14:paraId="6A275BC8"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ΕΞΟΦΛΗΣΗ ΤΙΜΟΛΟΓΙΩΝ</w:t>
      </w:r>
    </w:p>
    <w:p w14:paraId="02F902C4"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25EBDD64"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14:paraId="6499040B"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α) Τιμολόγιο – Δελτίο Αποστολής</w:t>
      </w:r>
    </w:p>
    <w:p w14:paraId="5D3D0C1C"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β) Πιστοποιητικό Ασφαλιστικής Ενημερότητας</w:t>
      </w:r>
    </w:p>
    <w:p w14:paraId="0A068084"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γ) Πιστοποιητικό Φορολογικής Ενημερότητας</w:t>
      </w:r>
    </w:p>
    <w:p w14:paraId="367D0279"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14:paraId="74D4B079"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 xml:space="preserve">Σε περίπτωση που τα είδη είναι εκτός, θα αναφέρονται οι λόγοι (π.χ διαφ. τεχνικές προδιαγραφές) </w:t>
      </w:r>
    </w:p>
    <w:p w14:paraId="1E830DF7"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r w:rsidRPr="00DF104A">
        <w:rPr>
          <w:rFonts w:ascii="Arial" w:eastAsia="SimSun" w:hAnsi="Arial" w:cs="Arial"/>
          <w:bCs/>
          <w:sz w:val="24"/>
          <w:szCs w:val="24"/>
          <w:lang w:eastAsia="ar-SA"/>
        </w:rPr>
        <w:t xml:space="preserve">Η πληρωμή θα γίνεται μέσω συστήματος διενέργειας ηλεκτρονικών πληρωμών( </w:t>
      </w:r>
      <w:r w:rsidRPr="00DF104A">
        <w:rPr>
          <w:rFonts w:ascii="Arial" w:eastAsia="SimSun" w:hAnsi="Arial" w:cs="Arial"/>
          <w:bCs/>
          <w:sz w:val="24"/>
          <w:szCs w:val="24"/>
          <w:lang w:val="en-US" w:eastAsia="ar-SA"/>
        </w:rPr>
        <w:t>win</w:t>
      </w:r>
      <w:r w:rsidRPr="00DF104A">
        <w:rPr>
          <w:rFonts w:ascii="Arial" w:eastAsia="SimSun" w:hAnsi="Arial" w:cs="Arial"/>
          <w:bCs/>
          <w:sz w:val="24"/>
          <w:szCs w:val="24"/>
          <w:lang w:eastAsia="ar-SA"/>
        </w:rPr>
        <w:t xml:space="preserve"> </w:t>
      </w:r>
      <w:r w:rsidRPr="00DF104A">
        <w:rPr>
          <w:rFonts w:ascii="Arial" w:eastAsia="SimSun" w:hAnsi="Arial" w:cs="Arial"/>
          <w:bCs/>
          <w:sz w:val="24"/>
          <w:szCs w:val="24"/>
          <w:lang w:val="en-US" w:eastAsia="ar-SA"/>
        </w:rPr>
        <w:t>banking</w:t>
      </w:r>
      <w:r w:rsidRPr="00DF104A">
        <w:rPr>
          <w:rFonts w:ascii="Arial" w:eastAsia="SimSun" w:hAnsi="Arial" w:cs="Arial"/>
          <w:bCs/>
          <w:sz w:val="24"/>
          <w:szCs w:val="24"/>
          <w:lang w:eastAsia="ar-SA"/>
        </w:rPr>
        <w:t>) β βάση χρηματικού εντάλματος το οποίο εκδίδεται και θεωρείται από την οικονομική υπηρεσία του φορέα μας.</w:t>
      </w:r>
    </w:p>
    <w:p w14:paraId="24BB87E3"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p>
    <w:p w14:paraId="4958CA0F"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ΚΡΑΤΗΣΕΙΣ</w:t>
      </w:r>
    </w:p>
    <w:p w14:paraId="6E4C7CEF"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 xml:space="preserve"> </w:t>
      </w:r>
    </w:p>
    <w:p w14:paraId="0761D4B7"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Ο προμηθευτής κατά την πληρωμή επιβαρύνεται με τις παρακάτω κρατήσεις :</w:t>
      </w:r>
    </w:p>
    <w:p w14:paraId="4F2A1592"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α) Υπέρ Ψυχικής Υγείας 2% επί του ποσού του τιμολογίου, μετά την αφαίρεση του Φ.Π.Α. και κάθε άλλου παρακρατούμενου ποσού υπέρ τρίτου βάσει του    </w:t>
      </w:r>
    </w:p>
    <w:p w14:paraId="1C8A5882"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Ν.3846/11.5.2010</w:t>
      </w:r>
    </w:p>
    <w:p w14:paraId="02723E3C" w14:textId="77777777" w:rsidR="0006056E" w:rsidRPr="00DF104A" w:rsidRDefault="0006056E" w:rsidP="0006056E">
      <w:pPr>
        <w:tabs>
          <w:tab w:val="left" w:pos="3192"/>
        </w:tabs>
        <w:suppressAutoHyphens/>
        <w:spacing w:after="0" w:line="240" w:lineRule="auto"/>
        <w:ind w:right="84"/>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β) Φόρος προμηθευτών 4%.</w:t>
      </w:r>
    </w:p>
    <w:p w14:paraId="73CA3074"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lastRenderedPageBreak/>
        <w:t>γ)Υπέρ Ε.Α.Α.ΔΗ.ΣΥ 0,06%</w:t>
      </w:r>
    </w:p>
    <w:p w14:paraId="2EB1B5E0"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δ) ΧΑΡΤ/ΜΟ  Ε.Α.Α.ΔΗ.ΣΥ 3%  επί Ε.Α.Α.ΔΗ.ΣΥ </w:t>
      </w:r>
    </w:p>
    <w:p w14:paraId="729B13C9"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ε) ΟΓΑ ΧΑΡΤ/ΜΟΥ 20%   επί ΧΑΡΤΟΣΗΜΟΥ Ε.Α.Α.ΔΗ.ΣΥ</w:t>
      </w:r>
    </w:p>
    <w:p w14:paraId="4252F5D0" w14:textId="77777777" w:rsidR="0006056E" w:rsidRPr="00DF104A" w:rsidRDefault="0006056E" w:rsidP="0006056E">
      <w:pPr>
        <w:tabs>
          <w:tab w:val="left" w:pos="3192"/>
        </w:tabs>
        <w:suppressAutoHyphens/>
        <w:spacing w:after="0" w:line="240" w:lineRule="auto"/>
        <w:ind w:right="84"/>
        <w:jc w:val="both"/>
        <w:rPr>
          <w:rFonts w:ascii="Arial" w:eastAsia="Times New Roman" w:hAnsi="Arial" w:cs="Arial"/>
          <w:bCs/>
          <w:sz w:val="24"/>
          <w:szCs w:val="24"/>
          <w:lang w:eastAsia="ar-SA"/>
        </w:rPr>
      </w:pPr>
    </w:p>
    <w:p w14:paraId="03AD06B5"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b/>
          <w:sz w:val="24"/>
          <w:szCs w:val="24"/>
          <w:u w:val="single"/>
          <w:lang w:eastAsia="ar-SA"/>
        </w:rPr>
        <w:t>ΔΙΑΡΚΕΙΑ ΣΥΜΒΑΣΗΣ</w:t>
      </w:r>
      <w:r w:rsidRPr="00DF104A">
        <w:rPr>
          <w:rFonts w:ascii="Arial" w:eastAsia="Times New Roman" w:hAnsi="Arial" w:cs="Arial"/>
          <w:sz w:val="24"/>
          <w:szCs w:val="24"/>
          <w:lang w:eastAsia="ar-SA"/>
        </w:rPr>
        <w:t>: Η διάρκεια σύμβασης που είναι για ένα (1) χρόνο  αρχίζει από την ……………………  μέχρι……………………………….</w:t>
      </w:r>
    </w:p>
    <w:p w14:paraId="1FE6EE93" w14:textId="77777777" w:rsidR="0006056E" w:rsidRPr="00DF104A" w:rsidRDefault="0006056E" w:rsidP="0006056E">
      <w:pPr>
        <w:spacing w:after="0" w:line="240" w:lineRule="auto"/>
        <w:ind w:right="-1"/>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Η διάρκεια της σύμβασης με τμηματικές παραδόσεις ισχύει για ένα χρόνο αμέσως μόλις υπογραφεί και μπορεί να παραταθεί για ορισμένο  χρονικό διάστημα  και συνολικά για </w:t>
      </w:r>
      <w:r w:rsidR="004F3964">
        <w:rPr>
          <w:rFonts w:ascii="Arial" w:eastAsia="Times New Roman" w:hAnsi="Arial" w:cs="Arial"/>
          <w:sz w:val="24"/>
          <w:szCs w:val="24"/>
          <w:lang w:eastAsia="ar-SA"/>
        </w:rPr>
        <w:t>τρεισ</w:t>
      </w:r>
      <w:r w:rsidRPr="00DF104A">
        <w:rPr>
          <w:rFonts w:ascii="Arial" w:eastAsia="Times New Roman" w:hAnsi="Arial" w:cs="Arial"/>
          <w:sz w:val="24"/>
          <w:szCs w:val="24"/>
          <w:lang w:eastAsia="ar-SA"/>
        </w:rPr>
        <w:t xml:space="preserve"> (</w:t>
      </w:r>
      <w:r w:rsidR="004F3964">
        <w:rPr>
          <w:rFonts w:ascii="Arial" w:eastAsia="Times New Roman" w:hAnsi="Arial" w:cs="Arial"/>
          <w:sz w:val="24"/>
          <w:szCs w:val="24"/>
          <w:lang w:eastAsia="ar-SA"/>
        </w:rPr>
        <w:t>3</w:t>
      </w:r>
      <w:r w:rsidRPr="00DF104A">
        <w:rPr>
          <w:rFonts w:ascii="Arial" w:eastAsia="Times New Roman" w:hAnsi="Arial" w:cs="Arial"/>
          <w:sz w:val="24"/>
          <w:szCs w:val="24"/>
          <w:lang w:eastAsia="ar-SA"/>
        </w:rPr>
        <w:t xml:space="preserve">) μήνες  μετά τη λήξη της με τους ίδιους όρους και το ίδιο οικονομικό, προκειμένου να εξαντληθούν τυχόν εναπομείναντες  συμβατικές ποσότητες. </w:t>
      </w:r>
    </w:p>
    <w:p w14:paraId="795B464E"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Το </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 xml:space="preserve">κείμενο </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 xml:space="preserve">της </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 xml:space="preserve">διακήρυξης </w:t>
      </w:r>
      <w:r w:rsidRPr="00DF104A">
        <w:rPr>
          <w:rFonts w:ascii="Arial" w:eastAsia="Times New Roman" w:hAnsi="Arial" w:cs="Arial"/>
          <w:spacing w:val="-7"/>
          <w:sz w:val="24"/>
          <w:szCs w:val="24"/>
          <w:lang w:eastAsia="ar-SA"/>
        </w:rPr>
        <w:t xml:space="preserve"> </w:t>
      </w:r>
      <w:r w:rsidRPr="00DF104A">
        <w:rPr>
          <w:rFonts w:ascii="Arial" w:eastAsia="Times New Roman" w:hAnsi="Arial" w:cs="Arial"/>
          <w:sz w:val="24"/>
          <w:szCs w:val="24"/>
          <w:lang w:eastAsia="ar-SA"/>
        </w:rPr>
        <w:t xml:space="preserve">είναι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ισχυρότερο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από </w:t>
      </w:r>
      <w:r w:rsidRPr="00DF104A">
        <w:rPr>
          <w:rFonts w:ascii="Arial" w:eastAsia="Times New Roman" w:hAnsi="Arial" w:cs="Arial"/>
          <w:spacing w:val="-7"/>
          <w:sz w:val="24"/>
          <w:szCs w:val="24"/>
          <w:lang w:eastAsia="ar-SA"/>
        </w:rPr>
        <w:t xml:space="preserve"> </w:t>
      </w:r>
      <w:r w:rsidRPr="00DF104A">
        <w:rPr>
          <w:rFonts w:ascii="Arial" w:eastAsia="Times New Roman" w:hAnsi="Arial" w:cs="Arial"/>
          <w:sz w:val="24"/>
          <w:szCs w:val="24"/>
          <w:lang w:eastAsia="ar-SA"/>
        </w:rPr>
        <w:t xml:space="preserve">κάθε </w:t>
      </w:r>
      <w:r w:rsidRPr="00DF104A">
        <w:rPr>
          <w:rFonts w:ascii="Arial" w:eastAsia="Times New Roman" w:hAnsi="Arial" w:cs="Arial"/>
          <w:spacing w:val="-6"/>
          <w:sz w:val="24"/>
          <w:szCs w:val="24"/>
          <w:lang w:eastAsia="ar-SA"/>
        </w:rPr>
        <w:t xml:space="preserve"> </w:t>
      </w:r>
      <w:r w:rsidRPr="00DF104A">
        <w:rPr>
          <w:rFonts w:ascii="Arial" w:eastAsia="Times New Roman" w:hAnsi="Arial" w:cs="Arial"/>
          <w:sz w:val="24"/>
          <w:szCs w:val="24"/>
          <w:lang w:eastAsia="ar-SA"/>
        </w:rPr>
        <w:t xml:space="preserve">άλλο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κείμενο  σχετικό </w:t>
      </w:r>
      <w:r w:rsidRPr="00DF104A">
        <w:rPr>
          <w:rFonts w:ascii="Arial" w:eastAsia="Times New Roman" w:hAnsi="Arial" w:cs="Arial"/>
          <w:spacing w:val="-4"/>
          <w:sz w:val="24"/>
          <w:szCs w:val="24"/>
          <w:lang w:eastAsia="ar-SA"/>
        </w:rPr>
        <w:t xml:space="preserve"> </w:t>
      </w:r>
      <w:r w:rsidRPr="00DF104A">
        <w:rPr>
          <w:rFonts w:ascii="Arial" w:eastAsia="Times New Roman" w:hAnsi="Arial" w:cs="Arial"/>
          <w:sz w:val="24"/>
          <w:szCs w:val="24"/>
          <w:lang w:eastAsia="ar-SA"/>
        </w:rPr>
        <w:t xml:space="preserve">με </w:t>
      </w:r>
      <w:r w:rsidRPr="00DF104A">
        <w:rPr>
          <w:rFonts w:ascii="Arial" w:eastAsia="Times New Roman" w:hAnsi="Arial" w:cs="Arial"/>
          <w:spacing w:val="-4"/>
          <w:sz w:val="24"/>
          <w:szCs w:val="24"/>
          <w:lang w:eastAsia="ar-SA"/>
        </w:rPr>
        <w:t xml:space="preserve"> </w:t>
      </w:r>
      <w:r w:rsidRPr="00DF104A">
        <w:rPr>
          <w:rFonts w:ascii="Arial" w:eastAsia="Times New Roman" w:hAnsi="Arial" w:cs="Arial"/>
          <w:sz w:val="24"/>
          <w:szCs w:val="24"/>
          <w:lang w:eastAsia="ar-SA"/>
        </w:rPr>
        <w:t>το διαγωνισμό,</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εκτός</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από</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προφανή</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σφάλματα και</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παραδρομέ</w:t>
      </w:r>
      <w:r w:rsidRPr="00DF104A">
        <w:rPr>
          <w:rFonts w:ascii="Arial" w:eastAsia="Times New Roman" w:hAnsi="Arial" w:cs="Arial"/>
          <w:spacing w:val="1"/>
          <w:sz w:val="24"/>
          <w:szCs w:val="24"/>
          <w:lang w:eastAsia="ar-SA"/>
        </w:rPr>
        <w:t>ς</w:t>
      </w:r>
      <w:r w:rsidRPr="00DF104A">
        <w:rPr>
          <w:rFonts w:ascii="Arial" w:eastAsia="Times New Roman" w:hAnsi="Arial" w:cs="Arial"/>
          <w:sz w:val="24"/>
          <w:szCs w:val="24"/>
          <w:lang w:eastAsia="ar-SA"/>
        </w:rPr>
        <w:t>.</w:t>
      </w:r>
    </w:p>
    <w:p w14:paraId="3DA5146C"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lang w:eastAsia="ar-SA"/>
        </w:rPr>
      </w:pPr>
    </w:p>
    <w:p w14:paraId="010D5745"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u w:val="single"/>
          <w:lang w:eastAsia="ar-SA"/>
        </w:rPr>
      </w:pPr>
      <w:r w:rsidRPr="00DF104A">
        <w:rPr>
          <w:rFonts w:ascii="Arial" w:eastAsia="Times New Roman" w:hAnsi="Arial" w:cs="Arial"/>
          <w:sz w:val="24"/>
          <w:szCs w:val="24"/>
          <w:u w:val="single"/>
          <w:lang w:eastAsia="ar-SA"/>
        </w:rPr>
        <w:t>Επί</w:t>
      </w:r>
      <w:r w:rsidRPr="00DF104A">
        <w:rPr>
          <w:rFonts w:ascii="Arial" w:eastAsia="Times New Roman" w:hAnsi="Arial" w:cs="Arial"/>
          <w:spacing w:val="16"/>
          <w:sz w:val="24"/>
          <w:szCs w:val="24"/>
          <w:u w:val="single"/>
          <w:lang w:eastAsia="ar-SA"/>
        </w:rPr>
        <w:t xml:space="preserve"> </w:t>
      </w:r>
      <w:r w:rsidRPr="00DF104A">
        <w:rPr>
          <w:rFonts w:ascii="Arial" w:eastAsia="Times New Roman" w:hAnsi="Arial" w:cs="Arial"/>
          <w:sz w:val="24"/>
          <w:szCs w:val="24"/>
          <w:u w:val="single"/>
          <w:lang w:eastAsia="ar-SA"/>
        </w:rPr>
        <w:t>διαφωνίας</w:t>
      </w:r>
      <w:r w:rsidRPr="00DF104A">
        <w:rPr>
          <w:rFonts w:ascii="Arial" w:eastAsia="Times New Roman" w:hAnsi="Arial" w:cs="Arial"/>
          <w:spacing w:val="17"/>
          <w:sz w:val="24"/>
          <w:szCs w:val="24"/>
          <w:u w:val="single"/>
          <w:lang w:eastAsia="ar-SA"/>
        </w:rPr>
        <w:t xml:space="preserve"> </w:t>
      </w:r>
      <w:r w:rsidRPr="00DF104A">
        <w:rPr>
          <w:rFonts w:ascii="Arial" w:eastAsia="Times New Roman" w:hAnsi="Arial" w:cs="Arial"/>
          <w:sz w:val="24"/>
          <w:szCs w:val="24"/>
          <w:u w:val="single"/>
          <w:lang w:eastAsia="ar-SA"/>
        </w:rPr>
        <w:t>η</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διαφορά</w:t>
      </w:r>
      <w:r w:rsidRPr="00DF104A">
        <w:rPr>
          <w:rFonts w:ascii="Arial" w:eastAsia="Times New Roman" w:hAnsi="Arial" w:cs="Arial"/>
          <w:spacing w:val="16"/>
          <w:sz w:val="24"/>
          <w:szCs w:val="24"/>
          <w:u w:val="single"/>
          <w:lang w:eastAsia="ar-SA"/>
        </w:rPr>
        <w:t xml:space="preserve"> </w:t>
      </w:r>
      <w:r w:rsidRPr="00DF104A">
        <w:rPr>
          <w:rFonts w:ascii="Arial" w:eastAsia="Times New Roman" w:hAnsi="Arial" w:cs="Arial"/>
          <w:sz w:val="24"/>
          <w:szCs w:val="24"/>
          <w:u w:val="single"/>
          <w:lang w:eastAsia="ar-SA"/>
        </w:rPr>
        <w:t>θα</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λύνεται</w:t>
      </w:r>
      <w:r w:rsidRPr="00DF104A">
        <w:rPr>
          <w:rFonts w:ascii="Arial" w:eastAsia="Times New Roman" w:hAnsi="Arial" w:cs="Arial"/>
          <w:spacing w:val="10"/>
          <w:sz w:val="24"/>
          <w:szCs w:val="24"/>
          <w:u w:val="single"/>
          <w:lang w:eastAsia="ar-SA"/>
        </w:rPr>
        <w:t xml:space="preserve"> </w:t>
      </w:r>
      <w:r w:rsidRPr="00DF104A">
        <w:rPr>
          <w:rFonts w:ascii="Arial" w:eastAsia="Times New Roman" w:hAnsi="Arial" w:cs="Arial"/>
          <w:sz w:val="24"/>
          <w:szCs w:val="24"/>
          <w:u w:val="single"/>
          <w:lang w:eastAsia="ar-SA"/>
        </w:rPr>
        <w:t>από</w:t>
      </w:r>
      <w:r w:rsidRPr="00DF104A">
        <w:rPr>
          <w:rFonts w:ascii="Arial" w:eastAsia="Times New Roman" w:hAnsi="Arial" w:cs="Arial"/>
          <w:spacing w:val="15"/>
          <w:sz w:val="24"/>
          <w:szCs w:val="24"/>
          <w:u w:val="single"/>
          <w:lang w:eastAsia="ar-SA"/>
        </w:rPr>
        <w:t xml:space="preserve"> </w:t>
      </w:r>
      <w:r w:rsidRPr="00DF104A">
        <w:rPr>
          <w:rFonts w:ascii="Arial" w:eastAsia="Times New Roman" w:hAnsi="Arial" w:cs="Arial"/>
          <w:sz w:val="24"/>
          <w:szCs w:val="24"/>
          <w:u w:val="single"/>
          <w:lang w:eastAsia="ar-SA"/>
        </w:rPr>
        <w:t>τα</w:t>
      </w:r>
      <w:r w:rsidRPr="00DF104A">
        <w:rPr>
          <w:rFonts w:ascii="Arial" w:eastAsia="Times New Roman" w:hAnsi="Arial" w:cs="Arial"/>
          <w:spacing w:val="15"/>
          <w:sz w:val="24"/>
          <w:szCs w:val="24"/>
          <w:u w:val="single"/>
          <w:lang w:eastAsia="ar-SA"/>
        </w:rPr>
        <w:t xml:space="preserve"> </w:t>
      </w:r>
      <w:r w:rsidRPr="00DF104A">
        <w:rPr>
          <w:rFonts w:ascii="Arial" w:eastAsia="Times New Roman" w:hAnsi="Arial" w:cs="Arial"/>
          <w:sz w:val="24"/>
          <w:szCs w:val="24"/>
          <w:u w:val="single"/>
          <w:lang w:eastAsia="ar-SA"/>
        </w:rPr>
        <w:t>Ελληνικά</w:t>
      </w:r>
      <w:r w:rsidRPr="00DF104A">
        <w:rPr>
          <w:rFonts w:ascii="Arial" w:eastAsia="Times New Roman" w:hAnsi="Arial" w:cs="Arial"/>
          <w:spacing w:val="14"/>
          <w:sz w:val="24"/>
          <w:szCs w:val="24"/>
          <w:u w:val="single"/>
          <w:lang w:eastAsia="ar-SA"/>
        </w:rPr>
        <w:t xml:space="preserve"> </w:t>
      </w:r>
      <w:r w:rsidRPr="00DF104A">
        <w:rPr>
          <w:rFonts w:ascii="Arial" w:eastAsia="Times New Roman" w:hAnsi="Arial" w:cs="Arial"/>
          <w:sz w:val="24"/>
          <w:szCs w:val="24"/>
          <w:u w:val="single"/>
          <w:lang w:eastAsia="ar-SA"/>
        </w:rPr>
        <w:t>Δικαστήρια</w:t>
      </w:r>
      <w:r w:rsidRPr="00DF104A">
        <w:rPr>
          <w:rFonts w:ascii="Arial" w:eastAsia="Times New Roman" w:hAnsi="Arial" w:cs="Arial"/>
          <w:spacing w:val="18"/>
          <w:sz w:val="24"/>
          <w:szCs w:val="24"/>
          <w:u w:val="single"/>
          <w:lang w:eastAsia="ar-SA"/>
        </w:rPr>
        <w:t xml:space="preserve"> </w:t>
      </w:r>
      <w:r w:rsidRPr="00DF104A">
        <w:rPr>
          <w:rFonts w:ascii="Arial" w:eastAsia="Times New Roman" w:hAnsi="Arial" w:cs="Arial"/>
          <w:sz w:val="24"/>
          <w:szCs w:val="24"/>
          <w:u w:val="single"/>
          <w:lang w:eastAsia="ar-SA"/>
        </w:rPr>
        <w:t>και</w:t>
      </w:r>
      <w:r w:rsidRPr="00DF104A">
        <w:rPr>
          <w:rFonts w:ascii="Arial" w:eastAsia="Times New Roman" w:hAnsi="Arial" w:cs="Arial"/>
          <w:spacing w:val="13"/>
          <w:sz w:val="24"/>
          <w:szCs w:val="24"/>
          <w:u w:val="single"/>
          <w:lang w:eastAsia="ar-SA"/>
        </w:rPr>
        <w:t xml:space="preserve"> </w:t>
      </w:r>
      <w:r w:rsidRPr="00DF104A">
        <w:rPr>
          <w:rFonts w:ascii="Arial" w:eastAsia="Times New Roman" w:hAnsi="Arial" w:cs="Arial"/>
          <w:sz w:val="24"/>
          <w:szCs w:val="24"/>
          <w:u w:val="single"/>
          <w:lang w:eastAsia="ar-SA"/>
        </w:rPr>
        <w:t>συγκεκριμένα</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τα Δικαστήρια</w:t>
      </w:r>
      <w:r w:rsidRPr="00DF104A">
        <w:rPr>
          <w:rFonts w:ascii="Arial" w:eastAsia="Times New Roman" w:hAnsi="Arial" w:cs="Arial"/>
          <w:spacing w:val="18"/>
          <w:sz w:val="24"/>
          <w:szCs w:val="24"/>
          <w:u w:val="single"/>
          <w:lang w:eastAsia="ar-SA"/>
        </w:rPr>
        <w:t xml:space="preserve"> </w:t>
      </w:r>
      <w:r w:rsidRPr="00DF104A">
        <w:rPr>
          <w:rFonts w:ascii="Arial" w:eastAsia="Times New Roman" w:hAnsi="Arial" w:cs="Arial"/>
          <w:sz w:val="24"/>
          <w:szCs w:val="24"/>
          <w:u w:val="single"/>
          <w:lang w:eastAsia="ar-SA"/>
        </w:rPr>
        <w:t>Μυτιλήνη</w:t>
      </w:r>
      <w:r w:rsidRPr="00DF104A">
        <w:rPr>
          <w:rFonts w:ascii="Arial" w:eastAsia="Times New Roman" w:hAnsi="Arial" w:cs="Arial"/>
          <w:spacing w:val="1"/>
          <w:sz w:val="24"/>
          <w:szCs w:val="24"/>
          <w:u w:val="single"/>
          <w:lang w:eastAsia="ar-SA"/>
        </w:rPr>
        <w:t>ς</w:t>
      </w:r>
      <w:r w:rsidRPr="00DF104A">
        <w:rPr>
          <w:rFonts w:ascii="Arial" w:eastAsia="Times New Roman" w:hAnsi="Arial" w:cs="Arial"/>
          <w:sz w:val="24"/>
          <w:szCs w:val="24"/>
          <w:u w:val="single"/>
          <w:lang w:eastAsia="ar-SA"/>
        </w:rPr>
        <w:t>,</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σύμφωνα</w:t>
      </w:r>
      <w:r w:rsidRPr="00DF104A">
        <w:rPr>
          <w:rFonts w:ascii="Arial" w:eastAsia="Times New Roman" w:hAnsi="Arial" w:cs="Arial"/>
          <w:spacing w:val="26"/>
          <w:sz w:val="24"/>
          <w:szCs w:val="24"/>
          <w:u w:val="single"/>
          <w:lang w:eastAsia="ar-SA"/>
        </w:rPr>
        <w:t xml:space="preserve"> </w:t>
      </w:r>
      <w:r w:rsidRPr="00DF104A">
        <w:rPr>
          <w:rFonts w:ascii="Arial" w:eastAsia="Times New Roman" w:hAnsi="Arial" w:cs="Arial"/>
          <w:sz w:val="24"/>
          <w:szCs w:val="24"/>
          <w:u w:val="single"/>
          <w:lang w:eastAsia="ar-SA"/>
        </w:rPr>
        <w:t>με</w:t>
      </w:r>
      <w:r w:rsidRPr="00DF104A">
        <w:rPr>
          <w:rFonts w:ascii="Arial" w:eastAsia="Times New Roman" w:hAnsi="Arial" w:cs="Arial"/>
          <w:spacing w:val="23"/>
          <w:sz w:val="24"/>
          <w:szCs w:val="24"/>
          <w:u w:val="single"/>
          <w:lang w:eastAsia="ar-SA"/>
        </w:rPr>
        <w:t xml:space="preserve"> </w:t>
      </w:r>
      <w:r w:rsidRPr="00DF104A">
        <w:rPr>
          <w:rFonts w:ascii="Arial" w:eastAsia="Times New Roman" w:hAnsi="Arial" w:cs="Arial"/>
          <w:sz w:val="24"/>
          <w:szCs w:val="24"/>
          <w:u w:val="single"/>
          <w:lang w:eastAsia="ar-SA"/>
        </w:rPr>
        <w:t>την</w:t>
      </w:r>
      <w:r w:rsidRPr="00DF104A">
        <w:rPr>
          <w:rFonts w:ascii="Arial" w:eastAsia="Times New Roman" w:hAnsi="Arial" w:cs="Arial"/>
          <w:spacing w:val="22"/>
          <w:sz w:val="24"/>
          <w:szCs w:val="24"/>
          <w:u w:val="single"/>
          <w:lang w:eastAsia="ar-SA"/>
        </w:rPr>
        <w:t xml:space="preserve"> </w:t>
      </w:r>
      <w:r w:rsidRPr="00DF104A">
        <w:rPr>
          <w:rFonts w:ascii="Arial" w:eastAsia="Times New Roman" w:hAnsi="Arial" w:cs="Arial"/>
          <w:sz w:val="24"/>
          <w:szCs w:val="24"/>
          <w:u w:val="single"/>
          <w:lang w:eastAsia="ar-SA"/>
        </w:rPr>
        <w:t>κείμενη</w:t>
      </w:r>
      <w:r w:rsidRPr="00DF104A">
        <w:rPr>
          <w:rFonts w:ascii="Arial" w:eastAsia="Times New Roman" w:hAnsi="Arial" w:cs="Arial"/>
          <w:spacing w:val="21"/>
          <w:sz w:val="24"/>
          <w:szCs w:val="24"/>
          <w:u w:val="single"/>
          <w:lang w:eastAsia="ar-SA"/>
        </w:rPr>
        <w:t xml:space="preserve"> </w:t>
      </w:r>
      <w:r w:rsidRPr="00DF104A">
        <w:rPr>
          <w:rFonts w:ascii="Arial" w:eastAsia="Times New Roman" w:hAnsi="Arial" w:cs="Arial"/>
          <w:sz w:val="24"/>
          <w:szCs w:val="24"/>
          <w:u w:val="single"/>
          <w:lang w:eastAsia="ar-SA"/>
        </w:rPr>
        <w:t>Ελληνική</w:t>
      </w:r>
      <w:r w:rsidRPr="00DF104A">
        <w:rPr>
          <w:rFonts w:ascii="Arial" w:eastAsia="Times New Roman" w:hAnsi="Arial" w:cs="Arial"/>
          <w:spacing w:val="19"/>
          <w:sz w:val="24"/>
          <w:szCs w:val="24"/>
          <w:u w:val="single"/>
          <w:lang w:eastAsia="ar-SA"/>
        </w:rPr>
        <w:t xml:space="preserve"> </w:t>
      </w:r>
      <w:r w:rsidRPr="00DF104A">
        <w:rPr>
          <w:rFonts w:ascii="Arial" w:eastAsia="Times New Roman" w:hAnsi="Arial" w:cs="Arial"/>
          <w:sz w:val="24"/>
          <w:szCs w:val="24"/>
          <w:u w:val="single"/>
          <w:lang w:eastAsia="ar-SA"/>
        </w:rPr>
        <w:t>Νομοθεσί</w:t>
      </w:r>
      <w:r w:rsidRPr="00DF104A">
        <w:rPr>
          <w:rFonts w:ascii="Arial" w:eastAsia="Times New Roman" w:hAnsi="Arial" w:cs="Arial"/>
          <w:spacing w:val="7"/>
          <w:sz w:val="24"/>
          <w:szCs w:val="24"/>
          <w:u w:val="single"/>
          <w:lang w:eastAsia="ar-SA"/>
        </w:rPr>
        <w:t>α</w:t>
      </w:r>
      <w:r w:rsidRPr="00DF104A">
        <w:rPr>
          <w:rFonts w:ascii="Arial" w:eastAsia="Times New Roman" w:hAnsi="Arial" w:cs="Arial"/>
          <w:sz w:val="24"/>
          <w:szCs w:val="24"/>
          <w:u w:val="single"/>
          <w:lang w:eastAsia="ar-SA"/>
        </w:rPr>
        <w:t>,</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εφαρμοστέο</w:t>
      </w:r>
      <w:r w:rsidRPr="00DF104A">
        <w:rPr>
          <w:rFonts w:ascii="Arial" w:eastAsia="Times New Roman" w:hAnsi="Arial" w:cs="Arial"/>
          <w:spacing w:val="22"/>
          <w:sz w:val="24"/>
          <w:szCs w:val="24"/>
          <w:u w:val="single"/>
          <w:lang w:eastAsia="ar-SA"/>
        </w:rPr>
        <w:t xml:space="preserve"> </w:t>
      </w:r>
      <w:r w:rsidRPr="00DF104A">
        <w:rPr>
          <w:rFonts w:ascii="Arial" w:eastAsia="Times New Roman" w:hAnsi="Arial" w:cs="Arial"/>
          <w:sz w:val="24"/>
          <w:szCs w:val="24"/>
          <w:u w:val="single"/>
          <w:lang w:eastAsia="ar-SA"/>
        </w:rPr>
        <w:t>δε</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δίκαιο είναι</w:t>
      </w:r>
      <w:r w:rsidRPr="00DF104A">
        <w:rPr>
          <w:rFonts w:ascii="Arial" w:eastAsia="Times New Roman" w:hAnsi="Arial" w:cs="Arial"/>
          <w:spacing w:val="-1"/>
          <w:sz w:val="24"/>
          <w:szCs w:val="24"/>
          <w:u w:val="single"/>
          <w:lang w:eastAsia="ar-SA"/>
        </w:rPr>
        <w:t xml:space="preserve"> </w:t>
      </w:r>
      <w:r w:rsidRPr="00DF104A">
        <w:rPr>
          <w:rFonts w:ascii="Arial" w:eastAsia="Times New Roman" w:hAnsi="Arial" w:cs="Arial"/>
          <w:sz w:val="24"/>
          <w:szCs w:val="24"/>
          <w:u w:val="single"/>
          <w:lang w:eastAsia="ar-SA"/>
        </w:rPr>
        <w:t>πάντοτε</w:t>
      </w:r>
      <w:r w:rsidRPr="00DF104A">
        <w:rPr>
          <w:rFonts w:ascii="Arial" w:eastAsia="Times New Roman" w:hAnsi="Arial" w:cs="Arial"/>
          <w:spacing w:val="6"/>
          <w:sz w:val="24"/>
          <w:szCs w:val="24"/>
          <w:u w:val="single"/>
          <w:lang w:eastAsia="ar-SA"/>
        </w:rPr>
        <w:t xml:space="preserve"> </w:t>
      </w:r>
      <w:r w:rsidRPr="00DF104A">
        <w:rPr>
          <w:rFonts w:ascii="Arial" w:eastAsia="Times New Roman" w:hAnsi="Arial" w:cs="Arial"/>
          <w:sz w:val="24"/>
          <w:szCs w:val="24"/>
          <w:u w:val="single"/>
          <w:lang w:eastAsia="ar-SA"/>
        </w:rPr>
        <w:t>το</w:t>
      </w:r>
      <w:r w:rsidRPr="00DF104A">
        <w:rPr>
          <w:rFonts w:ascii="Arial" w:eastAsia="Times New Roman" w:hAnsi="Arial" w:cs="Arial"/>
          <w:spacing w:val="-3"/>
          <w:sz w:val="24"/>
          <w:szCs w:val="24"/>
          <w:u w:val="single"/>
          <w:lang w:eastAsia="ar-SA"/>
        </w:rPr>
        <w:t xml:space="preserve"> </w:t>
      </w:r>
      <w:r w:rsidRPr="00DF104A">
        <w:rPr>
          <w:rFonts w:ascii="Arial" w:eastAsia="Times New Roman" w:hAnsi="Arial" w:cs="Arial"/>
          <w:sz w:val="24"/>
          <w:szCs w:val="24"/>
          <w:u w:val="single"/>
          <w:lang w:eastAsia="ar-SA"/>
        </w:rPr>
        <w:t>Ελληνικ</w:t>
      </w:r>
      <w:r w:rsidRPr="00DF104A">
        <w:rPr>
          <w:rFonts w:ascii="Arial" w:eastAsia="Times New Roman" w:hAnsi="Arial" w:cs="Arial"/>
          <w:spacing w:val="-2"/>
          <w:sz w:val="24"/>
          <w:szCs w:val="24"/>
          <w:u w:val="single"/>
          <w:lang w:eastAsia="ar-SA"/>
        </w:rPr>
        <w:t>ό</w:t>
      </w:r>
      <w:r w:rsidRPr="00DF104A">
        <w:rPr>
          <w:rFonts w:ascii="Arial" w:eastAsia="Times New Roman" w:hAnsi="Arial" w:cs="Arial"/>
          <w:sz w:val="24"/>
          <w:szCs w:val="24"/>
          <w:u w:val="single"/>
          <w:lang w:eastAsia="ar-SA"/>
        </w:rPr>
        <w:t>.</w:t>
      </w:r>
    </w:p>
    <w:p w14:paraId="77D991FC"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70C258EC"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Η ως άνω σύμβαση διέπεται από τους όρους του Ν.4412/2016 και τον Ν.2286/95.</w:t>
      </w:r>
    </w:p>
    <w:p w14:paraId="6ADA3C29"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5142D66C"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Λαμβανομένων υπόψη των όρων και συμφωνιών που περιέχονται στην από …………………………………………διακήρυξη του διαγωνισμού η οποία μαζί με την από …………………………………….. προσφορά του ανωτέρου αναδειχθέντος μειοδότη και τη δήλωση ότι έλαβε πλήρη γνώση των όρων  της διακήρυξης του διαγωνισμού, των διατάξεων του Νόμου και των συνθηκών εκτέλεσης της σύμβασης, αποτελούν μαζί ένα ενιαίο αδιαίρετο και αναπόσπαστο σύνολο της σύμβασης.</w:t>
      </w:r>
    </w:p>
    <w:p w14:paraId="0C28CBDF"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1421ED4D"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Σύμφωνα με τους όρους της από …………………….. διακήρυξης του διαγωνισμού επισυνάπτεται στην παρούσα η υπ' αριθμ. …………………</w:t>
      </w:r>
    </w:p>
    <w:p w14:paraId="74995ACB" w14:textId="77777777" w:rsidR="0006056E" w:rsidRPr="00DF104A" w:rsidRDefault="0006056E" w:rsidP="0006056E">
      <w:pPr>
        <w:suppressAutoHyphens/>
        <w:spacing w:after="0" w:line="240" w:lineRule="auto"/>
        <w:jc w:val="both"/>
        <w:rPr>
          <w:rFonts w:ascii="Arial" w:eastAsia="Times New Roman" w:hAnsi="Arial" w:cs="Arial"/>
          <w:bCs/>
          <w:sz w:val="24"/>
          <w:szCs w:val="24"/>
          <w:lang w:eastAsia="ar-SA"/>
        </w:rPr>
      </w:pPr>
      <w:r w:rsidRPr="00DF104A">
        <w:rPr>
          <w:rFonts w:ascii="Arial" w:eastAsia="Times New Roman" w:hAnsi="Arial" w:cs="Arial"/>
          <w:sz w:val="24"/>
          <w:szCs w:val="24"/>
          <w:lang w:eastAsia="ar-SA"/>
        </w:rPr>
        <w:t xml:space="preserve">εγγυητική επιστολή καλής εκτέλεσης  </w:t>
      </w:r>
      <w:r w:rsidRPr="00DF104A">
        <w:rPr>
          <w:rFonts w:ascii="Arial" w:eastAsia="Times New Roman" w:hAnsi="Arial" w:cs="Arial"/>
          <w:bCs/>
          <w:sz w:val="24"/>
          <w:szCs w:val="24"/>
          <w:lang w:eastAsia="ar-SA"/>
        </w:rPr>
        <w:t xml:space="preserve">ευρώ ………………..€ αρ…………Τράπεζα………….ημερ. έκδοσης…………………. </w:t>
      </w:r>
    </w:p>
    <w:p w14:paraId="3A3D03F3" w14:textId="77777777" w:rsidR="0006056E" w:rsidRPr="00DF104A" w:rsidRDefault="0006056E" w:rsidP="0006056E">
      <w:pPr>
        <w:suppressAutoHyphens/>
        <w:spacing w:after="0" w:line="240" w:lineRule="auto"/>
        <w:ind w:left="390"/>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  Η ως άνω εγγυητική να ισχύει μέχρι την επιστροφή της στη τράπεζα.</w:t>
      </w:r>
    </w:p>
    <w:p w14:paraId="51CD51D3"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w:t>
      </w:r>
    </w:p>
    <w:p w14:paraId="4CC8EF9B"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sz w:val="24"/>
          <w:szCs w:val="24"/>
          <w:lang w:eastAsia="ar-SA"/>
        </w:rPr>
        <w:t xml:space="preserve">                                   </w:t>
      </w:r>
      <w:r w:rsidR="00BF79AE">
        <w:rPr>
          <w:rFonts w:ascii="Arial" w:eastAsia="Times New Roman" w:hAnsi="Arial" w:cs="Arial"/>
          <w:sz w:val="24"/>
          <w:szCs w:val="24"/>
          <w:lang w:eastAsia="ar-SA"/>
        </w:rPr>
        <w:t xml:space="preserve">               </w:t>
      </w:r>
      <w:r w:rsidRPr="00DF104A">
        <w:rPr>
          <w:rFonts w:ascii="Arial" w:eastAsia="Times New Roman" w:hAnsi="Arial" w:cs="Arial"/>
          <w:sz w:val="24"/>
          <w:szCs w:val="24"/>
          <w:lang w:eastAsia="ar-SA"/>
        </w:rPr>
        <w:t xml:space="preserve">    </w:t>
      </w:r>
      <w:r w:rsidRPr="00DF104A">
        <w:rPr>
          <w:rFonts w:ascii="Arial" w:eastAsia="Times New Roman" w:hAnsi="Arial" w:cs="Arial"/>
          <w:b/>
          <w:sz w:val="24"/>
          <w:szCs w:val="24"/>
          <w:lang w:eastAsia="ar-SA"/>
        </w:rPr>
        <w:t>ΓΕΝΙΚΟΙ ΟΡΟΙ</w:t>
      </w:r>
    </w:p>
    <w:p w14:paraId="539CF2FC"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p>
    <w:p w14:paraId="47229A0B"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1. Εκτός των νομίμων και συμβατικών  απαγορεύσεων, απαγορεύεται στον προμηθευτή να εκχωρήσει την χορηγία σε οποιονδήποτε τρίτο, να ενεχυριάσει ή να μεταβιβάσει οποιαδήποτε απαίτηση απορρέει από την παρούσα σύμβαση χωρίς προηγούμενη γραπτή συναίνεση του νοσοκομείου.</w:t>
      </w:r>
    </w:p>
    <w:p w14:paraId="157C7270"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Από την απαγόρευση αυτή εξαιρούνται οι τράπεζες που λειτουργούν νόμιμα στην Ελλάδα και οι Α.Ε. διαχείρισης απαιτήσεων που διέπονται από την τις διατάξεις του Ν.1905/90 ΦΕΚ 147/15-11-90.</w:t>
      </w:r>
    </w:p>
    <w:p w14:paraId="623EEF61"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Στις περιπτώσεις που εκδοθεί ένταλμα και επιταγή στο όνομα του προμηθευτή, υποχρεούται ο προμηθευτής να αποδώσει τα ποσά των τιμολογίων που έχει εισπράξει και είναι εκχωρημένα, στις τράπεζες και στις Α.Ε. διαχείρισης απαιτήσεων που διέπονται από τις διατάξεις του παραπάνω νόμου, με τους οποίους έχει συναφθεί  η μεταξύ τους σύμβαση εκχώρησης. Στην περίπτωση που τα τιμολόγια είναι ενεχυριασμένα να αναγράφεται η τράπεζα ή το πιστωτικό ίδρυμα που έχουν ενεχυριασθεί σε εμφανές σημείο του τιμολογίου.</w:t>
      </w:r>
    </w:p>
    <w:p w14:paraId="23723B06"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2. Ο «Προμηθευτής» δηλώνει και συνομολογεί ότι έλαβε γνώση όλων των όρων και περιορισμών της σύμβασης αυτής και ότι με βάση αυτούς και μόνο θα λύνεται κάθε διαφορά ή αμφισβήτηση και κάθε διένεξη για οποιοδήποτε λόγο ή αιτία.</w:t>
      </w:r>
    </w:p>
    <w:p w14:paraId="704F2666"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lastRenderedPageBreak/>
        <w:t>Επίσης συμφωνείται ότι για κάθε τροποποίηση όρου της σύμβασης , πρόσθετη συμφωνία, παροχή διευκόλυνσης, παράταση χρόνου εκτέλεσης κ.λ.π. δεν μπορούν να αποδειχθούν παρά μόνο έγγραφα  και αποκλείεται κάθε άλλο μέσο απόδειξης.</w:t>
      </w:r>
    </w:p>
    <w:p w14:paraId="2781135D"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3. Οι παραδόσεις των ειδών της σύμβασης θα γίνονται τμηματικά σύμφωνα με τις ανάγκες του Νοσοκομείου.</w:t>
      </w:r>
    </w:p>
    <w:p w14:paraId="1DD09773"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4. Η σύμβαση λύεται αυτοδίκαια σε περίπτωση που αναδειχθεί χορηγητής από τη 2</w:t>
      </w:r>
      <w:r w:rsidRPr="00DF104A">
        <w:rPr>
          <w:rFonts w:ascii="Arial" w:eastAsia="Times New Roman" w:hAnsi="Arial" w:cs="Arial"/>
          <w:sz w:val="24"/>
          <w:szCs w:val="24"/>
          <w:vertAlign w:val="superscript"/>
          <w:lang w:eastAsia="ar-SA"/>
        </w:rPr>
        <w:t>η</w:t>
      </w:r>
      <w:r w:rsidRPr="00DF104A">
        <w:rPr>
          <w:rFonts w:ascii="Arial" w:eastAsia="Times New Roman" w:hAnsi="Arial" w:cs="Arial"/>
          <w:sz w:val="24"/>
          <w:szCs w:val="24"/>
          <w:lang w:eastAsia="ar-SA"/>
        </w:rPr>
        <w:t xml:space="preserve"> ΥΠΕ ή  άλλη Κεντρική Υπηρεσία. </w:t>
      </w:r>
    </w:p>
    <w:p w14:paraId="664EE740" w14:textId="77777777" w:rsidR="0006056E" w:rsidRPr="00DF104A" w:rsidRDefault="0006056E" w:rsidP="0006056E">
      <w:pPr>
        <w:suppressAutoHyphens/>
        <w:spacing w:after="0" w:line="240" w:lineRule="auto"/>
        <w:ind w:left="390"/>
        <w:jc w:val="both"/>
        <w:rPr>
          <w:rFonts w:ascii="Arial" w:eastAsia="Times New Roman" w:hAnsi="Arial" w:cs="Arial"/>
          <w:bCs/>
          <w:sz w:val="24"/>
          <w:szCs w:val="24"/>
          <w:lang w:eastAsia="ar-SA"/>
        </w:rPr>
      </w:pPr>
    </w:p>
    <w:p w14:paraId="7C0A5F3C" w14:textId="77777777" w:rsidR="0006056E" w:rsidRPr="00DF104A" w:rsidRDefault="0006056E" w:rsidP="0006056E">
      <w:pPr>
        <w:suppressAutoHyphens/>
        <w:spacing w:after="0" w:line="240" w:lineRule="auto"/>
        <w:ind w:left="390"/>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Η παρούσα συντάχθηκε σε δυο αντίγραφα και υπογράφεται. </w:t>
      </w:r>
    </w:p>
    <w:p w14:paraId="34F46A99"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1FAA3558"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5FCD2890"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                                         </w:t>
      </w:r>
      <w:r w:rsidR="00BF79AE">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w:t>
      </w:r>
      <w:r w:rsidR="00DF104A">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ΟΙ ΣΥΜΒΑΛΛΟΜΕΝΟΙ</w:t>
      </w:r>
    </w:p>
    <w:p w14:paraId="5C9A13F9"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p>
    <w:p w14:paraId="1DFD145F"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11033CFB"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44473310"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         Ο ΔΙΟΙΚΗΤΗΣ                                                 ΓΙΑ ΤΗΝ ΕΤΑΙΡΕΙΑ</w:t>
      </w:r>
    </w:p>
    <w:p w14:paraId="7A7ECA65"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6D277FDF"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p w14:paraId="1F617F88"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p w14:paraId="7A663F1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F8E9E5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D5DFCF9"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9BEB638"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461736A"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99560BB"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2ACBAC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7854944"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F5896AA"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498C3E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39FA3ED"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E606104"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276867B"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8120715"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6A687C4"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6DB373EB"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872F92E"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DCE2877"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8F30D09"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F47E7C3"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64930758"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78D9D3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ED48C64"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B1A8A4F"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438B219"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E1521CD"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6BBEA291" w14:textId="77777777" w:rsidR="00310796" w:rsidRDefault="00310796" w:rsidP="0006056E">
      <w:pPr>
        <w:suppressAutoHyphens/>
        <w:spacing w:after="0" w:line="240" w:lineRule="auto"/>
        <w:jc w:val="both"/>
        <w:rPr>
          <w:rFonts w:ascii="Arial" w:eastAsia="Times New Roman" w:hAnsi="Arial" w:cs="Arial"/>
          <w:sz w:val="24"/>
          <w:szCs w:val="24"/>
          <w:lang w:eastAsia="ar-SA"/>
        </w:rPr>
      </w:pPr>
    </w:p>
    <w:p w14:paraId="0B6F8080" w14:textId="77777777" w:rsidR="004F3964" w:rsidRDefault="004F3964" w:rsidP="0006056E">
      <w:pPr>
        <w:suppressAutoHyphens/>
        <w:spacing w:after="0" w:line="240" w:lineRule="auto"/>
        <w:jc w:val="both"/>
        <w:rPr>
          <w:rFonts w:ascii="Arial" w:eastAsia="Times New Roman" w:hAnsi="Arial" w:cs="Arial"/>
          <w:sz w:val="24"/>
          <w:szCs w:val="24"/>
          <w:lang w:eastAsia="ar-SA"/>
        </w:rPr>
      </w:pPr>
    </w:p>
    <w:p w14:paraId="4FA170A9" w14:textId="77777777" w:rsidR="004F3964" w:rsidRDefault="004F3964" w:rsidP="0006056E">
      <w:pPr>
        <w:suppressAutoHyphens/>
        <w:spacing w:after="0" w:line="240" w:lineRule="auto"/>
        <w:jc w:val="both"/>
        <w:rPr>
          <w:rFonts w:ascii="Arial" w:eastAsia="Times New Roman" w:hAnsi="Arial" w:cs="Arial"/>
          <w:sz w:val="24"/>
          <w:szCs w:val="24"/>
          <w:lang w:eastAsia="ar-SA"/>
        </w:rPr>
      </w:pPr>
    </w:p>
    <w:p w14:paraId="7F6BEC24" w14:textId="77777777" w:rsidR="004F3964" w:rsidRPr="00DF104A" w:rsidRDefault="004F3964" w:rsidP="0006056E">
      <w:pPr>
        <w:suppressAutoHyphens/>
        <w:spacing w:after="0" w:line="240" w:lineRule="auto"/>
        <w:jc w:val="both"/>
        <w:rPr>
          <w:rFonts w:ascii="Arial" w:eastAsia="Times New Roman" w:hAnsi="Arial" w:cs="Arial"/>
          <w:sz w:val="24"/>
          <w:szCs w:val="24"/>
          <w:lang w:eastAsia="ar-SA"/>
        </w:rPr>
      </w:pPr>
    </w:p>
    <w:p w14:paraId="6A4F1EBB"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85ADD4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0E8A5FE"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834E50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042282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50A9936"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2A48601" w14:textId="77777777" w:rsidR="00022918" w:rsidRPr="00DF104A" w:rsidRDefault="00022918" w:rsidP="00022918">
      <w:pPr>
        <w:suppressAutoHyphens/>
        <w:spacing w:after="120" w:line="240" w:lineRule="auto"/>
        <w:jc w:val="both"/>
        <w:rPr>
          <w:rFonts w:ascii="Arial" w:eastAsia="Times New Roman" w:hAnsi="Arial" w:cs="Arial"/>
          <w:b/>
          <w:bCs/>
          <w:sz w:val="24"/>
          <w:szCs w:val="24"/>
          <w:lang w:eastAsia="zh-CN"/>
        </w:rPr>
      </w:pPr>
      <w:bookmarkStart w:id="1" w:name="_Toc76977287"/>
      <w:r w:rsidRPr="00DF104A">
        <w:rPr>
          <w:rFonts w:ascii="Arial" w:eastAsia="Times New Roman" w:hAnsi="Arial" w:cs="Arial"/>
          <w:b/>
          <w:bCs/>
          <w:sz w:val="24"/>
          <w:szCs w:val="24"/>
          <w:lang w:eastAsia="zh-CN"/>
        </w:rPr>
        <w:t>ΥΠΟΔΕΙΓΜΑ ΥΠΕΥΘΥΝΗΣ ΔΗΛΩΣΗΣ ΓΙΑ ΤΑ ΔΙΚΑΙΟΛΟΓΗΤΙΚΑ ΣΥΜΜΕΤΟΧΗΣ</w:t>
      </w:r>
      <w:bookmarkEnd w:id="1"/>
      <w:r w:rsidRPr="00DF104A">
        <w:rPr>
          <w:rFonts w:ascii="Arial" w:eastAsia="Times New Roman" w:hAnsi="Arial" w:cs="Arial"/>
          <w:b/>
          <w:bCs/>
          <w:sz w:val="24"/>
          <w:szCs w:val="24"/>
          <w:lang w:eastAsia="zh-CN"/>
        </w:rPr>
        <w:t xml:space="preserve"> </w:t>
      </w:r>
    </w:p>
    <w:p w14:paraId="2CB5C8F4" w14:textId="77777777" w:rsidR="00022918" w:rsidRPr="00DF104A" w:rsidRDefault="004F3964" w:rsidP="00022918">
      <w:pPr>
        <w:suppressAutoHyphens/>
        <w:spacing w:after="120" w:line="240" w:lineRule="auto"/>
        <w:jc w:val="both"/>
        <w:rPr>
          <w:rFonts w:ascii="Arial" w:eastAsia="Times New Roman" w:hAnsi="Arial" w:cs="Arial"/>
          <w:sz w:val="24"/>
          <w:szCs w:val="24"/>
          <w:lang w:val="en-GB" w:eastAsia="zh-CN"/>
        </w:rPr>
      </w:pPr>
      <w:r>
        <w:rPr>
          <w:rFonts w:ascii="Arial" w:eastAsia="Times New Roman" w:hAnsi="Arial" w:cs="Arial"/>
          <w:noProof/>
          <w:sz w:val="24"/>
          <w:szCs w:val="24"/>
          <w:lang w:eastAsia="el-GR"/>
        </w:rPr>
        <w:t xml:space="preserve">         </w:t>
      </w:r>
      <w:r w:rsidR="00022918" w:rsidRPr="00DF104A">
        <w:rPr>
          <w:rFonts w:ascii="Arial" w:eastAsia="Times New Roman" w:hAnsi="Arial" w:cs="Arial"/>
          <w:noProof/>
          <w:sz w:val="24"/>
          <w:szCs w:val="24"/>
          <w:lang w:eastAsia="el-GR"/>
        </w:rPr>
        <w:drawing>
          <wp:inline distT="0" distB="0" distL="0" distR="0" wp14:anchorId="41702EAB" wp14:editId="07BB1B0F">
            <wp:extent cx="408305" cy="418465"/>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cstate="print">
                      <a:extLst>
                        <a:ext uri="{28A0092B-C50C-407E-A947-70E740481C1C}">
                          <a14:useLocalDpi xmlns:a14="http://schemas.microsoft.com/office/drawing/2010/main" val="0"/>
                        </a:ext>
                      </a:extLst>
                    </a:blip>
                    <a:srcRect l="-154" t="-151" r="-154" b="-151"/>
                    <a:stretch>
                      <a:fillRect/>
                    </a:stretch>
                  </pic:blipFill>
                  <pic:spPr bwMode="auto">
                    <a:xfrm>
                      <a:off x="0" y="0"/>
                      <a:ext cx="408305" cy="418465"/>
                    </a:xfrm>
                    <a:prstGeom prst="rect">
                      <a:avLst/>
                    </a:prstGeom>
                    <a:solidFill>
                      <a:srgbClr val="FFFFFF"/>
                    </a:solidFill>
                    <a:ln>
                      <a:noFill/>
                    </a:ln>
                  </pic:spPr>
                </pic:pic>
              </a:graphicData>
            </a:graphic>
          </wp:inline>
        </w:drawing>
      </w:r>
    </w:p>
    <w:p w14:paraId="54EB046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ΥΠΕΥΘΥΝΗ ΔΗΛΩΣΗ (άρθρο 8 Ν.1599/1986)</w:t>
      </w:r>
    </w:p>
    <w:tbl>
      <w:tblPr>
        <w:tblW w:w="10430" w:type="dxa"/>
        <w:tblInd w:w="-113" w:type="dxa"/>
        <w:tblLayout w:type="fixed"/>
        <w:tblCellMar>
          <w:left w:w="0" w:type="dxa"/>
          <w:right w:w="0" w:type="dxa"/>
        </w:tblCellMar>
        <w:tblLook w:val="0000" w:firstRow="0" w:lastRow="0" w:firstColumn="0" w:lastColumn="0" w:noHBand="0" w:noVBand="0"/>
      </w:tblPr>
      <w:tblGrid>
        <w:gridCol w:w="1368"/>
        <w:gridCol w:w="329"/>
        <w:gridCol w:w="751"/>
        <w:gridCol w:w="157"/>
        <w:gridCol w:w="133"/>
        <w:gridCol w:w="1659"/>
        <w:gridCol w:w="913"/>
        <w:gridCol w:w="167"/>
        <w:gridCol w:w="31"/>
        <w:gridCol w:w="936"/>
        <w:gridCol w:w="833"/>
        <w:gridCol w:w="84"/>
        <w:gridCol w:w="636"/>
        <w:gridCol w:w="540"/>
        <w:gridCol w:w="540"/>
        <w:gridCol w:w="1247"/>
        <w:gridCol w:w="54"/>
        <w:gridCol w:w="6"/>
        <w:gridCol w:w="36"/>
        <w:gridCol w:w="10"/>
      </w:tblGrid>
      <w:tr w:rsidR="00022918" w:rsidRPr="00DF104A" w14:paraId="388AC9E2" w14:textId="77777777" w:rsidTr="00BB61CC">
        <w:tc>
          <w:tcPr>
            <w:tcW w:w="10324" w:type="dxa"/>
            <w:gridSpan w:val="16"/>
            <w:tcBorders>
              <w:top w:val="single" w:sz="4" w:space="0" w:color="000000"/>
              <w:left w:val="single" w:sz="4" w:space="0" w:color="000000"/>
              <w:bottom w:val="single" w:sz="4" w:space="0" w:color="000000"/>
            </w:tcBorders>
            <w:shd w:val="clear" w:color="auto" w:fill="auto"/>
          </w:tcPr>
          <w:p w14:paraId="571462A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Η ακρίβεια των στοιχείων που υποβάλλονται με αυτή τη δήλωση μπορεί να ελεγχθεί με βάση το αρχείο άλλων υπηρεσιών (άρθρο 8 παρ. 4 Ν. 1599/1986)</w:t>
            </w:r>
          </w:p>
        </w:tc>
        <w:tc>
          <w:tcPr>
            <w:tcW w:w="106" w:type="dxa"/>
            <w:gridSpan w:val="4"/>
            <w:tcBorders>
              <w:left w:val="single" w:sz="4" w:space="0" w:color="000000"/>
            </w:tcBorders>
            <w:shd w:val="clear" w:color="auto" w:fill="auto"/>
          </w:tcPr>
          <w:p w14:paraId="441A1B01"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2CE9A8F4" w14:textId="77777777" w:rsidTr="00BB61CC">
        <w:trPr>
          <w:cantSplit/>
          <w:trHeight w:val="387"/>
        </w:trPr>
        <w:tc>
          <w:tcPr>
            <w:tcW w:w="1368" w:type="dxa"/>
            <w:tcBorders>
              <w:top w:val="single" w:sz="4" w:space="0" w:color="000000"/>
              <w:left w:val="single" w:sz="4" w:space="0" w:color="000000"/>
              <w:bottom w:val="single" w:sz="4" w:space="0" w:color="000000"/>
            </w:tcBorders>
            <w:shd w:val="clear" w:color="auto" w:fill="auto"/>
          </w:tcPr>
          <w:p w14:paraId="3F6FB8B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ΠΡΟΣ(1):</w:t>
            </w:r>
          </w:p>
        </w:tc>
        <w:tc>
          <w:tcPr>
            <w:tcW w:w="9010" w:type="dxa"/>
            <w:gridSpan w:val="16"/>
            <w:tcBorders>
              <w:top w:val="single" w:sz="4" w:space="0" w:color="000000"/>
              <w:left w:val="single" w:sz="4" w:space="0" w:color="000000"/>
              <w:bottom w:val="single" w:sz="4" w:space="0" w:color="000000"/>
            </w:tcBorders>
            <w:shd w:val="clear" w:color="auto" w:fill="auto"/>
          </w:tcPr>
          <w:p w14:paraId="3C0F4277"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ΓΕΝΙΚΟ ΝΟΣΟΚΟΜΕΙΟ ΜΥΤΙΛΗΝΗΣ «ΒΟΣΤΑΝΕΙΟ»</w:t>
            </w:r>
          </w:p>
        </w:tc>
        <w:tc>
          <w:tcPr>
            <w:tcW w:w="52" w:type="dxa"/>
            <w:gridSpan w:val="3"/>
            <w:tcBorders>
              <w:left w:val="single" w:sz="4" w:space="0" w:color="000000"/>
            </w:tcBorders>
            <w:shd w:val="clear" w:color="auto" w:fill="auto"/>
          </w:tcPr>
          <w:p w14:paraId="3075A93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122C3D7E" w14:textId="77777777" w:rsidTr="00BB61CC">
        <w:trPr>
          <w:cantSplit/>
          <w:trHeight w:val="500"/>
        </w:trPr>
        <w:tc>
          <w:tcPr>
            <w:tcW w:w="1368" w:type="dxa"/>
            <w:tcBorders>
              <w:top w:val="single" w:sz="4" w:space="0" w:color="000000"/>
              <w:left w:val="single" w:sz="4" w:space="0" w:color="000000"/>
              <w:bottom w:val="single" w:sz="4" w:space="0" w:color="000000"/>
            </w:tcBorders>
            <w:shd w:val="clear" w:color="auto" w:fill="auto"/>
          </w:tcPr>
          <w:p w14:paraId="1B0369C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Ο – Η Όνομα:</w:t>
            </w:r>
          </w:p>
        </w:tc>
        <w:tc>
          <w:tcPr>
            <w:tcW w:w="3942" w:type="dxa"/>
            <w:gridSpan w:val="6"/>
            <w:tcBorders>
              <w:top w:val="single" w:sz="4" w:space="0" w:color="000000"/>
              <w:left w:val="single" w:sz="4" w:space="0" w:color="000000"/>
              <w:bottom w:val="single" w:sz="4" w:space="0" w:color="000000"/>
            </w:tcBorders>
            <w:shd w:val="clear" w:color="auto" w:fill="auto"/>
          </w:tcPr>
          <w:p w14:paraId="6CFE395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1134" w:type="dxa"/>
            <w:gridSpan w:val="3"/>
            <w:tcBorders>
              <w:top w:val="single" w:sz="4" w:space="0" w:color="000000"/>
              <w:left w:val="single" w:sz="4" w:space="0" w:color="000000"/>
              <w:bottom w:val="single" w:sz="4" w:space="0" w:color="000000"/>
            </w:tcBorders>
            <w:shd w:val="clear" w:color="auto" w:fill="auto"/>
          </w:tcPr>
          <w:p w14:paraId="6FEB4321"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Επώνυμο:</w:t>
            </w:r>
          </w:p>
        </w:tc>
        <w:tc>
          <w:tcPr>
            <w:tcW w:w="3934" w:type="dxa"/>
            <w:gridSpan w:val="7"/>
            <w:tcBorders>
              <w:top w:val="single" w:sz="4" w:space="0" w:color="000000"/>
              <w:left w:val="single" w:sz="4" w:space="0" w:color="000000"/>
              <w:bottom w:val="single" w:sz="4" w:space="0" w:color="000000"/>
            </w:tcBorders>
            <w:shd w:val="clear" w:color="auto" w:fill="auto"/>
          </w:tcPr>
          <w:p w14:paraId="2F7B388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25358B4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19319EA6" w14:textId="77777777" w:rsidTr="00BB61CC">
        <w:trPr>
          <w:cantSplit/>
          <w:trHeight w:val="198"/>
        </w:trPr>
        <w:tc>
          <w:tcPr>
            <w:tcW w:w="2448" w:type="dxa"/>
            <w:gridSpan w:val="3"/>
            <w:tcBorders>
              <w:top w:val="single" w:sz="4" w:space="0" w:color="000000"/>
              <w:left w:val="single" w:sz="4" w:space="0" w:color="000000"/>
              <w:bottom w:val="single" w:sz="4" w:space="0" w:color="000000"/>
            </w:tcBorders>
            <w:shd w:val="clear" w:color="auto" w:fill="auto"/>
          </w:tcPr>
          <w:p w14:paraId="463FCE6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 xml:space="preserve">Όνομα και Επώνυμο Πατέρα: </w:t>
            </w:r>
          </w:p>
        </w:tc>
        <w:tc>
          <w:tcPr>
            <w:tcW w:w="7930" w:type="dxa"/>
            <w:gridSpan w:val="14"/>
            <w:tcBorders>
              <w:top w:val="single" w:sz="4" w:space="0" w:color="000000"/>
              <w:left w:val="single" w:sz="4" w:space="0" w:color="000000"/>
              <w:bottom w:val="single" w:sz="4" w:space="0" w:color="000000"/>
            </w:tcBorders>
            <w:shd w:val="clear" w:color="auto" w:fill="auto"/>
          </w:tcPr>
          <w:p w14:paraId="18DF52FD"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4A7F8582"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7E1A700B"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FA018A7"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Όνομα και Επώνυμο Μητέρας:</w:t>
            </w:r>
          </w:p>
        </w:tc>
        <w:tc>
          <w:tcPr>
            <w:tcW w:w="7930" w:type="dxa"/>
            <w:gridSpan w:val="14"/>
            <w:tcBorders>
              <w:top w:val="single" w:sz="4" w:space="0" w:color="000000"/>
              <w:left w:val="single" w:sz="4" w:space="0" w:color="000000"/>
              <w:bottom w:val="single" w:sz="4" w:space="0" w:color="000000"/>
            </w:tcBorders>
            <w:shd w:val="clear" w:color="auto" w:fill="auto"/>
          </w:tcPr>
          <w:p w14:paraId="5BDE8A0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0362BDDD"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77A51905"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57494F01"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 xml:space="preserve">Ημερομηνία γέννησης(2): </w:t>
            </w:r>
          </w:p>
        </w:tc>
        <w:tc>
          <w:tcPr>
            <w:tcW w:w="7930" w:type="dxa"/>
            <w:gridSpan w:val="14"/>
            <w:tcBorders>
              <w:top w:val="single" w:sz="4" w:space="0" w:color="000000"/>
              <w:left w:val="single" w:sz="4" w:space="0" w:color="000000"/>
              <w:bottom w:val="single" w:sz="4" w:space="0" w:color="000000"/>
            </w:tcBorders>
            <w:shd w:val="clear" w:color="auto" w:fill="auto"/>
          </w:tcPr>
          <w:p w14:paraId="3268C0B1"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77B50C4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2FD49E39"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3BDC031"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Τόπος Γέννησης:</w:t>
            </w:r>
          </w:p>
        </w:tc>
        <w:tc>
          <w:tcPr>
            <w:tcW w:w="7930" w:type="dxa"/>
            <w:gridSpan w:val="14"/>
            <w:tcBorders>
              <w:top w:val="single" w:sz="4" w:space="0" w:color="000000"/>
              <w:left w:val="single" w:sz="4" w:space="0" w:color="000000"/>
              <w:bottom w:val="single" w:sz="4" w:space="0" w:color="000000"/>
            </w:tcBorders>
            <w:shd w:val="clear" w:color="auto" w:fill="auto"/>
          </w:tcPr>
          <w:p w14:paraId="7182D68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436C6111"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3B60A20C" w14:textId="77777777" w:rsidTr="00BB61CC">
        <w:trPr>
          <w:cantSplit/>
          <w:trHeight w:val="409"/>
        </w:trPr>
        <w:tc>
          <w:tcPr>
            <w:tcW w:w="2738" w:type="dxa"/>
            <w:gridSpan w:val="5"/>
            <w:tcBorders>
              <w:top w:val="single" w:sz="4" w:space="0" w:color="000000"/>
              <w:left w:val="single" w:sz="4" w:space="0" w:color="000000"/>
              <w:bottom w:val="single" w:sz="4" w:space="0" w:color="000000"/>
            </w:tcBorders>
            <w:shd w:val="clear" w:color="auto" w:fill="auto"/>
          </w:tcPr>
          <w:p w14:paraId="0AC6AA6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Αριθμός Δελτίου Ταυτότητας:</w:t>
            </w:r>
          </w:p>
        </w:tc>
        <w:tc>
          <w:tcPr>
            <w:tcW w:w="2739" w:type="dxa"/>
            <w:gridSpan w:val="3"/>
            <w:tcBorders>
              <w:top w:val="single" w:sz="4" w:space="0" w:color="000000"/>
              <w:left w:val="single" w:sz="4" w:space="0" w:color="000000"/>
              <w:bottom w:val="single" w:sz="4" w:space="0" w:color="000000"/>
            </w:tcBorders>
            <w:shd w:val="clear" w:color="auto" w:fill="auto"/>
          </w:tcPr>
          <w:p w14:paraId="0284060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67" w:type="dxa"/>
            <w:gridSpan w:val="2"/>
            <w:vMerge w:val="restart"/>
            <w:tcBorders>
              <w:top w:val="single" w:sz="4" w:space="0" w:color="000000"/>
              <w:left w:val="single" w:sz="4" w:space="0" w:color="000000"/>
              <w:bottom w:val="single" w:sz="4" w:space="0" w:color="000000"/>
            </w:tcBorders>
            <w:shd w:val="clear" w:color="auto" w:fill="auto"/>
          </w:tcPr>
          <w:p w14:paraId="1DE77DB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Τηλ:</w:t>
            </w:r>
          </w:p>
        </w:tc>
        <w:tc>
          <w:tcPr>
            <w:tcW w:w="3934" w:type="dxa"/>
            <w:gridSpan w:val="7"/>
            <w:vMerge w:val="restart"/>
            <w:tcBorders>
              <w:top w:val="single" w:sz="4" w:space="0" w:color="000000"/>
              <w:left w:val="single" w:sz="4" w:space="0" w:color="000000"/>
              <w:bottom w:val="single" w:sz="4" w:space="0" w:color="000000"/>
            </w:tcBorders>
            <w:shd w:val="clear" w:color="auto" w:fill="auto"/>
          </w:tcPr>
          <w:p w14:paraId="54CE2959"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04152CB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52B6E1B5" w14:textId="77777777" w:rsidTr="00BB61CC">
        <w:trPr>
          <w:cantSplit/>
          <w:trHeight w:val="440"/>
        </w:trPr>
        <w:tc>
          <w:tcPr>
            <w:tcW w:w="2738" w:type="dxa"/>
            <w:gridSpan w:val="5"/>
            <w:tcBorders>
              <w:top w:val="single" w:sz="4" w:space="0" w:color="000000"/>
              <w:left w:val="single" w:sz="4" w:space="0" w:color="000000"/>
              <w:bottom w:val="single" w:sz="4" w:space="0" w:color="000000"/>
            </w:tcBorders>
            <w:shd w:val="clear" w:color="auto" w:fill="auto"/>
          </w:tcPr>
          <w:p w14:paraId="05358A1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Ημερ/νια έκδοσης Ταυτότητας</w:t>
            </w:r>
          </w:p>
        </w:tc>
        <w:tc>
          <w:tcPr>
            <w:tcW w:w="2739" w:type="dxa"/>
            <w:gridSpan w:val="3"/>
            <w:tcBorders>
              <w:top w:val="single" w:sz="4" w:space="0" w:color="000000"/>
              <w:left w:val="single" w:sz="4" w:space="0" w:color="000000"/>
              <w:bottom w:val="single" w:sz="4" w:space="0" w:color="000000"/>
            </w:tcBorders>
            <w:shd w:val="clear" w:color="auto" w:fill="auto"/>
          </w:tcPr>
          <w:p w14:paraId="71FF6520"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67" w:type="dxa"/>
            <w:gridSpan w:val="2"/>
            <w:vMerge/>
            <w:tcBorders>
              <w:top w:val="single" w:sz="4" w:space="0" w:color="000000"/>
              <w:left w:val="single" w:sz="4" w:space="0" w:color="000000"/>
              <w:bottom w:val="single" w:sz="4" w:space="0" w:color="000000"/>
            </w:tcBorders>
            <w:shd w:val="clear" w:color="auto" w:fill="auto"/>
          </w:tcPr>
          <w:p w14:paraId="6DD7757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3934" w:type="dxa"/>
            <w:gridSpan w:val="7"/>
            <w:vMerge/>
            <w:tcBorders>
              <w:top w:val="single" w:sz="4" w:space="0" w:color="000000"/>
              <w:left w:val="single" w:sz="4" w:space="0" w:color="000000"/>
              <w:bottom w:val="single" w:sz="4" w:space="0" w:color="000000"/>
            </w:tcBorders>
            <w:shd w:val="clear" w:color="auto" w:fill="auto"/>
          </w:tcPr>
          <w:p w14:paraId="7DC2EF6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3A6869FD"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3E2295EB" w14:textId="77777777" w:rsidTr="00BB61CC">
        <w:trPr>
          <w:cantSplit/>
          <w:trHeight w:val="188"/>
        </w:trPr>
        <w:tc>
          <w:tcPr>
            <w:tcW w:w="1697" w:type="dxa"/>
            <w:gridSpan w:val="2"/>
            <w:tcBorders>
              <w:top w:val="single" w:sz="4" w:space="0" w:color="000000"/>
              <w:left w:val="single" w:sz="4" w:space="0" w:color="000000"/>
              <w:bottom w:val="single" w:sz="4" w:space="0" w:color="000000"/>
            </w:tcBorders>
            <w:shd w:val="clear" w:color="auto" w:fill="auto"/>
          </w:tcPr>
          <w:p w14:paraId="4CFDAB9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Τόπος Κατοικίας:</w:t>
            </w:r>
          </w:p>
        </w:tc>
        <w:tc>
          <w:tcPr>
            <w:tcW w:w="2700" w:type="dxa"/>
            <w:gridSpan w:val="4"/>
            <w:tcBorders>
              <w:top w:val="single" w:sz="4" w:space="0" w:color="000000"/>
              <w:left w:val="single" w:sz="4" w:space="0" w:color="000000"/>
              <w:bottom w:val="single" w:sz="4" w:space="0" w:color="000000"/>
            </w:tcBorders>
            <w:shd w:val="clear" w:color="auto" w:fill="auto"/>
          </w:tcPr>
          <w:p w14:paraId="3AAC29E7"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13" w:type="dxa"/>
            <w:tcBorders>
              <w:top w:val="single" w:sz="4" w:space="0" w:color="000000"/>
              <w:left w:val="single" w:sz="4" w:space="0" w:color="000000"/>
              <w:bottom w:val="single" w:sz="4" w:space="0" w:color="000000"/>
            </w:tcBorders>
            <w:shd w:val="clear" w:color="auto" w:fill="auto"/>
          </w:tcPr>
          <w:p w14:paraId="79D05449"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Οδός:</w:t>
            </w:r>
          </w:p>
        </w:tc>
        <w:tc>
          <w:tcPr>
            <w:tcW w:w="1967" w:type="dxa"/>
            <w:gridSpan w:val="4"/>
            <w:tcBorders>
              <w:top w:val="single" w:sz="4" w:space="0" w:color="000000"/>
              <w:left w:val="single" w:sz="4" w:space="0" w:color="000000"/>
              <w:bottom w:val="single" w:sz="4" w:space="0" w:color="000000"/>
            </w:tcBorders>
            <w:shd w:val="clear" w:color="auto" w:fill="auto"/>
          </w:tcPr>
          <w:p w14:paraId="483E7EC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720" w:type="dxa"/>
            <w:gridSpan w:val="2"/>
            <w:tcBorders>
              <w:top w:val="single" w:sz="4" w:space="0" w:color="000000"/>
              <w:left w:val="single" w:sz="4" w:space="0" w:color="000000"/>
              <w:bottom w:val="single" w:sz="4" w:space="0" w:color="000000"/>
            </w:tcBorders>
            <w:shd w:val="clear" w:color="auto" w:fill="auto"/>
          </w:tcPr>
          <w:p w14:paraId="2091DDA0"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Αριθ:</w:t>
            </w:r>
          </w:p>
        </w:tc>
        <w:tc>
          <w:tcPr>
            <w:tcW w:w="540" w:type="dxa"/>
            <w:tcBorders>
              <w:top w:val="single" w:sz="4" w:space="0" w:color="000000"/>
              <w:left w:val="single" w:sz="4" w:space="0" w:color="000000"/>
              <w:bottom w:val="single" w:sz="4" w:space="0" w:color="000000"/>
            </w:tcBorders>
            <w:shd w:val="clear" w:color="auto" w:fill="auto"/>
          </w:tcPr>
          <w:p w14:paraId="16F0145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40" w:type="dxa"/>
            <w:tcBorders>
              <w:top w:val="single" w:sz="4" w:space="0" w:color="000000"/>
              <w:left w:val="single" w:sz="4" w:space="0" w:color="000000"/>
              <w:bottom w:val="single" w:sz="4" w:space="0" w:color="000000"/>
            </w:tcBorders>
            <w:shd w:val="clear" w:color="auto" w:fill="auto"/>
          </w:tcPr>
          <w:p w14:paraId="13497047"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ΤΚ:</w:t>
            </w:r>
          </w:p>
        </w:tc>
        <w:tc>
          <w:tcPr>
            <w:tcW w:w="1301" w:type="dxa"/>
            <w:gridSpan w:val="2"/>
            <w:tcBorders>
              <w:top w:val="single" w:sz="4" w:space="0" w:color="000000"/>
              <w:left w:val="single" w:sz="4" w:space="0" w:color="000000"/>
              <w:bottom w:val="single" w:sz="4" w:space="0" w:color="000000"/>
            </w:tcBorders>
            <w:shd w:val="clear" w:color="auto" w:fill="auto"/>
          </w:tcPr>
          <w:p w14:paraId="0365146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57CBBD1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5834A583" w14:textId="77777777" w:rsidTr="00BB61CC">
        <w:trPr>
          <w:cantSplit/>
          <w:trHeight w:val="279"/>
        </w:trPr>
        <w:tc>
          <w:tcPr>
            <w:tcW w:w="2605" w:type="dxa"/>
            <w:gridSpan w:val="4"/>
            <w:tcBorders>
              <w:top w:val="single" w:sz="4" w:space="0" w:color="000000"/>
              <w:left w:val="single" w:sz="4" w:space="0" w:color="000000"/>
              <w:bottom w:val="single" w:sz="4" w:space="0" w:color="000000"/>
            </w:tcBorders>
            <w:shd w:val="clear" w:color="auto" w:fill="auto"/>
            <w:vAlign w:val="bottom"/>
          </w:tcPr>
          <w:p w14:paraId="4FDE1B6E"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Αρ. Τηλεομοιοτύπου (Fax):</w:t>
            </w:r>
          </w:p>
        </w:tc>
        <w:tc>
          <w:tcPr>
            <w:tcW w:w="2903" w:type="dxa"/>
            <w:gridSpan w:val="5"/>
            <w:tcBorders>
              <w:top w:val="single" w:sz="4" w:space="0" w:color="000000"/>
              <w:left w:val="single" w:sz="4" w:space="0" w:color="000000"/>
              <w:bottom w:val="single" w:sz="4" w:space="0" w:color="000000"/>
            </w:tcBorders>
            <w:shd w:val="clear" w:color="auto" w:fill="auto"/>
            <w:vAlign w:val="bottom"/>
          </w:tcPr>
          <w:p w14:paraId="16CF3A9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1853" w:type="dxa"/>
            <w:gridSpan w:val="3"/>
            <w:tcBorders>
              <w:top w:val="single" w:sz="4" w:space="0" w:color="000000"/>
              <w:left w:val="single" w:sz="4" w:space="0" w:color="000000"/>
              <w:bottom w:val="single" w:sz="4" w:space="0" w:color="000000"/>
            </w:tcBorders>
            <w:shd w:val="clear" w:color="auto" w:fill="auto"/>
            <w:vAlign w:val="bottom"/>
          </w:tcPr>
          <w:p w14:paraId="27081883"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Δ/νση Ηλεκτρ. Ταχυδρομείου (Ε</w:t>
            </w:r>
            <w:r w:rsidRPr="00DF104A">
              <w:rPr>
                <w:rFonts w:ascii="Arial" w:eastAsia="Times New Roman" w:hAnsi="Arial" w:cs="Arial"/>
                <w:sz w:val="24"/>
                <w:szCs w:val="24"/>
                <w:lang w:val="en-GB" w:eastAsia="zh-CN"/>
              </w:rPr>
              <w:t>mail</w:t>
            </w:r>
            <w:r w:rsidRPr="00DF104A">
              <w:rPr>
                <w:rFonts w:ascii="Arial" w:eastAsia="Times New Roman" w:hAnsi="Arial" w:cs="Arial"/>
                <w:sz w:val="24"/>
                <w:szCs w:val="24"/>
                <w:lang w:eastAsia="zh-CN"/>
              </w:rPr>
              <w:t>):</w:t>
            </w:r>
          </w:p>
        </w:tc>
        <w:tc>
          <w:tcPr>
            <w:tcW w:w="3023" w:type="dxa"/>
            <w:gridSpan w:val="6"/>
            <w:tcBorders>
              <w:top w:val="single" w:sz="4" w:space="0" w:color="000000"/>
              <w:left w:val="single" w:sz="4" w:space="0" w:color="000000"/>
              <w:bottom w:val="single" w:sz="4" w:space="0" w:color="000000"/>
            </w:tcBorders>
            <w:shd w:val="clear" w:color="auto" w:fill="auto"/>
            <w:vAlign w:val="bottom"/>
          </w:tcPr>
          <w:p w14:paraId="7CA12903"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c>
          <w:tcPr>
            <w:tcW w:w="46" w:type="dxa"/>
            <w:gridSpan w:val="2"/>
            <w:tcBorders>
              <w:left w:val="single" w:sz="4" w:space="0" w:color="000000"/>
            </w:tcBorders>
            <w:shd w:val="clear" w:color="auto" w:fill="auto"/>
          </w:tcPr>
          <w:p w14:paraId="4DAF469C"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0552071B" w14:textId="77777777" w:rsidTr="00BB61CC">
        <w:tblPrEx>
          <w:tblCellMar>
            <w:left w:w="108" w:type="dxa"/>
            <w:right w:w="108" w:type="dxa"/>
          </w:tblCellMar>
        </w:tblPrEx>
        <w:trPr>
          <w:gridAfter w:val="1"/>
          <w:wAfter w:w="10" w:type="dxa"/>
        </w:trPr>
        <w:tc>
          <w:tcPr>
            <w:tcW w:w="10420" w:type="dxa"/>
            <w:gridSpan w:val="19"/>
            <w:shd w:val="clear" w:color="auto" w:fill="auto"/>
          </w:tcPr>
          <w:p w14:paraId="76BE806F"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p>
        </w:tc>
      </w:tr>
      <w:tr w:rsidR="00022918" w:rsidRPr="00DF104A" w14:paraId="63DFCFC2" w14:textId="77777777" w:rsidTr="00BB61CC">
        <w:tblPrEx>
          <w:tblCellMar>
            <w:left w:w="108" w:type="dxa"/>
            <w:right w:w="108" w:type="dxa"/>
          </w:tblCellMar>
        </w:tblPrEx>
        <w:trPr>
          <w:gridAfter w:val="1"/>
          <w:wAfter w:w="10" w:type="dxa"/>
          <w:trHeight w:val="285"/>
        </w:trPr>
        <w:tc>
          <w:tcPr>
            <w:tcW w:w="10420" w:type="dxa"/>
            <w:gridSpan w:val="19"/>
            <w:tcBorders>
              <w:bottom w:val="dashed" w:sz="4" w:space="0" w:color="000000"/>
            </w:tcBorders>
            <w:shd w:val="clear" w:color="auto" w:fill="auto"/>
          </w:tcPr>
          <w:p w14:paraId="36E75620"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w:t>
            </w:r>
            <w:r w:rsidRPr="00DF104A">
              <w:rPr>
                <w:rFonts w:ascii="Arial" w:eastAsia="Times New Roman" w:hAnsi="Arial" w:cs="Arial"/>
                <w:sz w:val="24"/>
                <w:szCs w:val="24"/>
                <w:lang w:eastAsia="zh-CN"/>
              </w:rPr>
              <w:t>. Έλαβε γνώση και αποδέχεται πλήρως και ανεπιφυλάκτως όλους τους όρους των τεχνικών προδιαγραφών και της διακήρυξης ………………………….</w:t>
            </w:r>
          </w:p>
        </w:tc>
      </w:tr>
      <w:tr w:rsidR="00022918" w:rsidRPr="00DF104A" w14:paraId="49FF3710"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1C321FE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ii</w:t>
            </w:r>
            <w:r w:rsidRPr="00DF104A">
              <w:rPr>
                <w:rFonts w:ascii="Arial" w:eastAsia="Times New Roman" w:hAnsi="Arial" w:cs="Arial"/>
                <w:sz w:val="24"/>
                <w:szCs w:val="24"/>
                <w:lang w:eastAsia="zh-CN"/>
              </w:rPr>
              <w:t xml:space="preserve">. Η προσφορά συντάχθηκε σύμφωνα με τους όρους της παρούσας διακήρυξης </w:t>
            </w:r>
          </w:p>
        </w:tc>
      </w:tr>
      <w:tr w:rsidR="00022918" w:rsidRPr="00DF104A" w14:paraId="41C4A1CE"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5EF03F9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iii</w:t>
            </w:r>
            <w:r w:rsidRPr="00DF104A">
              <w:rPr>
                <w:rFonts w:ascii="Arial" w:eastAsia="Times New Roman" w:hAnsi="Arial" w:cs="Arial"/>
                <w:sz w:val="24"/>
                <w:szCs w:val="24"/>
                <w:lang w:eastAsia="zh-CN"/>
              </w:rPr>
              <w:t xml:space="preserve">. Τα στοιχεία που αναφέρονται στην προσφορά είναι αληθή και ακριβή </w:t>
            </w:r>
          </w:p>
        </w:tc>
      </w:tr>
      <w:tr w:rsidR="00022918" w:rsidRPr="00DF104A" w14:paraId="6402863E"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F8031C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iv</w:t>
            </w:r>
            <w:r w:rsidRPr="00DF104A">
              <w:rPr>
                <w:rFonts w:ascii="Arial" w:eastAsia="Times New Roman" w:hAnsi="Arial" w:cs="Arial"/>
                <w:sz w:val="24"/>
                <w:szCs w:val="24"/>
                <w:lang w:eastAsia="zh-CN"/>
              </w:rPr>
              <w:t xml:space="preserve">.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 </w:t>
            </w:r>
          </w:p>
        </w:tc>
      </w:tr>
      <w:tr w:rsidR="00022918" w:rsidRPr="00DF104A" w14:paraId="1BB42570"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4FE4E864"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w:t>
            </w:r>
            <w:r w:rsidRPr="00DF104A">
              <w:rPr>
                <w:rFonts w:ascii="Arial" w:eastAsia="Times New Roman" w:hAnsi="Arial" w:cs="Arial"/>
                <w:sz w:val="24"/>
                <w:szCs w:val="24"/>
                <w:lang w:eastAsia="zh-CN"/>
              </w:rPr>
              <w:t xml:space="preserve">. Συμμετέχω με μία μόνο προσφορά στην παρούσα διακήρυξη </w:t>
            </w:r>
          </w:p>
        </w:tc>
      </w:tr>
      <w:tr w:rsidR="00022918" w:rsidRPr="00DF104A" w14:paraId="32491B08"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690CFCBF"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vi</w:t>
            </w:r>
            <w:r w:rsidRPr="00DF104A">
              <w:rPr>
                <w:rFonts w:ascii="Arial" w:eastAsia="Times New Roman" w:hAnsi="Arial" w:cs="Arial"/>
                <w:sz w:val="24"/>
                <w:szCs w:val="24"/>
                <w:lang w:eastAsia="zh-CN"/>
              </w:rPr>
              <w:t xml:space="preserve">.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 </w:t>
            </w:r>
          </w:p>
        </w:tc>
      </w:tr>
      <w:tr w:rsidR="00022918" w:rsidRPr="00DF104A" w14:paraId="1C55D799"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399ECE1C"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vii</w:t>
            </w:r>
            <w:r w:rsidRPr="00DF104A">
              <w:rPr>
                <w:rFonts w:ascii="Arial" w:eastAsia="Times New Roman" w:hAnsi="Arial" w:cs="Arial"/>
                <w:sz w:val="24"/>
                <w:szCs w:val="24"/>
                <w:lang w:eastAsia="zh-CN"/>
              </w:rPr>
              <w:t xml:space="preserve">. Αποδέχομαι ότι ο χρόνος ισχύος της προσφοράς μου είναι δώδεκα (12) μήνες. </w:t>
            </w:r>
          </w:p>
        </w:tc>
      </w:tr>
    </w:tbl>
    <w:p w14:paraId="243CD0B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 xml:space="preserve">Ημερομηνία:       /        /           </w:t>
      </w:r>
    </w:p>
    <w:p w14:paraId="4C20B96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lastRenderedPageBreak/>
        <w:t>Ο – Η Δηλ.</w:t>
      </w:r>
    </w:p>
    <w:p w14:paraId="1E76717A"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40EC17D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(Υπογραφή)</w:t>
      </w:r>
    </w:p>
    <w:p w14:paraId="3C5C11CA"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(1) Αναγράφεται από τον ενδιαφερόμενο πολίτη ή Αρχή ή η Υπηρεσία του δημόσιου τομέα, που απευθύνεται η αίτηση.</w:t>
      </w:r>
    </w:p>
    <w:p w14:paraId="3323351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(2) Αναγράφεται ολογράφως.</w:t>
      </w:r>
    </w:p>
    <w:p w14:paraId="68B7C057"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C5AAA69"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(4) Σε περίπτωση ανεπάρκειας χώρου η δήλωση συνεχίζεται στην πίσω όψη της και υπογράφεται από τον δηλούντα ή την δηλούσα</w:t>
      </w:r>
    </w:p>
    <w:p w14:paraId="6D48720E"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0F4C834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05557FA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3C0E23D9"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058205F1"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682A9450"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4488AFE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4AD03D61"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31CF88A2"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sectPr w:rsidR="00022918" w:rsidRPr="00DF104A" w:rsidSect="00955177">
      <w:headerReference w:type="default" r:id="rId11"/>
      <w:headerReference w:type="first" r:id="rId12"/>
      <w:pgSz w:w="11907" w:h="16840" w:code="9"/>
      <w:pgMar w:top="284" w:right="1134" w:bottom="899" w:left="1134" w:header="851"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12FDB" w14:textId="77777777" w:rsidR="00DB77A8" w:rsidRDefault="00DB77A8">
      <w:pPr>
        <w:spacing w:after="0" w:line="240" w:lineRule="auto"/>
      </w:pPr>
      <w:r>
        <w:separator/>
      </w:r>
    </w:p>
  </w:endnote>
  <w:endnote w:type="continuationSeparator" w:id="0">
    <w:p w14:paraId="11738D7A" w14:textId="77777777" w:rsidR="00DB77A8" w:rsidRDefault="00DB7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icrosoft Sans Serif">
    <w:panose1 w:val="020B0604020202020204"/>
    <w:charset w:val="A1"/>
    <w:family w:val="swiss"/>
    <w:pitch w:val="variable"/>
    <w:sig w:usb0="E5002EFF" w:usb1="C000605B" w:usb2="00000029" w:usb3="00000000" w:csb0="000101FF" w:csb1="00000000"/>
  </w:font>
  <w:font w:name="Andale Sans UI">
    <w:altName w:val="Times New Roman"/>
    <w:charset w:val="A1"/>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9C61F" w14:textId="77777777" w:rsidR="00DB77A8" w:rsidRDefault="00DB77A8">
      <w:pPr>
        <w:spacing w:after="0" w:line="240" w:lineRule="auto"/>
      </w:pPr>
      <w:r>
        <w:separator/>
      </w:r>
    </w:p>
  </w:footnote>
  <w:footnote w:type="continuationSeparator" w:id="0">
    <w:p w14:paraId="31E3F2D6" w14:textId="77777777" w:rsidR="00DB77A8" w:rsidRDefault="00DB7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3D6F" w14:textId="77777777" w:rsidR="002A48D0" w:rsidRDefault="006C4E05">
    <w:pPr>
      <w:pStyle w:val="a9"/>
    </w:pPr>
    <w:r>
      <w:t>[</w:t>
    </w:r>
    <w:r w:rsidR="00582334">
      <w:fldChar w:fldCharType="begin"/>
    </w:r>
    <w:r>
      <w:instrText xml:space="preserve"> PAGE   \* MERGEFORMAT </w:instrText>
    </w:r>
    <w:r w:rsidR="00582334">
      <w:fldChar w:fldCharType="separate"/>
    </w:r>
    <w:r w:rsidR="00113D49">
      <w:rPr>
        <w:noProof/>
      </w:rPr>
      <w:t>14</w:t>
    </w:r>
    <w:r w:rsidR="00582334">
      <w:fldChar w:fldCharType="end"/>
    </w:r>
    <w:r>
      <w:t>]</w:t>
    </w:r>
  </w:p>
  <w:p w14:paraId="24ACB44D" w14:textId="77777777" w:rsidR="00A110EE" w:rsidRDefault="005C13C1">
    <w:pPr>
      <w:pStyle w:val="a9"/>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CAC4" w14:textId="77777777" w:rsidR="002A48D0" w:rsidRDefault="00582334">
    <w:pPr>
      <w:pStyle w:val="a9"/>
    </w:pPr>
    <w:r>
      <w:fldChar w:fldCharType="begin"/>
    </w:r>
    <w:r w:rsidR="006C4E05">
      <w:instrText xml:space="preserve"> PAGE   \* MERGEFORMAT </w:instrText>
    </w:r>
    <w:r>
      <w:fldChar w:fldCharType="separate"/>
    </w:r>
    <w:r w:rsidR="00113D49">
      <w:rPr>
        <w:noProof/>
      </w:rPr>
      <w:t>1</w:t>
    </w:r>
    <w:r>
      <w:fldChar w:fldCharType="end"/>
    </w:r>
  </w:p>
  <w:p w14:paraId="226A8E62" w14:textId="77777777" w:rsidR="002A48D0" w:rsidRDefault="005C13C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3725378"/>
    <w:multiLevelType w:val="hybridMultilevel"/>
    <w:tmpl w:val="A2B0B93E"/>
    <w:lvl w:ilvl="0" w:tplc="04080001">
      <w:start w:val="1"/>
      <w:numFmt w:val="bullet"/>
      <w:lvlText w:val=""/>
      <w:lvlJc w:val="left"/>
      <w:pPr>
        <w:tabs>
          <w:tab w:val="num" w:pos="1400"/>
        </w:tabs>
        <w:ind w:left="1400" w:hanging="360"/>
      </w:pPr>
      <w:rPr>
        <w:rFonts w:ascii="Symbol" w:hAnsi="Symbol" w:hint="default"/>
      </w:rPr>
    </w:lvl>
    <w:lvl w:ilvl="1" w:tplc="04080003" w:tentative="1">
      <w:start w:val="1"/>
      <w:numFmt w:val="bullet"/>
      <w:lvlText w:val="o"/>
      <w:lvlJc w:val="left"/>
      <w:pPr>
        <w:tabs>
          <w:tab w:val="num" w:pos="2120"/>
        </w:tabs>
        <w:ind w:left="2120" w:hanging="360"/>
      </w:pPr>
      <w:rPr>
        <w:rFonts w:ascii="Courier New" w:hAnsi="Courier New" w:cs="Courier New" w:hint="default"/>
      </w:rPr>
    </w:lvl>
    <w:lvl w:ilvl="2" w:tplc="04080005">
      <w:start w:val="1"/>
      <w:numFmt w:val="bullet"/>
      <w:lvlText w:val=""/>
      <w:lvlJc w:val="left"/>
      <w:pPr>
        <w:tabs>
          <w:tab w:val="num" w:pos="2840"/>
        </w:tabs>
        <w:ind w:left="2840" w:hanging="360"/>
      </w:pPr>
      <w:rPr>
        <w:rFonts w:ascii="Wingdings" w:hAnsi="Wingdings" w:hint="default"/>
      </w:rPr>
    </w:lvl>
    <w:lvl w:ilvl="3" w:tplc="04080001" w:tentative="1">
      <w:start w:val="1"/>
      <w:numFmt w:val="bullet"/>
      <w:lvlText w:val=""/>
      <w:lvlJc w:val="left"/>
      <w:pPr>
        <w:tabs>
          <w:tab w:val="num" w:pos="3560"/>
        </w:tabs>
        <w:ind w:left="3560" w:hanging="360"/>
      </w:pPr>
      <w:rPr>
        <w:rFonts w:ascii="Symbol" w:hAnsi="Symbol" w:hint="default"/>
      </w:rPr>
    </w:lvl>
    <w:lvl w:ilvl="4" w:tplc="04080003" w:tentative="1">
      <w:start w:val="1"/>
      <w:numFmt w:val="bullet"/>
      <w:lvlText w:val="o"/>
      <w:lvlJc w:val="left"/>
      <w:pPr>
        <w:tabs>
          <w:tab w:val="num" w:pos="4280"/>
        </w:tabs>
        <w:ind w:left="4280" w:hanging="360"/>
      </w:pPr>
      <w:rPr>
        <w:rFonts w:ascii="Courier New" w:hAnsi="Courier New" w:cs="Courier New" w:hint="default"/>
      </w:rPr>
    </w:lvl>
    <w:lvl w:ilvl="5" w:tplc="04080005" w:tentative="1">
      <w:start w:val="1"/>
      <w:numFmt w:val="bullet"/>
      <w:lvlText w:val=""/>
      <w:lvlJc w:val="left"/>
      <w:pPr>
        <w:tabs>
          <w:tab w:val="num" w:pos="5000"/>
        </w:tabs>
        <w:ind w:left="5000" w:hanging="360"/>
      </w:pPr>
      <w:rPr>
        <w:rFonts w:ascii="Wingdings" w:hAnsi="Wingdings" w:hint="default"/>
      </w:rPr>
    </w:lvl>
    <w:lvl w:ilvl="6" w:tplc="04080001" w:tentative="1">
      <w:start w:val="1"/>
      <w:numFmt w:val="bullet"/>
      <w:lvlText w:val=""/>
      <w:lvlJc w:val="left"/>
      <w:pPr>
        <w:tabs>
          <w:tab w:val="num" w:pos="5720"/>
        </w:tabs>
        <w:ind w:left="5720" w:hanging="360"/>
      </w:pPr>
      <w:rPr>
        <w:rFonts w:ascii="Symbol" w:hAnsi="Symbol" w:hint="default"/>
      </w:rPr>
    </w:lvl>
    <w:lvl w:ilvl="7" w:tplc="04080003" w:tentative="1">
      <w:start w:val="1"/>
      <w:numFmt w:val="bullet"/>
      <w:lvlText w:val="o"/>
      <w:lvlJc w:val="left"/>
      <w:pPr>
        <w:tabs>
          <w:tab w:val="num" w:pos="6440"/>
        </w:tabs>
        <w:ind w:left="6440" w:hanging="360"/>
      </w:pPr>
      <w:rPr>
        <w:rFonts w:ascii="Courier New" w:hAnsi="Courier New" w:cs="Courier New" w:hint="default"/>
      </w:rPr>
    </w:lvl>
    <w:lvl w:ilvl="8" w:tplc="0408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03A748FB"/>
    <w:multiLevelType w:val="multilevel"/>
    <w:tmpl w:val="A43055A8"/>
    <w:lvl w:ilvl="0">
      <w:start w:val="1"/>
      <w:numFmt w:val="decimal"/>
      <w:lvlText w:val="%1."/>
      <w:lvlJc w:val="left"/>
      <w:pPr>
        <w:tabs>
          <w:tab w:val="num" w:pos="720"/>
        </w:tabs>
        <w:ind w:left="720" w:hanging="360"/>
      </w:pPr>
      <w:rPr>
        <w:rFonts w:ascii="Calibri" w:hAnsi="Calibri" w:cs="Calibri" w:hint="default"/>
        <w:b w:val="0"/>
        <w:bCs w:val="0"/>
        <w:i w:val="0"/>
        <w:iCs w:val="0"/>
        <w:color w:val="auto"/>
        <w:sz w:val="24"/>
        <w:szCs w:val="24"/>
      </w:rPr>
    </w:lvl>
    <w:lvl w:ilvl="1">
      <w:start w:val="1"/>
      <w:numFmt w:val="decimal"/>
      <w:lvlText w:val="%2."/>
      <w:lvlJc w:val="left"/>
      <w:pPr>
        <w:tabs>
          <w:tab w:val="num" w:pos="1080"/>
        </w:tabs>
        <w:ind w:left="1080" w:hanging="360"/>
      </w:pPr>
      <w:rPr>
        <w:rFonts w:ascii="Arial" w:hAnsi="Arial" w:cs="Arial"/>
        <w:sz w:val="24"/>
        <w:szCs w:val="24"/>
      </w:rPr>
    </w:lvl>
    <w:lvl w:ilvl="2">
      <w:start w:val="1"/>
      <w:numFmt w:val="decimal"/>
      <w:lvlText w:val="%3."/>
      <w:lvlJc w:val="left"/>
      <w:pPr>
        <w:tabs>
          <w:tab w:val="num" w:pos="1440"/>
        </w:tabs>
        <w:ind w:left="1440" w:hanging="360"/>
      </w:pPr>
      <w:rPr>
        <w:rFonts w:ascii="Arial" w:hAnsi="Arial" w:cs="Arial"/>
        <w:sz w:val="24"/>
        <w:szCs w:val="24"/>
      </w:rPr>
    </w:lvl>
    <w:lvl w:ilvl="3">
      <w:start w:val="1"/>
      <w:numFmt w:val="decimal"/>
      <w:lvlText w:val="%4."/>
      <w:lvlJc w:val="left"/>
      <w:pPr>
        <w:tabs>
          <w:tab w:val="num" w:pos="1800"/>
        </w:tabs>
        <w:ind w:left="1800" w:hanging="360"/>
      </w:pPr>
      <w:rPr>
        <w:rFonts w:ascii="Arial" w:hAnsi="Arial" w:cs="Arial"/>
        <w:sz w:val="24"/>
        <w:szCs w:val="24"/>
      </w:rPr>
    </w:lvl>
    <w:lvl w:ilvl="4">
      <w:start w:val="1"/>
      <w:numFmt w:val="decimal"/>
      <w:lvlText w:val="%5."/>
      <w:lvlJc w:val="left"/>
      <w:pPr>
        <w:tabs>
          <w:tab w:val="num" w:pos="2160"/>
        </w:tabs>
        <w:ind w:left="2160" w:hanging="360"/>
      </w:pPr>
      <w:rPr>
        <w:rFonts w:ascii="Arial" w:hAnsi="Arial" w:cs="Arial"/>
        <w:sz w:val="24"/>
        <w:szCs w:val="24"/>
      </w:rPr>
    </w:lvl>
    <w:lvl w:ilvl="5">
      <w:start w:val="1"/>
      <w:numFmt w:val="decimal"/>
      <w:lvlText w:val="%6."/>
      <w:lvlJc w:val="left"/>
      <w:pPr>
        <w:tabs>
          <w:tab w:val="num" w:pos="2520"/>
        </w:tabs>
        <w:ind w:left="2520" w:hanging="360"/>
      </w:pPr>
      <w:rPr>
        <w:rFonts w:ascii="Arial" w:hAnsi="Arial" w:cs="Arial"/>
        <w:sz w:val="24"/>
        <w:szCs w:val="24"/>
      </w:rPr>
    </w:lvl>
    <w:lvl w:ilvl="6">
      <w:start w:val="1"/>
      <w:numFmt w:val="decimal"/>
      <w:lvlText w:val="%7."/>
      <w:lvlJc w:val="left"/>
      <w:pPr>
        <w:tabs>
          <w:tab w:val="num" w:pos="2880"/>
        </w:tabs>
        <w:ind w:left="2880" w:hanging="360"/>
      </w:pPr>
      <w:rPr>
        <w:rFonts w:ascii="Arial" w:hAnsi="Arial" w:cs="Arial"/>
        <w:sz w:val="24"/>
        <w:szCs w:val="24"/>
      </w:rPr>
    </w:lvl>
    <w:lvl w:ilvl="7">
      <w:start w:val="1"/>
      <w:numFmt w:val="decimal"/>
      <w:lvlText w:val="%8."/>
      <w:lvlJc w:val="left"/>
      <w:pPr>
        <w:tabs>
          <w:tab w:val="num" w:pos="3240"/>
        </w:tabs>
        <w:ind w:left="3240" w:hanging="360"/>
      </w:pPr>
      <w:rPr>
        <w:rFonts w:ascii="Arial" w:hAnsi="Arial" w:cs="Arial"/>
        <w:sz w:val="24"/>
        <w:szCs w:val="24"/>
      </w:rPr>
    </w:lvl>
    <w:lvl w:ilvl="8">
      <w:start w:val="1"/>
      <w:numFmt w:val="decimal"/>
      <w:lvlText w:val="%9."/>
      <w:lvlJc w:val="left"/>
      <w:pPr>
        <w:tabs>
          <w:tab w:val="num" w:pos="3600"/>
        </w:tabs>
        <w:ind w:left="3600" w:hanging="360"/>
      </w:pPr>
      <w:rPr>
        <w:rFonts w:ascii="Arial" w:hAnsi="Arial" w:cs="Arial"/>
        <w:sz w:val="24"/>
        <w:szCs w:val="24"/>
      </w:rPr>
    </w:lvl>
  </w:abstractNum>
  <w:abstractNum w:abstractNumId="3" w15:restartNumberingAfterBreak="0">
    <w:nsid w:val="03DF2286"/>
    <w:multiLevelType w:val="multilevel"/>
    <w:tmpl w:val="03DF2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513AE7"/>
    <w:multiLevelType w:val="multilevel"/>
    <w:tmpl w:val="818A013C"/>
    <w:lvl w:ilvl="0">
      <w:start w:val="1"/>
      <w:numFmt w:val="decimal"/>
      <w:lvlText w:val="%1)"/>
      <w:lvlJc w:val="left"/>
      <w:pPr>
        <w:tabs>
          <w:tab w:val="num" w:pos="1080"/>
        </w:tabs>
        <w:ind w:left="1080" w:hanging="360"/>
      </w:pPr>
      <w:rPr>
        <w:rFonts w:ascii="Calibri" w:hAnsi="Calibri" w:cs="Calibri" w:hint="default"/>
        <w:b w:val="0"/>
        <w:i w:val="0"/>
        <w:sz w:val="24"/>
        <w:szCs w:val="24"/>
      </w:rPr>
    </w:lvl>
    <w:lvl w:ilvl="1">
      <w:start w:val="1"/>
      <w:numFmt w:val="bullet"/>
      <w:lvlText w:val=""/>
      <w:lvlJc w:val="left"/>
      <w:pPr>
        <w:tabs>
          <w:tab w:val="num" w:pos="1512"/>
        </w:tabs>
        <w:ind w:left="1512" w:hanging="432"/>
      </w:pPr>
      <w:rPr>
        <w:rFonts w:ascii="Symbol" w:hAnsi="Symbol" w:hint="default"/>
        <w:b w:val="0"/>
        <w:i w:val="0"/>
      </w:rPr>
    </w:lvl>
    <w:lvl w:ilvl="2">
      <w:start w:val="1"/>
      <w:numFmt w:val="bullet"/>
      <w:lvlText w:val=""/>
      <w:lvlJc w:val="left"/>
      <w:pPr>
        <w:tabs>
          <w:tab w:val="num" w:pos="2160"/>
        </w:tabs>
        <w:ind w:left="1944" w:hanging="504"/>
      </w:pPr>
      <w:rPr>
        <w:rFonts w:ascii="Wingdings" w:hAnsi="Wingdings" w:hint="default"/>
        <w:b w:val="0"/>
        <w:i w:val="0"/>
      </w:rPr>
    </w:lvl>
    <w:lvl w:ilvl="3">
      <w:start w:val="1"/>
      <w:numFmt w:val="decimal"/>
      <w:lvlText w:val="%1.%2.%3.%4."/>
      <w:lvlJc w:val="left"/>
      <w:pPr>
        <w:tabs>
          <w:tab w:val="num" w:pos="2880"/>
        </w:tabs>
        <w:ind w:left="2448" w:hanging="648"/>
      </w:pPr>
      <w:rPr>
        <w:rFonts w:cs="Times New Roman" w:hint="default"/>
        <w:b w:val="0"/>
        <w:i w:val="0"/>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5" w15:restartNumberingAfterBreak="0">
    <w:nsid w:val="0F4D1EE5"/>
    <w:multiLevelType w:val="hybridMultilevel"/>
    <w:tmpl w:val="E35E3A1E"/>
    <w:lvl w:ilvl="0" w:tplc="04080003">
      <w:start w:val="1"/>
      <w:numFmt w:val="bullet"/>
      <w:lvlText w:val="o"/>
      <w:lvlJc w:val="left"/>
      <w:pPr>
        <w:ind w:left="2160" w:hanging="360"/>
      </w:pPr>
      <w:rPr>
        <w:rFonts w:ascii="Courier New" w:hAnsi="Courier New" w:hint="default"/>
      </w:rPr>
    </w:lvl>
    <w:lvl w:ilvl="1" w:tplc="04080003" w:tentative="1">
      <w:start w:val="1"/>
      <w:numFmt w:val="bullet"/>
      <w:lvlText w:val="o"/>
      <w:lvlJc w:val="left"/>
      <w:pPr>
        <w:ind w:left="2880" w:hanging="360"/>
      </w:pPr>
      <w:rPr>
        <w:rFonts w:ascii="Courier New" w:hAnsi="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6" w15:restartNumberingAfterBreak="0">
    <w:nsid w:val="126D1C74"/>
    <w:multiLevelType w:val="hybridMultilevel"/>
    <w:tmpl w:val="779872C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BF5404"/>
    <w:multiLevelType w:val="multilevel"/>
    <w:tmpl w:val="E05489C4"/>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8AA71E0"/>
    <w:multiLevelType w:val="hybridMultilevel"/>
    <w:tmpl w:val="43C683A2"/>
    <w:lvl w:ilvl="0" w:tplc="EF96CE06">
      <w:numFmt w:val="bullet"/>
      <w:lvlText w:val="-"/>
      <w:lvlJc w:val="left"/>
      <w:pPr>
        <w:ind w:left="1080" w:hanging="360"/>
      </w:pPr>
      <w:rPr>
        <w:rFonts w:ascii="Arial Narrow" w:eastAsia="Times New Roman" w:hAnsi="Arial Narrow"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8C57850"/>
    <w:multiLevelType w:val="hybridMultilevel"/>
    <w:tmpl w:val="4DFE5CEA"/>
    <w:lvl w:ilvl="0" w:tplc="07F6D8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7B381E"/>
    <w:multiLevelType w:val="hybridMultilevel"/>
    <w:tmpl w:val="5F780674"/>
    <w:lvl w:ilvl="0" w:tplc="4B3243A2">
      <w:start w:val="5"/>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09D66EF"/>
    <w:multiLevelType w:val="hybridMultilevel"/>
    <w:tmpl w:val="749E2FC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4D44D8"/>
    <w:multiLevelType w:val="hybridMultilevel"/>
    <w:tmpl w:val="895C17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25805A54"/>
    <w:multiLevelType w:val="hybridMultilevel"/>
    <w:tmpl w:val="203042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28FA3A73"/>
    <w:multiLevelType w:val="hybridMultilevel"/>
    <w:tmpl w:val="12A45B5A"/>
    <w:lvl w:ilvl="0" w:tplc="04080001">
      <w:start w:val="1"/>
      <w:numFmt w:val="bullet"/>
      <w:lvlText w:val=""/>
      <w:lvlJc w:val="left"/>
      <w:pPr>
        <w:tabs>
          <w:tab w:val="num" w:pos="1080"/>
        </w:tabs>
        <w:ind w:left="1080" w:hanging="360"/>
      </w:pPr>
      <w:rPr>
        <w:rFonts w:ascii="Symbol" w:hAnsi="Symbol"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072703"/>
    <w:multiLevelType w:val="multilevel"/>
    <w:tmpl w:val="C30407A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C224CE"/>
    <w:multiLevelType w:val="hybridMultilevel"/>
    <w:tmpl w:val="DC261E5C"/>
    <w:lvl w:ilvl="0" w:tplc="343C6CD4">
      <w:start w:val="1"/>
      <w:numFmt w:val="bullet"/>
      <w:lvlText w:val=""/>
      <w:lvlJc w:val="left"/>
      <w:pPr>
        <w:tabs>
          <w:tab w:val="num" w:pos="928"/>
        </w:tabs>
        <w:ind w:left="928" w:hanging="360"/>
      </w:pPr>
      <w:rPr>
        <w:rFonts w:ascii="Wingdings" w:hAnsi="Wingdings" w:hint="default"/>
        <w:color w:val="000000"/>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6F80D22"/>
    <w:multiLevelType w:val="hybridMultilevel"/>
    <w:tmpl w:val="290C3AA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3346B3"/>
    <w:multiLevelType w:val="hybridMultilevel"/>
    <w:tmpl w:val="02EC807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C263543"/>
    <w:multiLevelType w:val="hybridMultilevel"/>
    <w:tmpl w:val="8B7EE28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C490C4A"/>
    <w:multiLevelType w:val="hybridMultilevel"/>
    <w:tmpl w:val="4E72C3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5C32AD"/>
    <w:multiLevelType w:val="hybridMultilevel"/>
    <w:tmpl w:val="CB785C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AB73B6"/>
    <w:multiLevelType w:val="hybridMultilevel"/>
    <w:tmpl w:val="98BC083C"/>
    <w:lvl w:ilvl="0" w:tplc="EF8C9480">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19367B4"/>
    <w:multiLevelType w:val="hybridMultilevel"/>
    <w:tmpl w:val="660C60C0"/>
    <w:lvl w:ilvl="0" w:tplc="073CCEDA">
      <w:start w:val="1"/>
      <w:numFmt w:val="decimal"/>
      <w:lvlText w:val="%1)"/>
      <w:lvlJc w:val="left"/>
      <w:pPr>
        <w:ind w:left="785" w:hanging="360"/>
      </w:pPr>
      <w:rPr>
        <w:rFonts w:hint="default"/>
        <w:b w:val="0"/>
        <w:bCs/>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24" w15:restartNumberingAfterBreak="0">
    <w:nsid w:val="4C674758"/>
    <w:multiLevelType w:val="multilevel"/>
    <w:tmpl w:val="97A4D288"/>
    <w:lvl w:ilvl="0">
      <w:start w:val="1"/>
      <w:numFmt w:val="upperLetter"/>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571B5EB3"/>
    <w:multiLevelType w:val="hybridMultilevel"/>
    <w:tmpl w:val="A6CA1F14"/>
    <w:lvl w:ilvl="0" w:tplc="04080001">
      <w:start w:val="1"/>
      <w:numFmt w:val="bullet"/>
      <w:lvlText w:val=""/>
      <w:lvlJc w:val="left"/>
      <w:pPr>
        <w:tabs>
          <w:tab w:val="num" w:pos="1287"/>
        </w:tabs>
        <w:ind w:left="1287" w:hanging="360"/>
      </w:pPr>
      <w:rPr>
        <w:rFonts w:ascii="Symbol" w:hAnsi="Symbol" w:hint="default"/>
      </w:rPr>
    </w:lvl>
    <w:lvl w:ilvl="1" w:tplc="04080003">
      <w:start w:val="1"/>
      <w:numFmt w:val="bullet"/>
      <w:lvlText w:val="o"/>
      <w:lvlJc w:val="left"/>
      <w:pPr>
        <w:tabs>
          <w:tab w:val="num" w:pos="2007"/>
        </w:tabs>
        <w:ind w:left="2007" w:hanging="360"/>
      </w:pPr>
      <w:rPr>
        <w:rFonts w:ascii="Courier New" w:hAnsi="Courier New" w:cs="Courier New" w:hint="default"/>
      </w:rPr>
    </w:lvl>
    <w:lvl w:ilvl="2" w:tplc="04080005">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7534228"/>
    <w:multiLevelType w:val="hybridMultilevel"/>
    <w:tmpl w:val="4B30C7AC"/>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5AA36595"/>
    <w:multiLevelType w:val="hybridMultilevel"/>
    <w:tmpl w:val="C6B8190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F674487"/>
    <w:multiLevelType w:val="multilevel"/>
    <w:tmpl w:val="5BAE8FF8"/>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FA046EE"/>
    <w:multiLevelType w:val="hybridMultilevel"/>
    <w:tmpl w:val="989ADCEA"/>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pStyle w:val="71"/>
      <w:lvlText w:val="%7."/>
      <w:lvlJc w:val="left"/>
      <w:pPr>
        <w:tabs>
          <w:tab w:val="num" w:pos="4680"/>
        </w:tabs>
        <w:ind w:left="4680" w:hanging="360"/>
      </w:pPr>
    </w:lvl>
    <w:lvl w:ilvl="7" w:tplc="04080019" w:tentative="1">
      <w:start w:val="1"/>
      <w:numFmt w:val="lowerLetter"/>
      <w:pStyle w:val="81"/>
      <w:lvlText w:val="%8."/>
      <w:lvlJc w:val="left"/>
      <w:pPr>
        <w:tabs>
          <w:tab w:val="num" w:pos="5400"/>
        </w:tabs>
        <w:ind w:left="5400" w:hanging="360"/>
      </w:pPr>
    </w:lvl>
    <w:lvl w:ilvl="8" w:tplc="0408001B" w:tentative="1">
      <w:start w:val="1"/>
      <w:numFmt w:val="lowerRoman"/>
      <w:pStyle w:val="91"/>
      <w:lvlText w:val="%9."/>
      <w:lvlJc w:val="right"/>
      <w:pPr>
        <w:tabs>
          <w:tab w:val="num" w:pos="6120"/>
        </w:tabs>
        <w:ind w:left="6120" w:hanging="180"/>
      </w:pPr>
    </w:lvl>
  </w:abstractNum>
  <w:abstractNum w:abstractNumId="30" w15:restartNumberingAfterBreak="0">
    <w:nsid w:val="61FA03CC"/>
    <w:multiLevelType w:val="hybridMultilevel"/>
    <w:tmpl w:val="74B00F36"/>
    <w:lvl w:ilvl="0" w:tplc="0408000B">
      <w:start w:val="1"/>
      <w:numFmt w:val="bullet"/>
      <w:lvlText w:val=""/>
      <w:lvlJc w:val="left"/>
      <w:pPr>
        <w:tabs>
          <w:tab w:val="num" w:pos="1080"/>
        </w:tabs>
        <w:ind w:left="1080" w:hanging="360"/>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4317B0D"/>
    <w:multiLevelType w:val="multilevel"/>
    <w:tmpl w:val="064A826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6EB20B3"/>
    <w:multiLevelType w:val="hybridMultilevel"/>
    <w:tmpl w:val="7206D0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E074E9"/>
    <w:multiLevelType w:val="hybridMultilevel"/>
    <w:tmpl w:val="B7B8BA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6CC35566"/>
    <w:multiLevelType w:val="hybridMultilevel"/>
    <w:tmpl w:val="04547A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A14964"/>
    <w:multiLevelType w:val="hybridMultilevel"/>
    <w:tmpl w:val="856AB9A4"/>
    <w:lvl w:ilvl="0" w:tplc="0408000F">
      <w:start w:val="1"/>
      <w:numFmt w:val="decimal"/>
      <w:lvlText w:val="%1."/>
      <w:lvlJc w:val="left"/>
      <w:pPr>
        <w:ind w:left="1200" w:hanging="360"/>
      </w:pPr>
    </w:lvl>
    <w:lvl w:ilvl="1" w:tplc="04080019" w:tentative="1">
      <w:start w:val="1"/>
      <w:numFmt w:val="lowerLetter"/>
      <w:lvlText w:val="%2."/>
      <w:lvlJc w:val="left"/>
      <w:pPr>
        <w:ind w:left="1920" w:hanging="360"/>
      </w:pPr>
    </w:lvl>
    <w:lvl w:ilvl="2" w:tplc="0408001B" w:tentative="1">
      <w:start w:val="1"/>
      <w:numFmt w:val="lowerRoman"/>
      <w:lvlText w:val="%3."/>
      <w:lvlJc w:val="right"/>
      <w:pPr>
        <w:ind w:left="2640" w:hanging="180"/>
      </w:pPr>
    </w:lvl>
    <w:lvl w:ilvl="3" w:tplc="0408000F" w:tentative="1">
      <w:start w:val="1"/>
      <w:numFmt w:val="decimal"/>
      <w:lvlText w:val="%4."/>
      <w:lvlJc w:val="left"/>
      <w:pPr>
        <w:ind w:left="3360" w:hanging="360"/>
      </w:pPr>
    </w:lvl>
    <w:lvl w:ilvl="4" w:tplc="04080019" w:tentative="1">
      <w:start w:val="1"/>
      <w:numFmt w:val="lowerLetter"/>
      <w:lvlText w:val="%5."/>
      <w:lvlJc w:val="left"/>
      <w:pPr>
        <w:ind w:left="4080" w:hanging="360"/>
      </w:pPr>
    </w:lvl>
    <w:lvl w:ilvl="5" w:tplc="0408001B" w:tentative="1">
      <w:start w:val="1"/>
      <w:numFmt w:val="lowerRoman"/>
      <w:lvlText w:val="%6."/>
      <w:lvlJc w:val="right"/>
      <w:pPr>
        <w:ind w:left="4800" w:hanging="180"/>
      </w:pPr>
    </w:lvl>
    <w:lvl w:ilvl="6" w:tplc="0408000F" w:tentative="1">
      <w:start w:val="1"/>
      <w:numFmt w:val="decimal"/>
      <w:lvlText w:val="%7."/>
      <w:lvlJc w:val="left"/>
      <w:pPr>
        <w:ind w:left="5520" w:hanging="360"/>
      </w:pPr>
    </w:lvl>
    <w:lvl w:ilvl="7" w:tplc="04080019" w:tentative="1">
      <w:start w:val="1"/>
      <w:numFmt w:val="lowerLetter"/>
      <w:lvlText w:val="%8."/>
      <w:lvlJc w:val="left"/>
      <w:pPr>
        <w:ind w:left="6240" w:hanging="360"/>
      </w:pPr>
    </w:lvl>
    <w:lvl w:ilvl="8" w:tplc="0408001B" w:tentative="1">
      <w:start w:val="1"/>
      <w:numFmt w:val="lowerRoman"/>
      <w:lvlText w:val="%9."/>
      <w:lvlJc w:val="right"/>
      <w:pPr>
        <w:ind w:left="6960" w:hanging="180"/>
      </w:pPr>
    </w:lvl>
  </w:abstractNum>
  <w:abstractNum w:abstractNumId="36" w15:restartNumberingAfterBreak="0">
    <w:nsid w:val="706E0A3C"/>
    <w:multiLevelType w:val="multilevel"/>
    <w:tmpl w:val="706E0A3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76F971FA"/>
    <w:multiLevelType w:val="hybridMultilevel"/>
    <w:tmpl w:val="B67096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B076A4"/>
    <w:multiLevelType w:val="multilevel"/>
    <w:tmpl w:val="77B076A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FAD5488"/>
    <w:multiLevelType w:val="hybridMultilevel"/>
    <w:tmpl w:val="9F680704"/>
    <w:lvl w:ilvl="0" w:tplc="DEC84716">
      <w:start w:val="2"/>
      <w:numFmt w:val="decimal"/>
      <w:lvlText w:val="%1)"/>
      <w:lvlJc w:val="left"/>
      <w:pPr>
        <w:tabs>
          <w:tab w:val="num" w:pos="750"/>
        </w:tabs>
        <w:ind w:left="750"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9"/>
  </w:num>
  <w:num w:numId="2">
    <w:abstractNumId w:val="9"/>
  </w:num>
  <w:num w:numId="3">
    <w:abstractNumId w:val="10"/>
  </w:num>
  <w:num w:numId="4">
    <w:abstractNumId w:val="22"/>
  </w:num>
  <w:num w:numId="5">
    <w:abstractNumId w:val="25"/>
  </w:num>
  <w:num w:numId="6">
    <w:abstractNumId w:val="34"/>
  </w:num>
  <w:num w:numId="7">
    <w:abstractNumId w:val="1"/>
  </w:num>
  <w:num w:numId="8">
    <w:abstractNumId w:val="20"/>
  </w:num>
  <w:num w:numId="9">
    <w:abstractNumId w:val="21"/>
  </w:num>
  <w:num w:numId="10">
    <w:abstractNumId w:val="32"/>
  </w:num>
  <w:num w:numId="11">
    <w:abstractNumId w:val="37"/>
  </w:num>
  <w:num w:numId="12">
    <w:abstractNumId w:val="28"/>
  </w:num>
  <w:num w:numId="13">
    <w:abstractNumId w:val="15"/>
  </w:num>
  <w:num w:numId="14">
    <w:abstractNumId w:val="7"/>
  </w:num>
  <w:num w:numId="15">
    <w:abstractNumId w:val="31"/>
  </w:num>
  <w:num w:numId="16">
    <w:abstractNumId w:val="39"/>
  </w:num>
  <w:num w:numId="17">
    <w:abstractNumId w:val="26"/>
  </w:num>
  <w:num w:numId="18">
    <w:abstractNumId w:val="2"/>
  </w:num>
  <w:num w:numId="19">
    <w:abstractNumId w:val="13"/>
  </w:num>
  <w:num w:numId="20">
    <w:abstractNumId w:val="5"/>
  </w:num>
  <w:num w:numId="21">
    <w:abstractNumId w:val="4"/>
  </w:num>
  <w:num w:numId="22">
    <w:abstractNumId w:val="12"/>
  </w:num>
  <w:num w:numId="23">
    <w:abstractNumId w:val="8"/>
  </w:num>
  <w:num w:numId="24">
    <w:abstractNumId w:val="24"/>
  </w:num>
  <w:num w:numId="25">
    <w:abstractNumId w:val="6"/>
  </w:num>
  <w:num w:numId="26">
    <w:abstractNumId w:val="16"/>
  </w:num>
  <w:num w:numId="27">
    <w:abstractNumId w:val="33"/>
  </w:num>
  <w:num w:numId="28">
    <w:abstractNumId w:val="27"/>
  </w:num>
  <w:num w:numId="29">
    <w:abstractNumId w:val="17"/>
  </w:num>
  <w:num w:numId="30">
    <w:abstractNumId w:val="30"/>
  </w:num>
  <w:num w:numId="31">
    <w:abstractNumId w:val="11"/>
  </w:num>
  <w:num w:numId="32">
    <w:abstractNumId w:val="14"/>
  </w:num>
  <w:num w:numId="33">
    <w:abstractNumId w:val="35"/>
  </w:num>
  <w:num w:numId="34">
    <w:abstractNumId w:val="23"/>
  </w:num>
  <w:num w:numId="35">
    <w:abstractNumId w:val="38"/>
  </w:num>
  <w:num w:numId="36">
    <w:abstractNumId w:val="36"/>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8"/>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257"/>
    <w:rsid w:val="00013AD7"/>
    <w:rsid w:val="00015A30"/>
    <w:rsid w:val="00017C13"/>
    <w:rsid w:val="00022918"/>
    <w:rsid w:val="00027257"/>
    <w:rsid w:val="00037572"/>
    <w:rsid w:val="0006056E"/>
    <w:rsid w:val="00084D61"/>
    <w:rsid w:val="0009368D"/>
    <w:rsid w:val="000D2F02"/>
    <w:rsid w:val="001102AA"/>
    <w:rsid w:val="00113D49"/>
    <w:rsid w:val="00121465"/>
    <w:rsid w:val="00123A9A"/>
    <w:rsid w:val="00127B87"/>
    <w:rsid w:val="00170D81"/>
    <w:rsid w:val="001B6038"/>
    <w:rsid w:val="001C188B"/>
    <w:rsid w:val="002461C7"/>
    <w:rsid w:val="00261AB1"/>
    <w:rsid w:val="00274FFA"/>
    <w:rsid w:val="0027706A"/>
    <w:rsid w:val="00281734"/>
    <w:rsid w:val="0028180C"/>
    <w:rsid w:val="002A6930"/>
    <w:rsid w:val="002B1722"/>
    <w:rsid w:val="002C69E3"/>
    <w:rsid w:val="00310796"/>
    <w:rsid w:val="00312720"/>
    <w:rsid w:val="00314653"/>
    <w:rsid w:val="00316CBC"/>
    <w:rsid w:val="003559F5"/>
    <w:rsid w:val="003626A3"/>
    <w:rsid w:val="003A21E4"/>
    <w:rsid w:val="003B78AE"/>
    <w:rsid w:val="003D1076"/>
    <w:rsid w:val="003F6E18"/>
    <w:rsid w:val="00423DA3"/>
    <w:rsid w:val="00445C7E"/>
    <w:rsid w:val="00460FC5"/>
    <w:rsid w:val="00476E9E"/>
    <w:rsid w:val="004B7B93"/>
    <w:rsid w:val="004C62C6"/>
    <w:rsid w:val="004E31FD"/>
    <w:rsid w:val="004F3964"/>
    <w:rsid w:val="00517B44"/>
    <w:rsid w:val="00520D3E"/>
    <w:rsid w:val="00521E22"/>
    <w:rsid w:val="00582334"/>
    <w:rsid w:val="005917BE"/>
    <w:rsid w:val="005C13C1"/>
    <w:rsid w:val="005E76CB"/>
    <w:rsid w:val="005E798F"/>
    <w:rsid w:val="005F76B1"/>
    <w:rsid w:val="0061589F"/>
    <w:rsid w:val="0062223A"/>
    <w:rsid w:val="00644953"/>
    <w:rsid w:val="00656949"/>
    <w:rsid w:val="00674D7A"/>
    <w:rsid w:val="006B5E5F"/>
    <w:rsid w:val="006C4E05"/>
    <w:rsid w:val="00703681"/>
    <w:rsid w:val="00727900"/>
    <w:rsid w:val="0075146D"/>
    <w:rsid w:val="007D6966"/>
    <w:rsid w:val="007F1AB1"/>
    <w:rsid w:val="00851CFC"/>
    <w:rsid w:val="00865DA4"/>
    <w:rsid w:val="00911C3F"/>
    <w:rsid w:val="0091452F"/>
    <w:rsid w:val="00945922"/>
    <w:rsid w:val="00955177"/>
    <w:rsid w:val="0095547E"/>
    <w:rsid w:val="00972479"/>
    <w:rsid w:val="00976024"/>
    <w:rsid w:val="009C46B0"/>
    <w:rsid w:val="009D0A55"/>
    <w:rsid w:val="009F0FFC"/>
    <w:rsid w:val="00A3507D"/>
    <w:rsid w:val="00A45316"/>
    <w:rsid w:val="00AD47A9"/>
    <w:rsid w:val="00AD72EA"/>
    <w:rsid w:val="00AF0891"/>
    <w:rsid w:val="00AF4922"/>
    <w:rsid w:val="00B1563C"/>
    <w:rsid w:val="00B521F6"/>
    <w:rsid w:val="00B53447"/>
    <w:rsid w:val="00B96B90"/>
    <w:rsid w:val="00BA0112"/>
    <w:rsid w:val="00BA2D48"/>
    <w:rsid w:val="00BB61CC"/>
    <w:rsid w:val="00BD30D9"/>
    <w:rsid w:val="00BF79AE"/>
    <w:rsid w:val="00C2253E"/>
    <w:rsid w:val="00C33BA0"/>
    <w:rsid w:val="00C9114E"/>
    <w:rsid w:val="00CA65AA"/>
    <w:rsid w:val="00CC12B3"/>
    <w:rsid w:val="00D40F46"/>
    <w:rsid w:val="00D63B6C"/>
    <w:rsid w:val="00D63F54"/>
    <w:rsid w:val="00D657BC"/>
    <w:rsid w:val="00DB77A8"/>
    <w:rsid w:val="00DF092A"/>
    <w:rsid w:val="00DF104A"/>
    <w:rsid w:val="00E17113"/>
    <w:rsid w:val="00E43A67"/>
    <w:rsid w:val="00E451A6"/>
    <w:rsid w:val="00E62ABE"/>
    <w:rsid w:val="00E73286"/>
    <w:rsid w:val="00E73B4D"/>
    <w:rsid w:val="00E85904"/>
    <w:rsid w:val="00EC6441"/>
    <w:rsid w:val="00F01513"/>
    <w:rsid w:val="00F015E4"/>
    <w:rsid w:val="00F07E40"/>
    <w:rsid w:val="00F1641E"/>
    <w:rsid w:val="00F26AA5"/>
    <w:rsid w:val="00F65047"/>
    <w:rsid w:val="00F75500"/>
    <w:rsid w:val="00FA3D07"/>
    <w:rsid w:val="00FB4FEC"/>
    <w:rsid w:val="00FC2120"/>
    <w:rsid w:val="00FC42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2252"/>
  <w15:docId w15:val="{1B3C5990-D380-4090-A97B-ADBA88B8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C13"/>
  </w:style>
  <w:style w:type="paragraph" w:styleId="1">
    <w:name w:val="heading 1"/>
    <w:basedOn w:val="a"/>
    <w:next w:val="a"/>
    <w:link w:val="1Char"/>
    <w:qFormat/>
    <w:rsid w:val="006C4E05"/>
    <w:pPr>
      <w:keepNext/>
      <w:spacing w:before="240" w:after="60" w:line="240" w:lineRule="exact"/>
      <w:jc w:val="center"/>
      <w:outlineLvl w:val="0"/>
    </w:pPr>
    <w:rPr>
      <w:rFonts w:ascii="Arial" w:eastAsia="Times New Roman" w:hAnsi="Arial" w:cs="Times New Roman"/>
      <w:b/>
      <w:kern w:val="28"/>
      <w:sz w:val="28"/>
      <w:szCs w:val="20"/>
      <w:lang w:eastAsia="el-GR"/>
    </w:rPr>
  </w:style>
  <w:style w:type="paragraph" w:styleId="2">
    <w:name w:val="heading 2"/>
    <w:basedOn w:val="a"/>
    <w:next w:val="a"/>
    <w:link w:val="2Char"/>
    <w:qFormat/>
    <w:rsid w:val="006C4E05"/>
    <w:pPr>
      <w:keepNext/>
      <w:spacing w:before="240" w:after="60" w:line="240" w:lineRule="exact"/>
      <w:jc w:val="center"/>
      <w:outlineLvl w:val="1"/>
    </w:pPr>
    <w:rPr>
      <w:rFonts w:ascii="Arial" w:eastAsia="Times New Roman" w:hAnsi="Arial" w:cs="Times New Roman"/>
      <w:b/>
      <w:i/>
      <w:sz w:val="24"/>
      <w:szCs w:val="20"/>
      <w:lang w:eastAsia="el-GR"/>
    </w:rPr>
  </w:style>
  <w:style w:type="paragraph" w:styleId="3">
    <w:name w:val="heading 3"/>
    <w:basedOn w:val="a"/>
    <w:next w:val="a"/>
    <w:link w:val="3Char"/>
    <w:qFormat/>
    <w:rsid w:val="006C4E05"/>
    <w:pPr>
      <w:keepNext/>
      <w:spacing w:after="0" w:line="240" w:lineRule="exact"/>
      <w:jc w:val="center"/>
      <w:outlineLvl w:val="2"/>
    </w:pPr>
    <w:rPr>
      <w:rFonts w:ascii="Arial" w:eastAsia="Times New Roman" w:hAnsi="Arial" w:cs="Times New Roman"/>
      <w:b/>
      <w:snapToGrid w:val="0"/>
      <w:color w:val="000000"/>
      <w:sz w:val="18"/>
      <w:szCs w:val="20"/>
      <w:lang w:eastAsia="el-GR"/>
    </w:rPr>
  </w:style>
  <w:style w:type="paragraph" w:styleId="4">
    <w:name w:val="heading 4"/>
    <w:basedOn w:val="a"/>
    <w:next w:val="a"/>
    <w:link w:val="4Char"/>
    <w:qFormat/>
    <w:rsid w:val="006C4E05"/>
    <w:pPr>
      <w:keepNext/>
      <w:spacing w:after="0" w:line="240" w:lineRule="exact"/>
      <w:jc w:val="center"/>
      <w:outlineLvl w:val="3"/>
    </w:pPr>
    <w:rPr>
      <w:rFonts w:ascii="Arial" w:eastAsia="Times New Roman" w:hAnsi="Arial" w:cs="Times New Roman"/>
      <w:b/>
      <w:snapToGrid w:val="0"/>
      <w:color w:val="000000"/>
      <w:sz w:val="24"/>
      <w:szCs w:val="20"/>
      <w:lang w:eastAsia="el-GR"/>
    </w:rPr>
  </w:style>
  <w:style w:type="paragraph" w:styleId="5">
    <w:name w:val="heading 5"/>
    <w:basedOn w:val="a"/>
    <w:next w:val="a"/>
    <w:link w:val="5Char"/>
    <w:qFormat/>
    <w:rsid w:val="006C4E05"/>
    <w:pPr>
      <w:keepNext/>
      <w:spacing w:after="0" w:line="240" w:lineRule="exact"/>
      <w:jc w:val="center"/>
      <w:outlineLvl w:val="4"/>
    </w:pPr>
    <w:rPr>
      <w:rFonts w:ascii="Arial" w:eastAsia="Times New Roman" w:hAnsi="Arial" w:cs="Times New Roman"/>
      <w:b/>
      <w:snapToGrid w:val="0"/>
      <w:color w:val="000000"/>
      <w:sz w:val="20"/>
      <w:szCs w:val="20"/>
      <w:lang w:eastAsia="el-GR"/>
    </w:rPr>
  </w:style>
  <w:style w:type="paragraph" w:styleId="6">
    <w:name w:val="heading 6"/>
    <w:basedOn w:val="a"/>
    <w:next w:val="a"/>
    <w:link w:val="6Char"/>
    <w:qFormat/>
    <w:rsid w:val="006C4E05"/>
    <w:pPr>
      <w:keepNext/>
      <w:spacing w:after="0" w:line="240" w:lineRule="exact"/>
      <w:jc w:val="center"/>
      <w:outlineLvl w:val="5"/>
    </w:pPr>
    <w:rPr>
      <w:rFonts w:ascii="Arial" w:eastAsia="Times New Roman" w:hAnsi="Arial" w:cs="Times New Roman"/>
      <w:b/>
      <w:sz w:val="24"/>
      <w:szCs w:val="20"/>
      <w:lang w:eastAsia="el-GR"/>
    </w:rPr>
  </w:style>
  <w:style w:type="paragraph" w:styleId="7">
    <w:name w:val="heading 7"/>
    <w:basedOn w:val="a"/>
    <w:next w:val="a"/>
    <w:link w:val="7Char"/>
    <w:uiPriority w:val="9"/>
    <w:qFormat/>
    <w:rsid w:val="006C4E05"/>
    <w:pPr>
      <w:keepNext/>
      <w:spacing w:after="0" w:line="240" w:lineRule="exact"/>
      <w:jc w:val="center"/>
      <w:outlineLvl w:val="6"/>
    </w:pPr>
    <w:rPr>
      <w:rFonts w:ascii="Arial" w:eastAsia="Times New Roman" w:hAnsi="Arial" w:cs="Times New Roman"/>
      <w:b/>
      <w:sz w:val="24"/>
      <w:szCs w:val="20"/>
      <w:lang w:eastAsia="el-GR"/>
    </w:rPr>
  </w:style>
  <w:style w:type="paragraph" w:styleId="8">
    <w:name w:val="heading 8"/>
    <w:basedOn w:val="a"/>
    <w:next w:val="a"/>
    <w:link w:val="8Char"/>
    <w:uiPriority w:val="9"/>
    <w:qFormat/>
    <w:rsid w:val="006C4E05"/>
    <w:pPr>
      <w:keepNext/>
      <w:spacing w:after="0" w:line="240" w:lineRule="exact"/>
      <w:jc w:val="center"/>
      <w:outlineLvl w:val="7"/>
    </w:pPr>
    <w:rPr>
      <w:rFonts w:ascii="Arial" w:eastAsia="Times New Roman" w:hAnsi="Arial" w:cs="Times New Roman"/>
      <w:sz w:val="32"/>
      <w:szCs w:val="20"/>
      <w:vertAlign w:val="superscript"/>
      <w:lang w:eastAsia="el-GR"/>
    </w:rPr>
  </w:style>
  <w:style w:type="paragraph" w:styleId="9">
    <w:name w:val="heading 9"/>
    <w:basedOn w:val="a"/>
    <w:next w:val="a"/>
    <w:link w:val="9Char"/>
    <w:qFormat/>
    <w:rsid w:val="006C4E05"/>
    <w:pPr>
      <w:keepNext/>
      <w:spacing w:after="0" w:line="240" w:lineRule="exact"/>
      <w:jc w:val="center"/>
      <w:outlineLvl w:val="8"/>
    </w:pPr>
    <w:rPr>
      <w:rFonts w:ascii="Arial" w:eastAsia="Times New Roman" w:hAnsi="Arial"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C4E05"/>
    <w:rPr>
      <w:rFonts w:ascii="Arial" w:eastAsia="Times New Roman" w:hAnsi="Arial" w:cs="Times New Roman"/>
      <w:b/>
      <w:kern w:val="28"/>
      <w:sz w:val="28"/>
      <w:szCs w:val="20"/>
      <w:lang w:eastAsia="el-GR"/>
    </w:rPr>
  </w:style>
  <w:style w:type="character" w:customStyle="1" w:styleId="2Char">
    <w:name w:val="Επικεφαλίδα 2 Char"/>
    <w:basedOn w:val="a0"/>
    <w:link w:val="2"/>
    <w:rsid w:val="006C4E05"/>
    <w:rPr>
      <w:rFonts w:ascii="Arial" w:eastAsia="Times New Roman" w:hAnsi="Arial" w:cs="Times New Roman"/>
      <w:b/>
      <w:i/>
      <w:sz w:val="24"/>
      <w:szCs w:val="20"/>
      <w:lang w:eastAsia="el-GR"/>
    </w:rPr>
  </w:style>
  <w:style w:type="character" w:customStyle="1" w:styleId="3Char">
    <w:name w:val="Επικεφαλίδα 3 Char"/>
    <w:basedOn w:val="a0"/>
    <w:link w:val="3"/>
    <w:rsid w:val="006C4E05"/>
    <w:rPr>
      <w:rFonts w:ascii="Arial" w:eastAsia="Times New Roman" w:hAnsi="Arial" w:cs="Times New Roman"/>
      <w:b/>
      <w:snapToGrid w:val="0"/>
      <w:color w:val="000000"/>
      <w:sz w:val="18"/>
      <w:szCs w:val="20"/>
      <w:lang w:eastAsia="el-GR"/>
    </w:rPr>
  </w:style>
  <w:style w:type="character" w:customStyle="1" w:styleId="4Char">
    <w:name w:val="Επικεφαλίδα 4 Char"/>
    <w:basedOn w:val="a0"/>
    <w:link w:val="4"/>
    <w:rsid w:val="006C4E05"/>
    <w:rPr>
      <w:rFonts w:ascii="Arial" w:eastAsia="Times New Roman" w:hAnsi="Arial" w:cs="Times New Roman"/>
      <w:b/>
      <w:snapToGrid w:val="0"/>
      <w:color w:val="000000"/>
      <w:sz w:val="24"/>
      <w:szCs w:val="20"/>
      <w:lang w:eastAsia="el-GR"/>
    </w:rPr>
  </w:style>
  <w:style w:type="character" w:customStyle="1" w:styleId="5Char">
    <w:name w:val="Επικεφαλίδα 5 Char"/>
    <w:basedOn w:val="a0"/>
    <w:link w:val="5"/>
    <w:rsid w:val="006C4E05"/>
    <w:rPr>
      <w:rFonts w:ascii="Arial" w:eastAsia="Times New Roman" w:hAnsi="Arial" w:cs="Times New Roman"/>
      <w:b/>
      <w:snapToGrid w:val="0"/>
      <w:color w:val="000000"/>
      <w:sz w:val="20"/>
      <w:szCs w:val="20"/>
      <w:lang w:eastAsia="el-GR"/>
    </w:rPr>
  </w:style>
  <w:style w:type="character" w:customStyle="1" w:styleId="6Char">
    <w:name w:val="Επικεφαλίδα 6 Char"/>
    <w:basedOn w:val="a0"/>
    <w:link w:val="6"/>
    <w:rsid w:val="006C4E05"/>
    <w:rPr>
      <w:rFonts w:ascii="Arial" w:eastAsia="Times New Roman" w:hAnsi="Arial" w:cs="Times New Roman"/>
      <w:b/>
      <w:sz w:val="24"/>
      <w:szCs w:val="20"/>
      <w:lang w:eastAsia="el-GR"/>
    </w:rPr>
  </w:style>
  <w:style w:type="character" w:customStyle="1" w:styleId="7Char">
    <w:name w:val="Επικεφαλίδα 7 Char"/>
    <w:basedOn w:val="a0"/>
    <w:link w:val="7"/>
    <w:uiPriority w:val="9"/>
    <w:rsid w:val="006C4E05"/>
    <w:rPr>
      <w:rFonts w:ascii="Arial" w:eastAsia="Times New Roman" w:hAnsi="Arial" w:cs="Times New Roman"/>
      <w:b/>
      <w:sz w:val="24"/>
      <w:szCs w:val="20"/>
      <w:lang w:eastAsia="el-GR"/>
    </w:rPr>
  </w:style>
  <w:style w:type="character" w:customStyle="1" w:styleId="8Char">
    <w:name w:val="Επικεφαλίδα 8 Char"/>
    <w:basedOn w:val="a0"/>
    <w:link w:val="8"/>
    <w:uiPriority w:val="9"/>
    <w:rsid w:val="006C4E05"/>
    <w:rPr>
      <w:rFonts w:ascii="Arial" w:eastAsia="Times New Roman" w:hAnsi="Arial" w:cs="Times New Roman"/>
      <w:sz w:val="32"/>
      <w:szCs w:val="20"/>
      <w:vertAlign w:val="superscript"/>
      <w:lang w:eastAsia="el-GR"/>
    </w:rPr>
  </w:style>
  <w:style w:type="character" w:customStyle="1" w:styleId="9Char">
    <w:name w:val="Επικεφαλίδα 9 Char"/>
    <w:basedOn w:val="a0"/>
    <w:link w:val="9"/>
    <w:rsid w:val="006C4E05"/>
    <w:rPr>
      <w:rFonts w:ascii="Arial" w:eastAsia="Times New Roman" w:hAnsi="Arial" w:cs="Times New Roman"/>
      <w:b/>
      <w:bCs/>
      <w:sz w:val="20"/>
      <w:szCs w:val="20"/>
      <w:lang w:eastAsia="el-GR"/>
    </w:rPr>
  </w:style>
  <w:style w:type="numbering" w:customStyle="1" w:styleId="10">
    <w:name w:val="Χωρίς λίστα1"/>
    <w:next w:val="a2"/>
    <w:uiPriority w:val="99"/>
    <w:semiHidden/>
    <w:rsid w:val="006C4E05"/>
  </w:style>
  <w:style w:type="paragraph" w:customStyle="1" w:styleId="CharChar1CharCharCharChar1CharCharCharChar">
    <w:name w:val="Char Char1 Char Char Char Char1 Char Char Char Char"/>
    <w:basedOn w:val="a"/>
    <w:next w:val="a"/>
    <w:rsid w:val="006C4E05"/>
    <w:pPr>
      <w:tabs>
        <w:tab w:val="num" w:pos="360"/>
      </w:tabs>
      <w:spacing w:after="0" w:line="240" w:lineRule="auto"/>
      <w:ind w:left="360" w:hanging="360"/>
    </w:pPr>
    <w:rPr>
      <w:rFonts w:ascii="Times New Roman" w:eastAsia="Times New Roman" w:hAnsi="Times New Roman" w:cs="Times New Roman"/>
      <w:noProof/>
      <w:sz w:val="20"/>
      <w:szCs w:val="20"/>
      <w:lang w:val="en-US" w:eastAsia="el-GR" w:bidi="he-IL"/>
    </w:rPr>
  </w:style>
  <w:style w:type="paragraph" w:styleId="a3">
    <w:name w:val="Document Map"/>
    <w:basedOn w:val="a"/>
    <w:link w:val="Char"/>
    <w:semiHidden/>
    <w:rsid w:val="006C4E05"/>
    <w:pPr>
      <w:shd w:val="clear" w:color="auto" w:fill="000080"/>
      <w:spacing w:after="0" w:line="240" w:lineRule="exact"/>
      <w:jc w:val="center"/>
    </w:pPr>
    <w:rPr>
      <w:rFonts w:ascii="Tahoma" w:eastAsia="Times New Roman" w:hAnsi="Tahoma" w:cs="Times New Roman"/>
      <w:sz w:val="24"/>
      <w:szCs w:val="20"/>
      <w:lang w:eastAsia="el-GR"/>
    </w:rPr>
  </w:style>
  <w:style w:type="character" w:customStyle="1" w:styleId="Char">
    <w:name w:val="Χάρτης εγγράφου Char"/>
    <w:basedOn w:val="a0"/>
    <w:link w:val="a3"/>
    <w:semiHidden/>
    <w:rsid w:val="006C4E05"/>
    <w:rPr>
      <w:rFonts w:ascii="Tahoma" w:eastAsia="Times New Roman" w:hAnsi="Tahoma" w:cs="Times New Roman"/>
      <w:sz w:val="24"/>
      <w:szCs w:val="20"/>
      <w:shd w:val="clear" w:color="auto" w:fill="000080"/>
      <w:lang w:eastAsia="el-GR"/>
    </w:rPr>
  </w:style>
  <w:style w:type="paragraph" w:styleId="a4">
    <w:name w:val="Body Text"/>
    <w:basedOn w:val="a"/>
    <w:link w:val="Char0"/>
    <w:rsid w:val="006C4E05"/>
    <w:pPr>
      <w:spacing w:after="0" w:line="240" w:lineRule="exact"/>
      <w:jc w:val="both"/>
    </w:pPr>
    <w:rPr>
      <w:rFonts w:ascii="Arial" w:eastAsia="Times New Roman" w:hAnsi="Arial" w:cs="Times New Roman"/>
      <w:sz w:val="24"/>
      <w:szCs w:val="20"/>
      <w:lang w:eastAsia="el-GR"/>
    </w:rPr>
  </w:style>
  <w:style w:type="character" w:customStyle="1" w:styleId="Char0">
    <w:name w:val="Σώμα κειμένου Char"/>
    <w:basedOn w:val="a0"/>
    <w:link w:val="a4"/>
    <w:rsid w:val="006C4E05"/>
    <w:rPr>
      <w:rFonts w:ascii="Arial" w:eastAsia="Times New Roman" w:hAnsi="Arial" w:cs="Times New Roman"/>
      <w:sz w:val="24"/>
      <w:szCs w:val="20"/>
      <w:lang w:eastAsia="el-GR"/>
    </w:rPr>
  </w:style>
  <w:style w:type="paragraph" w:customStyle="1" w:styleId="21">
    <w:name w:val="Σώμα κείμενου 21"/>
    <w:basedOn w:val="a"/>
    <w:rsid w:val="006C4E05"/>
    <w:pPr>
      <w:spacing w:after="0" w:line="240" w:lineRule="exact"/>
      <w:ind w:left="2130" w:hanging="2130"/>
      <w:jc w:val="center"/>
    </w:pPr>
    <w:rPr>
      <w:rFonts w:ascii="Arial" w:eastAsia="Times New Roman" w:hAnsi="Arial" w:cs="Times New Roman"/>
      <w:b/>
      <w:sz w:val="24"/>
      <w:szCs w:val="20"/>
      <w:lang w:val="en-GB" w:eastAsia="el-GR"/>
    </w:rPr>
  </w:style>
  <w:style w:type="paragraph" w:styleId="a5">
    <w:name w:val="Body Text Indent"/>
    <w:basedOn w:val="a"/>
    <w:link w:val="Char1"/>
    <w:rsid w:val="006C4E05"/>
    <w:pPr>
      <w:spacing w:after="0" w:line="240" w:lineRule="exact"/>
      <w:ind w:left="720" w:hanging="720"/>
      <w:jc w:val="both"/>
    </w:pPr>
    <w:rPr>
      <w:rFonts w:ascii="Arial" w:eastAsia="Times New Roman" w:hAnsi="Arial" w:cs="Times New Roman"/>
      <w:sz w:val="20"/>
      <w:szCs w:val="20"/>
      <w:lang w:eastAsia="el-GR"/>
    </w:rPr>
  </w:style>
  <w:style w:type="character" w:customStyle="1" w:styleId="Char1">
    <w:name w:val="Σώμα κείμενου με εσοχή Char"/>
    <w:basedOn w:val="a0"/>
    <w:link w:val="a5"/>
    <w:rsid w:val="006C4E05"/>
    <w:rPr>
      <w:rFonts w:ascii="Arial" w:eastAsia="Times New Roman" w:hAnsi="Arial" w:cs="Times New Roman"/>
      <w:sz w:val="20"/>
      <w:szCs w:val="20"/>
      <w:lang w:eastAsia="el-GR"/>
    </w:rPr>
  </w:style>
  <w:style w:type="paragraph" w:styleId="11">
    <w:name w:val="toc 1"/>
    <w:basedOn w:val="a"/>
    <w:next w:val="a"/>
    <w:autoRedefine/>
    <w:semiHidden/>
    <w:rsid w:val="006C4E05"/>
    <w:pPr>
      <w:spacing w:before="360" w:after="0" w:line="240" w:lineRule="exact"/>
      <w:jc w:val="center"/>
    </w:pPr>
    <w:rPr>
      <w:rFonts w:ascii="Arial" w:eastAsia="Times New Roman" w:hAnsi="Arial" w:cs="Times New Roman"/>
      <w:b/>
      <w:caps/>
      <w:sz w:val="24"/>
      <w:szCs w:val="20"/>
      <w:lang w:eastAsia="el-GR"/>
    </w:rPr>
  </w:style>
  <w:style w:type="paragraph" w:styleId="20">
    <w:name w:val="toc 2"/>
    <w:basedOn w:val="a"/>
    <w:next w:val="a"/>
    <w:autoRedefine/>
    <w:semiHidden/>
    <w:rsid w:val="006C4E05"/>
    <w:pPr>
      <w:spacing w:before="240" w:after="0" w:line="240" w:lineRule="exact"/>
      <w:jc w:val="center"/>
    </w:pPr>
    <w:rPr>
      <w:rFonts w:ascii="Times New Roman" w:eastAsia="Times New Roman" w:hAnsi="Times New Roman" w:cs="Times New Roman"/>
      <w:b/>
      <w:sz w:val="20"/>
      <w:szCs w:val="20"/>
      <w:lang w:eastAsia="el-GR"/>
    </w:rPr>
  </w:style>
  <w:style w:type="paragraph" w:styleId="30">
    <w:name w:val="toc 3"/>
    <w:basedOn w:val="a"/>
    <w:next w:val="a"/>
    <w:autoRedefine/>
    <w:semiHidden/>
    <w:rsid w:val="006C4E05"/>
    <w:pPr>
      <w:spacing w:after="0" w:line="240" w:lineRule="exact"/>
      <w:ind w:left="240"/>
      <w:jc w:val="center"/>
    </w:pPr>
    <w:rPr>
      <w:rFonts w:ascii="Times New Roman" w:eastAsia="Times New Roman" w:hAnsi="Times New Roman" w:cs="Times New Roman"/>
      <w:sz w:val="20"/>
      <w:szCs w:val="20"/>
      <w:lang w:eastAsia="el-GR"/>
    </w:rPr>
  </w:style>
  <w:style w:type="paragraph" w:styleId="40">
    <w:name w:val="toc 4"/>
    <w:basedOn w:val="a"/>
    <w:next w:val="a"/>
    <w:autoRedefine/>
    <w:semiHidden/>
    <w:rsid w:val="006C4E05"/>
    <w:pPr>
      <w:spacing w:after="0" w:line="240" w:lineRule="exact"/>
      <w:ind w:left="480"/>
      <w:jc w:val="center"/>
    </w:pPr>
    <w:rPr>
      <w:rFonts w:ascii="Times New Roman" w:eastAsia="Times New Roman" w:hAnsi="Times New Roman" w:cs="Times New Roman"/>
      <w:sz w:val="20"/>
      <w:szCs w:val="20"/>
      <w:lang w:eastAsia="el-GR"/>
    </w:rPr>
  </w:style>
  <w:style w:type="paragraph" w:styleId="50">
    <w:name w:val="toc 5"/>
    <w:basedOn w:val="a"/>
    <w:next w:val="a"/>
    <w:autoRedefine/>
    <w:semiHidden/>
    <w:rsid w:val="006C4E05"/>
    <w:pPr>
      <w:spacing w:after="0" w:line="240" w:lineRule="exact"/>
      <w:ind w:left="720"/>
      <w:jc w:val="center"/>
    </w:pPr>
    <w:rPr>
      <w:rFonts w:ascii="Times New Roman" w:eastAsia="Times New Roman" w:hAnsi="Times New Roman" w:cs="Times New Roman"/>
      <w:sz w:val="20"/>
      <w:szCs w:val="20"/>
      <w:lang w:eastAsia="el-GR"/>
    </w:rPr>
  </w:style>
  <w:style w:type="paragraph" w:styleId="60">
    <w:name w:val="toc 6"/>
    <w:basedOn w:val="a"/>
    <w:next w:val="a"/>
    <w:autoRedefine/>
    <w:semiHidden/>
    <w:rsid w:val="006C4E05"/>
    <w:pPr>
      <w:spacing w:after="0" w:line="240" w:lineRule="exact"/>
      <w:ind w:left="960"/>
      <w:jc w:val="center"/>
    </w:pPr>
    <w:rPr>
      <w:rFonts w:ascii="Times New Roman" w:eastAsia="Times New Roman" w:hAnsi="Times New Roman" w:cs="Times New Roman"/>
      <w:sz w:val="20"/>
      <w:szCs w:val="20"/>
      <w:lang w:eastAsia="el-GR"/>
    </w:rPr>
  </w:style>
  <w:style w:type="paragraph" w:styleId="70">
    <w:name w:val="toc 7"/>
    <w:basedOn w:val="a"/>
    <w:next w:val="a"/>
    <w:autoRedefine/>
    <w:semiHidden/>
    <w:rsid w:val="006C4E05"/>
    <w:pPr>
      <w:spacing w:after="0" w:line="240" w:lineRule="exact"/>
      <w:ind w:left="1200"/>
      <w:jc w:val="center"/>
    </w:pPr>
    <w:rPr>
      <w:rFonts w:ascii="Times New Roman" w:eastAsia="Times New Roman" w:hAnsi="Times New Roman" w:cs="Times New Roman"/>
      <w:sz w:val="20"/>
      <w:szCs w:val="20"/>
      <w:lang w:eastAsia="el-GR"/>
    </w:rPr>
  </w:style>
  <w:style w:type="paragraph" w:styleId="80">
    <w:name w:val="toc 8"/>
    <w:basedOn w:val="a"/>
    <w:next w:val="a"/>
    <w:autoRedefine/>
    <w:semiHidden/>
    <w:rsid w:val="006C4E05"/>
    <w:pPr>
      <w:spacing w:after="0" w:line="240" w:lineRule="exact"/>
      <w:ind w:left="1440"/>
      <w:jc w:val="center"/>
    </w:pPr>
    <w:rPr>
      <w:rFonts w:ascii="Times New Roman" w:eastAsia="Times New Roman" w:hAnsi="Times New Roman" w:cs="Times New Roman"/>
      <w:sz w:val="20"/>
      <w:szCs w:val="20"/>
      <w:lang w:eastAsia="el-GR"/>
    </w:rPr>
  </w:style>
  <w:style w:type="paragraph" w:styleId="90">
    <w:name w:val="toc 9"/>
    <w:basedOn w:val="a"/>
    <w:next w:val="a"/>
    <w:autoRedefine/>
    <w:semiHidden/>
    <w:rsid w:val="006C4E05"/>
    <w:pPr>
      <w:spacing w:after="0" w:line="240" w:lineRule="exact"/>
      <w:ind w:left="1680"/>
      <w:jc w:val="center"/>
    </w:pPr>
    <w:rPr>
      <w:rFonts w:ascii="Times New Roman" w:eastAsia="Times New Roman" w:hAnsi="Times New Roman" w:cs="Times New Roman"/>
      <w:sz w:val="20"/>
      <w:szCs w:val="20"/>
      <w:lang w:eastAsia="el-GR"/>
    </w:rPr>
  </w:style>
  <w:style w:type="paragraph" w:styleId="22">
    <w:name w:val="Body Text Indent 2"/>
    <w:basedOn w:val="a"/>
    <w:link w:val="2Char0"/>
    <w:rsid w:val="006C4E05"/>
    <w:pPr>
      <w:widowControl w:val="0"/>
      <w:spacing w:after="0" w:line="240" w:lineRule="exact"/>
      <w:ind w:left="360"/>
      <w:jc w:val="both"/>
    </w:pPr>
    <w:rPr>
      <w:rFonts w:ascii="Arial" w:eastAsia="Times New Roman" w:hAnsi="Arial" w:cs="Times New Roman"/>
      <w:snapToGrid w:val="0"/>
      <w:sz w:val="24"/>
      <w:szCs w:val="20"/>
      <w:lang w:val="en-US" w:eastAsia="el-GR"/>
    </w:rPr>
  </w:style>
  <w:style w:type="character" w:customStyle="1" w:styleId="2Char0">
    <w:name w:val="Σώμα κείμενου με εσοχή 2 Char"/>
    <w:basedOn w:val="a0"/>
    <w:link w:val="22"/>
    <w:rsid w:val="006C4E05"/>
    <w:rPr>
      <w:rFonts w:ascii="Arial" w:eastAsia="Times New Roman" w:hAnsi="Arial" w:cs="Times New Roman"/>
      <w:snapToGrid w:val="0"/>
      <w:sz w:val="24"/>
      <w:szCs w:val="20"/>
      <w:lang w:val="en-US" w:eastAsia="el-GR"/>
    </w:rPr>
  </w:style>
  <w:style w:type="character" w:styleId="-">
    <w:name w:val="Hyperlink"/>
    <w:basedOn w:val="a0"/>
    <w:rsid w:val="006C4E05"/>
    <w:rPr>
      <w:color w:val="0000FF"/>
      <w:u w:val="single"/>
    </w:rPr>
  </w:style>
  <w:style w:type="paragraph" w:styleId="a6">
    <w:name w:val="Title"/>
    <w:basedOn w:val="a"/>
    <w:link w:val="Char2"/>
    <w:qFormat/>
    <w:rsid w:val="006C4E05"/>
    <w:pPr>
      <w:widowControl w:val="0"/>
      <w:spacing w:after="0" w:line="240" w:lineRule="exact"/>
      <w:jc w:val="center"/>
    </w:pPr>
    <w:rPr>
      <w:rFonts w:ascii="Arial" w:eastAsia="Times New Roman" w:hAnsi="Arial" w:cs="Times New Roman"/>
      <w:b/>
      <w:sz w:val="24"/>
      <w:szCs w:val="20"/>
      <w:u w:val="single"/>
      <w:lang w:eastAsia="el-GR"/>
    </w:rPr>
  </w:style>
  <w:style w:type="character" w:customStyle="1" w:styleId="Char2">
    <w:name w:val="Τίτλος Char"/>
    <w:basedOn w:val="a0"/>
    <w:link w:val="a6"/>
    <w:rsid w:val="006C4E05"/>
    <w:rPr>
      <w:rFonts w:ascii="Arial" w:eastAsia="Times New Roman" w:hAnsi="Arial" w:cs="Times New Roman"/>
      <w:b/>
      <w:sz w:val="24"/>
      <w:szCs w:val="20"/>
      <w:u w:val="single"/>
      <w:lang w:eastAsia="el-GR"/>
    </w:rPr>
  </w:style>
  <w:style w:type="paragraph" w:styleId="23">
    <w:name w:val="Body Text 2"/>
    <w:basedOn w:val="a"/>
    <w:link w:val="2Char1"/>
    <w:rsid w:val="006C4E05"/>
    <w:pPr>
      <w:spacing w:after="0" w:line="240" w:lineRule="exact"/>
      <w:jc w:val="both"/>
    </w:pPr>
    <w:rPr>
      <w:rFonts w:ascii="Arial" w:eastAsia="Times New Roman" w:hAnsi="Arial" w:cs="Times New Roman"/>
      <w:sz w:val="24"/>
      <w:szCs w:val="20"/>
      <w:lang w:eastAsia="el-GR"/>
    </w:rPr>
  </w:style>
  <w:style w:type="character" w:customStyle="1" w:styleId="2Char1">
    <w:name w:val="Σώμα κείμενου 2 Char"/>
    <w:basedOn w:val="a0"/>
    <w:link w:val="23"/>
    <w:rsid w:val="006C4E05"/>
    <w:rPr>
      <w:rFonts w:ascii="Arial" w:eastAsia="Times New Roman" w:hAnsi="Arial" w:cs="Times New Roman"/>
      <w:sz w:val="24"/>
      <w:szCs w:val="20"/>
      <w:lang w:eastAsia="el-GR"/>
    </w:rPr>
  </w:style>
  <w:style w:type="paragraph" w:styleId="a7">
    <w:name w:val="footer"/>
    <w:basedOn w:val="a"/>
    <w:link w:val="Char3"/>
    <w:uiPriority w:val="99"/>
    <w:rsid w:val="006C4E05"/>
    <w:pPr>
      <w:tabs>
        <w:tab w:val="center" w:pos="4153"/>
        <w:tab w:val="right" w:pos="8306"/>
      </w:tabs>
      <w:spacing w:after="0" w:line="240" w:lineRule="exact"/>
      <w:jc w:val="center"/>
    </w:pPr>
    <w:rPr>
      <w:rFonts w:ascii="Arial" w:eastAsia="Times New Roman" w:hAnsi="Arial" w:cs="Times New Roman"/>
      <w:sz w:val="24"/>
      <w:szCs w:val="20"/>
      <w:lang w:eastAsia="el-GR"/>
    </w:rPr>
  </w:style>
  <w:style w:type="character" w:customStyle="1" w:styleId="Char3">
    <w:name w:val="Υποσέλιδο Char"/>
    <w:basedOn w:val="a0"/>
    <w:link w:val="a7"/>
    <w:uiPriority w:val="99"/>
    <w:rsid w:val="006C4E05"/>
    <w:rPr>
      <w:rFonts w:ascii="Arial" w:eastAsia="Times New Roman" w:hAnsi="Arial" w:cs="Times New Roman"/>
      <w:sz w:val="24"/>
      <w:szCs w:val="20"/>
      <w:lang w:eastAsia="el-GR"/>
    </w:rPr>
  </w:style>
  <w:style w:type="character" w:styleId="a8">
    <w:name w:val="page number"/>
    <w:basedOn w:val="a0"/>
    <w:rsid w:val="006C4E05"/>
  </w:style>
  <w:style w:type="paragraph" w:styleId="a9">
    <w:name w:val="header"/>
    <w:basedOn w:val="a"/>
    <w:link w:val="Char4"/>
    <w:uiPriority w:val="99"/>
    <w:rsid w:val="006C4E05"/>
    <w:pPr>
      <w:tabs>
        <w:tab w:val="left" w:pos="720"/>
        <w:tab w:val="center" w:pos="4153"/>
        <w:tab w:val="right" w:pos="8306"/>
      </w:tabs>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20"/>
      <w:szCs w:val="20"/>
      <w:lang w:eastAsia="el-GR"/>
    </w:rPr>
  </w:style>
  <w:style w:type="character" w:customStyle="1" w:styleId="Char4">
    <w:name w:val="Κεφαλίδα Char"/>
    <w:basedOn w:val="a0"/>
    <w:link w:val="a9"/>
    <w:uiPriority w:val="99"/>
    <w:rsid w:val="006C4E05"/>
    <w:rPr>
      <w:rFonts w:ascii="Times New Roman" w:eastAsia="Times New Roman" w:hAnsi="Times New Roman" w:cs="Times New Roman"/>
      <w:sz w:val="20"/>
      <w:szCs w:val="20"/>
      <w:lang w:eastAsia="el-GR"/>
    </w:rPr>
  </w:style>
  <w:style w:type="paragraph" w:styleId="aa">
    <w:name w:val="Plain Text"/>
    <w:basedOn w:val="a"/>
    <w:link w:val="Char5"/>
    <w:rsid w:val="006C4E05"/>
    <w:pPr>
      <w:spacing w:after="0" w:line="240" w:lineRule="exact"/>
      <w:jc w:val="center"/>
    </w:pPr>
    <w:rPr>
      <w:rFonts w:ascii="Courier New" w:eastAsia="Times New Roman" w:hAnsi="Courier New" w:cs="Times New Roman"/>
      <w:sz w:val="20"/>
      <w:szCs w:val="20"/>
      <w:lang w:eastAsia="el-GR"/>
    </w:rPr>
  </w:style>
  <w:style w:type="character" w:customStyle="1" w:styleId="Char5">
    <w:name w:val="Απλό κείμενο Char"/>
    <w:basedOn w:val="a0"/>
    <w:link w:val="aa"/>
    <w:rsid w:val="006C4E05"/>
    <w:rPr>
      <w:rFonts w:ascii="Courier New" w:eastAsia="Times New Roman" w:hAnsi="Courier New" w:cs="Times New Roman"/>
      <w:sz w:val="20"/>
      <w:szCs w:val="20"/>
      <w:lang w:eastAsia="el-GR"/>
    </w:rPr>
  </w:style>
  <w:style w:type="paragraph" w:styleId="ab">
    <w:name w:val="endnote text"/>
    <w:basedOn w:val="a"/>
    <w:link w:val="Char6"/>
    <w:semiHidden/>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character" w:customStyle="1" w:styleId="Char6">
    <w:name w:val="Κείμενο σημείωσης τέλους Char"/>
    <w:basedOn w:val="a0"/>
    <w:link w:val="ab"/>
    <w:semiHidden/>
    <w:rsid w:val="006C4E05"/>
    <w:rPr>
      <w:rFonts w:ascii="Courier New" w:eastAsia="Times New Roman" w:hAnsi="Courier New" w:cs="Times New Roman"/>
      <w:snapToGrid w:val="0"/>
      <w:sz w:val="24"/>
      <w:szCs w:val="20"/>
      <w:lang w:eastAsia="el-GR"/>
    </w:rPr>
  </w:style>
  <w:style w:type="paragraph" w:styleId="ac">
    <w:name w:val="footnote text"/>
    <w:basedOn w:val="a"/>
    <w:link w:val="Char7"/>
    <w:semiHidden/>
    <w:rsid w:val="006C4E05"/>
    <w:pPr>
      <w:widowControl w:val="0"/>
      <w:tabs>
        <w:tab w:val="left" w:pos="284"/>
      </w:tabs>
      <w:spacing w:after="0" w:line="240" w:lineRule="exact"/>
      <w:ind w:left="284" w:hanging="284"/>
      <w:jc w:val="both"/>
    </w:pPr>
    <w:rPr>
      <w:rFonts w:ascii="Times New Roman" w:eastAsia="Times New Roman" w:hAnsi="Times New Roman" w:cs="Times New Roman"/>
      <w:snapToGrid w:val="0"/>
      <w:sz w:val="20"/>
      <w:szCs w:val="20"/>
      <w:lang w:eastAsia="el-GR"/>
    </w:rPr>
  </w:style>
  <w:style w:type="character" w:customStyle="1" w:styleId="Char7">
    <w:name w:val="Κείμενο υποσημείωσης Char"/>
    <w:basedOn w:val="a0"/>
    <w:link w:val="ac"/>
    <w:semiHidden/>
    <w:rsid w:val="006C4E05"/>
    <w:rPr>
      <w:rFonts w:ascii="Times New Roman" w:eastAsia="Times New Roman" w:hAnsi="Times New Roman" w:cs="Times New Roman"/>
      <w:snapToGrid w:val="0"/>
      <w:sz w:val="20"/>
      <w:szCs w:val="20"/>
      <w:lang w:eastAsia="el-GR"/>
    </w:rPr>
  </w:style>
  <w:style w:type="paragraph" w:customStyle="1" w:styleId="12">
    <w:name w:val="ευρετήριο 1"/>
    <w:basedOn w:val="a"/>
    <w:rsid w:val="006C4E05"/>
    <w:pPr>
      <w:widowControl w:val="0"/>
      <w:tabs>
        <w:tab w:val="right" w:leader="dot" w:pos="9360"/>
      </w:tabs>
      <w:suppressAutoHyphens/>
      <w:spacing w:after="0" w:line="240" w:lineRule="exact"/>
      <w:ind w:left="1440" w:right="720" w:hanging="1440"/>
      <w:jc w:val="center"/>
    </w:pPr>
    <w:rPr>
      <w:rFonts w:ascii="Courier New" w:eastAsia="Times New Roman" w:hAnsi="Courier New" w:cs="Times New Roman"/>
      <w:snapToGrid w:val="0"/>
      <w:sz w:val="24"/>
      <w:szCs w:val="20"/>
      <w:lang w:val="en-US" w:eastAsia="el-GR"/>
    </w:rPr>
  </w:style>
  <w:style w:type="paragraph" w:customStyle="1" w:styleId="24">
    <w:name w:val="ευρετήριο 2"/>
    <w:basedOn w:val="a"/>
    <w:rsid w:val="006C4E05"/>
    <w:pPr>
      <w:widowControl w:val="0"/>
      <w:tabs>
        <w:tab w:val="right" w:leader="dot" w:pos="9360"/>
      </w:tabs>
      <w:suppressAutoHyphens/>
      <w:spacing w:after="0" w:line="240" w:lineRule="exact"/>
      <w:ind w:left="1440" w:right="720" w:hanging="720"/>
      <w:jc w:val="center"/>
    </w:pPr>
    <w:rPr>
      <w:rFonts w:ascii="Courier New" w:eastAsia="Times New Roman" w:hAnsi="Courier New" w:cs="Times New Roman"/>
      <w:snapToGrid w:val="0"/>
      <w:sz w:val="24"/>
      <w:szCs w:val="20"/>
      <w:lang w:val="en-US" w:eastAsia="el-GR"/>
    </w:rPr>
  </w:style>
  <w:style w:type="paragraph" w:customStyle="1" w:styleId="ad">
    <w:name w:val="επικεφαλίδα ΠΝ"/>
    <w:basedOn w:val="a"/>
    <w:rsid w:val="006C4E05"/>
    <w:pPr>
      <w:widowControl w:val="0"/>
      <w:tabs>
        <w:tab w:val="right" w:pos="9360"/>
      </w:tabs>
      <w:suppressAutoHyphens/>
      <w:spacing w:after="0" w:line="240" w:lineRule="exact"/>
      <w:jc w:val="center"/>
    </w:pPr>
    <w:rPr>
      <w:rFonts w:ascii="Courier New" w:eastAsia="Times New Roman" w:hAnsi="Courier New" w:cs="Times New Roman"/>
      <w:snapToGrid w:val="0"/>
      <w:sz w:val="24"/>
      <w:szCs w:val="20"/>
      <w:lang w:val="en-US" w:eastAsia="el-GR"/>
    </w:rPr>
  </w:style>
  <w:style w:type="paragraph" w:customStyle="1" w:styleId="ae">
    <w:name w:val="λεζάντα"/>
    <w:basedOn w:val="a"/>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paragraph" w:styleId="31">
    <w:name w:val="Body Text 3"/>
    <w:basedOn w:val="a"/>
    <w:link w:val="3Char0"/>
    <w:rsid w:val="006C4E05"/>
    <w:pPr>
      <w:widowControl w:val="0"/>
      <w:suppressAutoHyphens/>
      <w:spacing w:after="0" w:line="240" w:lineRule="exact"/>
      <w:jc w:val="center"/>
    </w:pPr>
    <w:rPr>
      <w:rFonts w:ascii="Arial" w:eastAsia="Times New Roman" w:hAnsi="Arial" w:cs="Times New Roman"/>
      <w:b/>
      <w:i/>
      <w:snapToGrid w:val="0"/>
      <w:spacing w:val="-3"/>
      <w:sz w:val="20"/>
      <w:szCs w:val="20"/>
      <w:lang w:val="en-US" w:eastAsia="el-GR"/>
    </w:rPr>
  </w:style>
  <w:style w:type="character" w:customStyle="1" w:styleId="3Char0">
    <w:name w:val="Σώμα κείμενου 3 Char"/>
    <w:basedOn w:val="a0"/>
    <w:link w:val="31"/>
    <w:rsid w:val="006C4E05"/>
    <w:rPr>
      <w:rFonts w:ascii="Arial" w:eastAsia="Times New Roman" w:hAnsi="Arial" w:cs="Times New Roman"/>
      <w:b/>
      <w:i/>
      <w:snapToGrid w:val="0"/>
      <w:spacing w:val="-3"/>
      <w:sz w:val="20"/>
      <w:szCs w:val="20"/>
      <w:lang w:val="en-US" w:eastAsia="el-GR"/>
    </w:rPr>
  </w:style>
  <w:style w:type="paragraph" w:styleId="32">
    <w:name w:val="Body Text Indent 3"/>
    <w:basedOn w:val="a"/>
    <w:link w:val="3Char1"/>
    <w:rsid w:val="006C4E05"/>
    <w:pPr>
      <w:widowControl w:val="0"/>
      <w:spacing w:after="0" w:line="240" w:lineRule="exact"/>
      <w:ind w:left="75"/>
      <w:jc w:val="both"/>
    </w:pPr>
    <w:rPr>
      <w:rFonts w:ascii="Arial" w:eastAsia="Times New Roman" w:hAnsi="Arial" w:cs="Times New Roman"/>
      <w:b/>
      <w:snapToGrid w:val="0"/>
      <w:szCs w:val="20"/>
      <w:lang w:eastAsia="el-GR"/>
    </w:rPr>
  </w:style>
  <w:style w:type="character" w:customStyle="1" w:styleId="3Char1">
    <w:name w:val="Σώμα κείμενου με εσοχή 3 Char"/>
    <w:basedOn w:val="a0"/>
    <w:link w:val="32"/>
    <w:rsid w:val="006C4E05"/>
    <w:rPr>
      <w:rFonts w:ascii="Arial" w:eastAsia="Times New Roman" w:hAnsi="Arial" w:cs="Times New Roman"/>
      <w:b/>
      <w:snapToGrid w:val="0"/>
      <w:szCs w:val="20"/>
      <w:lang w:eastAsia="el-GR"/>
    </w:rPr>
  </w:style>
  <w:style w:type="paragraph" w:styleId="af">
    <w:name w:val="Subtitle"/>
    <w:basedOn w:val="a"/>
    <w:link w:val="Char8"/>
    <w:qFormat/>
    <w:rsid w:val="006C4E05"/>
    <w:pPr>
      <w:overflowPunct w:val="0"/>
      <w:autoSpaceDE w:val="0"/>
      <w:autoSpaceDN w:val="0"/>
      <w:adjustRightInd w:val="0"/>
      <w:spacing w:after="0" w:line="360" w:lineRule="auto"/>
      <w:jc w:val="center"/>
    </w:pPr>
    <w:rPr>
      <w:rFonts w:ascii="Arial" w:eastAsia="Times New Roman" w:hAnsi="Arial" w:cs="Times New Roman"/>
      <w:b/>
      <w:sz w:val="24"/>
      <w:szCs w:val="20"/>
      <w:lang w:eastAsia="el-GR"/>
    </w:rPr>
  </w:style>
  <w:style w:type="character" w:customStyle="1" w:styleId="Char8">
    <w:name w:val="Υπότιτλος Char"/>
    <w:basedOn w:val="a0"/>
    <w:link w:val="af"/>
    <w:rsid w:val="006C4E05"/>
    <w:rPr>
      <w:rFonts w:ascii="Arial" w:eastAsia="Times New Roman" w:hAnsi="Arial" w:cs="Times New Roman"/>
      <w:b/>
      <w:sz w:val="24"/>
      <w:szCs w:val="20"/>
      <w:lang w:eastAsia="el-GR"/>
    </w:rPr>
  </w:style>
  <w:style w:type="paragraph" w:customStyle="1" w:styleId="210">
    <w:name w:val="Σώμα κείμενου με εσοχή 21"/>
    <w:basedOn w:val="a"/>
    <w:rsid w:val="006C4E05"/>
    <w:pPr>
      <w:overflowPunct w:val="0"/>
      <w:autoSpaceDE w:val="0"/>
      <w:autoSpaceDN w:val="0"/>
      <w:adjustRightInd w:val="0"/>
      <w:spacing w:after="0" w:line="240" w:lineRule="exact"/>
      <w:ind w:left="426" w:hanging="426"/>
      <w:jc w:val="center"/>
      <w:textAlignment w:val="baseline"/>
    </w:pPr>
    <w:rPr>
      <w:rFonts w:ascii="Arial" w:eastAsia="Times New Roman" w:hAnsi="Arial" w:cs="Times New Roman"/>
      <w:szCs w:val="20"/>
      <w:lang w:eastAsia="el-GR"/>
    </w:rPr>
  </w:style>
  <w:style w:type="paragraph" w:customStyle="1" w:styleId="FR1">
    <w:name w:val="FR1"/>
    <w:rsid w:val="006C4E05"/>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lang w:eastAsia="el-GR"/>
    </w:rPr>
  </w:style>
  <w:style w:type="character" w:styleId="af0">
    <w:name w:val="footnote reference"/>
    <w:basedOn w:val="a0"/>
    <w:semiHidden/>
    <w:rsid w:val="006C4E05"/>
    <w:rPr>
      <w:vertAlign w:val="superscript"/>
    </w:rPr>
  </w:style>
  <w:style w:type="paragraph" w:customStyle="1" w:styleId="Normalmystyle">
    <w:name w:val="Normal.mystyle"/>
    <w:basedOn w:val="a"/>
    <w:rsid w:val="006C4E05"/>
    <w:pPr>
      <w:widowControl w:val="0"/>
      <w:spacing w:after="120" w:line="240" w:lineRule="exact"/>
      <w:jc w:val="both"/>
    </w:pPr>
    <w:rPr>
      <w:rFonts w:ascii="Times New Roman" w:eastAsia="Times New Roman" w:hAnsi="Times New Roman" w:cs="Times New Roman"/>
      <w:snapToGrid w:val="0"/>
      <w:szCs w:val="20"/>
    </w:rPr>
  </w:style>
  <w:style w:type="paragraph" w:styleId="Web">
    <w:name w:val="Normal (Web)"/>
    <w:basedOn w:val="a"/>
    <w:uiPriority w:val="99"/>
    <w:rsid w:val="006C4E05"/>
    <w:pPr>
      <w:spacing w:before="100" w:beforeAutospacing="1" w:after="100" w:afterAutospacing="1" w:line="240" w:lineRule="exact"/>
      <w:jc w:val="center"/>
    </w:pPr>
    <w:rPr>
      <w:rFonts w:ascii="Times New Roman" w:eastAsia="Times New Roman" w:hAnsi="Times New Roman" w:cs="Times New Roman"/>
      <w:sz w:val="24"/>
      <w:szCs w:val="24"/>
      <w:lang w:eastAsia="el-GR"/>
    </w:rPr>
  </w:style>
  <w:style w:type="paragraph" w:styleId="-HTML">
    <w:name w:val="HTML Preformatted"/>
    <w:basedOn w:val="a"/>
    <w:link w:val="-HTMLChar"/>
    <w:rsid w:val="006C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lang w:eastAsia="el-GR"/>
    </w:rPr>
  </w:style>
  <w:style w:type="character" w:customStyle="1" w:styleId="-HTMLChar">
    <w:name w:val="Προ-διαμορφωμένο HTML Char"/>
    <w:basedOn w:val="a0"/>
    <w:link w:val="-HTML"/>
    <w:rsid w:val="006C4E05"/>
    <w:rPr>
      <w:rFonts w:ascii="Verdana" w:eastAsia="Times New Roman" w:hAnsi="Verdana" w:cs="Courier New"/>
      <w:color w:val="000000"/>
      <w:sz w:val="14"/>
      <w:szCs w:val="14"/>
      <w:lang w:eastAsia="el-GR"/>
    </w:rPr>
  </w:style>
  <w:style w:type="character" w:styleId="af1">
    <w:name w:val="Emphasis"/>
    <w:basedOn w:val="a0"/>
    <w:qFormat/>
    <w:rsid w:val="006C4E05"/>
    <w:rPr>
      <w:i/>
      <w:iCs/>
    </w:rPr>
  </w:style>
  <w:style w:type="paragraph" w:styleId="af2">
    <w:name w:val="List Paragraph"/>
    <w:basedOn w:val="a"/>
    <w:uiPriority w:val="34"/>
    <w:qFormat/>
    <w:rsid w:val="006C4E05"/>
    <w:pPr>
      <w:spacing w:after="200" w:line="276" w:lineRule="auto"/>
      <w:ind w:left="720"/>
      <w:contextualSpacing/>
      <w:jc w:val="center"/>
    </w:pPr>
    <w:rPr>
      <w:rFonts w:ascii="Calibri" w:eastAsia="Calibri" w:hAnsi="Calibri" w:cs="Times New Roman"/>
    </w:rPr>
  </w:style>
  <w:style w:type="paragraph" w:styleId="af3">
    <w:name w:val="Balloon Text"/>
    <w:basedOn w:val="a"/>
    <w:link w:val="Char9"/>
    <w:rsid w:val="006C4E05"/>
    <w:pPr>
      <w:spacing w:after="0" w:line="240" w:lineRule="exact"/>
      <w:jc w:val="center"/>
    </w:pPr>
    <w:rPr>
      <w:rFonts w:ascii="Tahoma" w:eastAsia="Times New Roman" w:hAnsi="Tahoma" w:cs="Tahoma"/>
      <w:sz w:val="16"/>
      <w:szCs w:val="16"/>
      <w:lang w:eastAsia="el-GR"/>
    </w:rPr>
  </w:style>
  <w:style w:type="character" w:customStyle="1" w:styleId="Char9">
    <w:name w:val="Κείμενο πλαισίου Char"/>
    <w:basedOn w:val="a0"/>
    <w:link w:val="af3"/>
    <w:rsid w:val="006C4E05"/>
    <w:rPr>
      <w:rFonts w:ascii="Tahoma" w:eastAsia="Times New Roman" w:hAnsi="Tahoma" w:cs="Tahoma"/>
      <w:sz w:val="16"/>
      <w:szCs w:val="16"/>
      <w:lang w:eastAsia="el-GR"/>
    </w:rPr>
  </w:style>
  <w:style w:type="paragraph" w:styleId="af4">
    <w:name w:val="Block Text"/>
    <w:basedOn w:val="a"/>
    <w:rsid w:val="006C4E05"/>
    <w:pPr>
      <w:tabs>
        <w:tab w:val="left" w:pos="8222"/>
      </w:tabs>
      <w:spacing w:after="0" w:line="360" w:lineRule="auto"/>
      <w:ind w:left="459" w:right="601"/>
      <w:jc w:val="both"/>
    </w:pPr>
    <w:rPr>
      <w:rFonts w:ascii="Arial" w:eastAsia="Times New Roman" w:hAnsi="Arial" w:cs="Times New Roman"/>
      <w:szCs w:val="20"/>
      <w:lang w:eastAsia="el-GR"/>
    </w:rPr>
  </w:style>
  <w:style w:type="paragraph" w:styleId="af5">
    <w:name w:val="caption"/>
    <w:basedOn w:val="a"/>
    <w:next w:val="a"/>
    <w:qFormat/>
    <w:rsid w:val="006C4E05"/>
    <w:pPr>
      <w:spacing w:after="0" w:line="240" w:lineRule="exact"/>
      <w:jc w:val="center"/>
    </w:pPr>
    <w:rPr>
      <w:rFonts w:ascii="Arial" w:eastAsia="Times New Roman" w:hAnsi="Arial" w:cs="Times New Roman"/>
      <w:b/>
      <w:sz w:val="28"/>
      <w:szCs w:val="20"/>
      <w:lang w:eastAsia="el-GR"/>
    </w:rPr>
  </w:style>
  <w:style w:type="paragraph" w:styleId="13">
    <w:name w:val="index 1"/>
    <w:basedOn w:val="a"/>
    <w:next w:val="a"/>
    <w:autoRedefine/>
    <w:rsid w:val="006C4E05"/>
    <w:pPr>
      <w:spacing w:after="0" w:line="240" w:lineRule="exact"/>
      <w:ind w:left="240" w:hanging="240"/>
      <w:jc w:val="center"/>
    </w:pPr>
    <w:rPr>
      <w:rFonts w:ascii="Arial" w:eastAsia="Times New Roman" w:hAnsi="Arial" w:cs="Times New Roman"/>
      <w:sz w:val="24"/>
      <w:szCs w:val="20"/>
      <w:lang w:eastAsia="el-GR"/>
    </w:rPr>
  </w:style>
  <w:style w:type="paragraph" w:styleId="af6">
    <w:name w:val="index heading"/>
    <w:basedOn w:val="a"/>
    <w:next w:val="13"/>
    <w:rsid w:val="006C4E05"/>
    <w:pPr>
      <w:spacing w:before="60" w:after="60" w:line="240" w:lineRule="exact"/>
      <w:jc w:val="both"/>
    </w:pPr>
    <w:rPr>
      <w:rFonts w:ascii="Times New Roman" w:eastAsia="Times New Roman" w:hAnsi="Times New Roman" w:cs="Times New Roman"/>
      <w:sz w:val="20"/>
      <w:szCs w:val="20"/>
      <w:lang w:val="en-GB"/>
    </w:rPr>
  </w:style>
  <w:style w:type="character" w:customStyle="1" w:styleId="Headerorfooter">
    <w:name w:val="Header or footer_"/>
    <w:basedOn w:val="a0"/>
    <w:link w:val="Headerorfooter1"/>
    <w:uiPriority w:val="99"/>
    <w:locked/>
    <w:rsid w:val="006C4E05"/>
    <w:rPr>
      <w:rFonts w:ascii="Lucida Sans Unicode" w:hAnsi="Lucida Sans Unicode" w:cs="Lucida Sans Unicode"/>
      <w:spacing w:val="-10"/>
      <w:sz w:val="17"/>
      <w:szCs w:val="17"/>
      <w:shd w:val="clear" w:color="auto" w:fill="FFFFFF"/>
    </w:rPr>
  </w:style>
  <w:style w:type="paragraph" w:customStyle="1" w:styleId="Headerorfooter1">
    <w:name w:val="Header or footer1"/>
    <w:basedOn w:val="a"/>
    <w:link w:val="Headerorfooter"/>
    <w:uiPriority w:val="99"/>
    <w:rsid w:val="006C4E05"/>
    <w:pPr>
      <w:widowControl w:val="0"/>
      <w:shd w:val="clear" w:color="auto" w:fill="FFFFFF"/>
      <w:spacing w:after="0" w:line="240" w:lineRule="atLeast"/>
      <w:jc w:val="center"/>
    </w:pPr>
    <w:rPr>
      <w:rFonts w:ascii="Lucida Sans Unicode" w:hAnsi="Lucida Sans Unicode" w:cs="Lucida Sans Unicode"/>
      <w:spacing w:val="-10"/>
      <w:sz w:val="17"/>
      <w:szCs w:val="17"/>
    </w:rPr>
  </w:style>
  <w:style w:type="character" w:customStyle="1" w:styleId="Headerorfooter6">
    <w:name w:val="Header or footer6"/>
    <w:basedOn w:val="Headerorfooter"/>
    <w:uiPriority w:val="99"/>
    <w:rsid w:val="006C4E05"/>
    <w:rPr>
      <w:rFonts w:ascii="Lucida Sans Unicode" w:hAnsi="Lucida Sans Unicode" w:cs="Lucida Sans Unicode"/>
      <w:spacing w:val="-10"/>
      <w:sz w:val="17"/>
      <w:szCs w:val="17"/>
      <w:shd w:val="clear" w:color="auto" w:fill="FFFFFF"/>
    </w:rPr>
  </w:style>
  <w:style w:type="character" w:customStyle="1" w:styleId="14">
    <w:name w:val="Σώμα κειμένου1"/>
    <w:basedOn w:val="a0"/>
    <w:uiPriority w:val="99"/>
    <w:rsid w:val="006C4E05"/>
    <w:rPr>
      <w:rFonts w:ascii="Microsoft Sans Serif" w:hAnsi="Microsoft Sans Serif" w:cs="Microsoft Sans Serif"/>
      <w:sz w:val="17"/>
      <w:szCs w:val="17"/>
      <w:u w:val="none"/>
    </w:rPr>
  </w:style>
  <w:style w:type="paragraph" w:customStyle="1" w:styleId="Default">
    <w:name w:val="Default"/>
    <w:rsid w:val="006C4E05"/>
    <w:pPr>
      <w:autoSpaceDE w:val="0"/>
      <w:autoSpaceDN w:val="0"/>
      <w:adjustRightInd w:val="0"/>
      <w:spacing w:after="0" w:line="240" w:lineRule="exact"/>
      <w:jc w:val="center"/>
    </w:pPr>
    <w:rPr>
      <w:rFonts w:ascii="Times New Roman" w:eastAsia="Times New Roman" w:hAnsi="Times New Roman" w:cs="Times New Roman"/>
      <w:color w:val="000000"/>
      <w:sz w:val="24"/>
      <w:szCs w:val="24"/>
      <w:lang w:eastAsia="el-GR"/>
    </w:rPr>
  </w:style>
  <w:style w:type="character" w:styleId="af7">
    <w:name w:val="endnote reference"/>
    <w:basedOn w:val="a0"/>
    <w:rsid w:val="006C4E05"/>
    <w:rPr>
      <w:vertAlign w:val="superscript"/>
    </w:rPr>
  </w:style>
  <w:style w:type="character" w:customStyle="1" w:styleId="Bodytext6">
    <w:name w:val="Body text (6)"/>
    <w:basedOn w:val="a0"/>
    <w:uiPriority w:val="99"/>
    <w:rsid w:val="006C4E05"/>
    <w:rPr>
      <w:rFonts w:ascii="Lucida Sans Unicode" w:hAnsi="Lucida Sans Unicode" w:cs="Lucida Sans Unicode"/>
      <w:spacing w:val="-10"/>
      <w:sz w:val="19"/>
      <w:szCs w:val="19"/>
      <w:u w:val="none"/>
    </w:rPr>
  </w:style>
  <w:style w:type="character" w:customStyle="1" w:styleId="Bodytext">
    <w:name w:val="Body text_"/>
    <w:basedOn w:val="a0"/>
    <w:link w:val="Bodytext1"/>
    <w:uiPriority w:val="99"/>
    <w:locked/>
    <w:rsid w:val="006C4E05"/>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6C4E05"/>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Bodytext4">
    <w:name w:val="Body text (4)_"/>
    <w:basedOn w:val="a0"/>
    <w:link w:val="Bodytext41"/>
    <w:uiPriority w:val="99"/>
    <w:locked/>
    <w:rsid w:val="006C4E05"/>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6C4E05"/>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paragraph" w:customStyle="1" w:styleId="ListParagraph1">
    <w:name w:val="List Paragraph1"/>
    <w:basedOn w:val="a"/>
    <w:rsid w:val="006C4E05"/>
    <w:pPr>
      <w:spacing w:after="0" w:line="240" w:lineRule="auto"/>
      <w:ind w:left="720"/>
    </w:pPr>
    <w:rPr>
      <w:rFonts w:ascii="Arial" w:eastAsia="Times New Roman" w:hAnsi="Arial" w:cs="Arial"/>
      <w:sz w:val="24"/>
      <w:szCs w:val="24"/>
      <w:lang w:eastAsia="el-GR"/>
    </w:rPr>
  </w:style>
  <w:style w:type="character" w:styleId="af8">
    <w:name w:val="Strong"/>
    <w:basedOn w:val="a0"/>
    <w:qFormat/>
    <w:rsid w:val="006C4E05"/>
    <w:rPr>
      <w:b/>
      <w:bCs/>
    </w:rPr>
  </w:style>
  <w:style w:type="paragraph" w:customStyle="1" w:styleId="Default1">
    <w:name w:val="Default1"/>
    <w:basedOn w:val="Default"/>
    <w:next w:val="Default"/>
    <w:rsid w:val="006C4E05"/>
    <w:pPr>
      <w:widowControl w:val="0"/>
      <w:spacing w:line="240" w:lineRule="auto"/>
      <w:jc w:val="left"/>
    </w:pPr>
    <w:rPr>
      <w:rFonts w:ascii="Arial" w:hAnsi="Arial" w:cs="Arial"/>
      <w:color w:val="auto"/>
    </w:rPr>
  </w:style>
  <w:style w:type="character" w:styleId="-0">
    <w:name w:val="FollowedHyperlink"/>
    <w:basedOn w:val="a0"/>
    <w:rsid w:val="006C4E05"/>
    <w:rPr>
      <w:color w:val="800080"/>
      <w:u w:val="single"/>
    </w:rPr>
  </w:style>
  <w:style w:type="paragraph" w:customStyle="1" w:styleId="41">
    <w:name w:val="Επικεφαλίδα 41"/>
    <w:basedOn w:val="a"/>
    <w:rsid w:val="006C4E05"/>
    <w:pPr>
      <w:tabs>
        <w:tab w:val="num" w:pos="864"/>
      </w:tabs>
      <w:overflowPunct w:val="0"/>
      <w:autoSpaceDE w:val="0"/>
      <w:autoSpaceDN w:val="0"/>
      <w:adjustRightInd w:val="0"/>
      <w:spacing w:after="0" w:line="240" w:lineRule="auto"/>
      <w:ind w:left="864" w:hanging="864"/>
      <w:textAlignment w:val="baseline"/>
    </w:pPr>
    <w:rPr>
      <w:rFonts w:ascii="Arial" w:eastAsia="Times New Roman" w:hAnsi="Arial" w:cs="Times New Roman"/>
      <w:sz w:val="20"/>
      <w:szCs w:val="20"/>
      <w:lang w:val="en-US" w:eastAsia="el-GR"/>
    </w:rPr>
  </w:style>
  <w:style w:type="paragraph" w:customStyle="1" w:styleId="51">
    <w:name w:val="Επικεφαλίδα 51"/>
    <w:basedOn w:val="a"/>
    <w:rsid w:val="006C4E05"/>
    <w:pPr>
      <w:tabs>
        <w:tab w:val="num" w:pos="1008"/>
      </w:tabs>
      <w:overflowPunct w:val="0"/>
      <w:autoSpaceDE w:val="0"/>
      <w:autoSpaceDN w:val="0"/>
      <w:adjustRightInd w:val="0"/>
      <w:spacing w:after="0" w:line="240" w:lineRule="auto"/>
      <w:ind w:left="1008" w:hanging="1008"/>
      <w:textAlignment w:val="baseline"/>
    </w:pPr>
    <w:rPr>
      <w:rFonts w:ascii="Arial" w:eastAsia="Times New Roman" w:hAnsi="Arial" w:cs="Times New Roman"/>
      <w:sz w:val="20"/>
      <w:szCs w:val="20"/>
      <w:lang w:val="en-US" w:eastAsia="el-GR"/>
    </w:rPr>
  </w:style>
  <w:style w:type="paragraph" w:customStyle="1" w:styleId="61">
    <w:name w:val="Επικεφαλίδα 61"/>
    <w:basedOn w:val="a"/>
    <w:rsid w:val="006C4E05"/>
    <w:pPr>
      <w:tabs>
        <w:tab w:val="num" w:pos="1152"/>
      </w:tabs>
      <w:overflowPunct w:val="0"/>
      <w:autoSpaceDE w:val="0"/>
      <w:autoSpaceDN w:val="0"/>
      <w:adjustRightInd w:val="0"/>
      <w:spacing w:after="0" w:line="240" w:lineRule="auto"/>
      <w:ind w:left="1152" w:hanging="1152"/>
      <w:textAlignment w:val="baseline"/>
    </w:pPr>
    <w:rPr>
      <w:rFonts w:ascii="Arial" w:eastAsia="Times New Roman" w:hAnsi="Arial" w:cs="Times New Roman"/>
      <w:sz w:val="20"/>
      <w:szCs w:val="20"/>
      <w:lang w:val="en-US" w:eastAsia="el-GR"/>
    </w:rPr>
  </w:style>
  <w:style w:type="paragraph" w:customStyle="1" w:styleId="71">
    <w:name w:val="Επικεφαλίδα 71"/>
    <w:basedOn w:val="a"/>
    <w:rsid w:val="006C4E05"/>
    <w:pPr>
      <w:numPr>
        <w:ilvl w:val="6"/>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81">
    <w:name w:val="Επικεφαλίδα 81"/>
    <w:basedOn w:val="a"/>
    <w:rsid w:val="006C4E05"/>
    <w:pPr>
      <w:numPr>
        <w:ilvl w:val="7"/>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91">
    <w:name w:val="Επικεφαλίδα 91"/>
    <w:basedOn w:val="a"/>
    <w:rsid w:val="006C4E05"/>
    <w:pPr>
      <w:numPr>
        <w:ilvl w:val="8"/>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articlemore">
    <w:name w:val="article_more"/>
    <w:basedOn w:val="a"/>
    <w:rsid w:val="006C4E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Arial">
    <w:name w:val="Normal Arial"/>
    <w:basedOn w:val="a"/>
    <w:rsid w:val="006C4E05"/>
    <w:pPr>
      <w:widowControl w:val="0"/>
      <w:tabs>
        <w:tab w:val="left" w:pos="993"/>
      </w:tabs>
      <w:suppressAutoHyphens/>
      <w:spacing w:after="0" w:line="312" w:lineRule="auto"/>
      <w:jc w:val="both"/>
    </w:pPr>
    <w:rPr>
      <w:rFonts w:ascii="Arial" w:eastAsia="Andale Sans UI" w:hAnsi="Arial" w:cs="Arial"/>
      <w:kern w:val="1"/>
      <w:szCs w:val="20"/>
    </w:rPr>
  </w:style>
  <w:style w:type="paragraph" w:customStyle="1" w:styleId="TCNormal">
    <w:name w:val="TC Normal"/>
    <w:basedOn w:val="a"/>
    <w:rsid w:val="006C4E05"/>
    <w:pPr>
      <w:widowControl w:val="0"/>
      <w:suppressAutoHyphens/>
      <w:spacing w:after="0" w:line="312" w:lineRule="auto"/>
      <w:jc w:val="both"/>
    </w:pPr>
    <w:rPr>
      <w:rFonts w:ascii="Arial" w:eastAsia="Andale Sans UI" w:hAnsi="Arial" w:cs="Arial"/>
      <w:kern w:val="1"/>
      <w:szCs w:val="20"/>
    </w:rPr>
  </w:style>
  <w:style w:type="paragraph" w:customStyle="1" w:styleId="310">
    <w:name w:val="Λίστα 31"/>
    <w:basedOn w:val="a"/>
    <w:rsid w:val="006C4E05"/>
    <w:pPr>
      <w:widowControl w:val="0"/>
      <w:suppressAutoHyphens/>
      <w:spacing w:after="0" w:line="240" w:lineRule="auto"/>
      <w:ind w:left="849" w:hanging="283"/>
    </w:pPr>
    <w:rPr>
      <w:rFonts w:ascii="Times New Roman" w:eastAsia="Andale Sans UI" w:hAnsi="Times New Roman" w:cs="Times New Roman"/>
      <w:kern w:val="1"/>
      <w:sz w:val="24"/>
      <w:szCs w:val="24"/>
    </w:rPr>
  </w:style>
  <w:style w:type="paragraph" w:customStyle="1" w:styleId="af9">
    <w:name w:val="Âáóéêü"/>
    <w:rsid w:val="006C4E05"/>
    <w:pPr>
      <w:spacing w:after="0" w:line="240" w:lineRule="auto"/>
    </w:pPr>
    <w:rPr>
      <w:rFonts w:ascii="Courier New" w:eastAsia="Times New Roman" w:hAnsi="Courier New" w:cs="Times New Roman"/>
      <w:sz w:val="24"/>
      <w:szCs w:val="20"/>
      <w:lang w:val="en-US" w:eastAsia="el-GR"/>
    </w:rPr>
  </w:style>
  <w:style w:type="character" w:customStyle="1" w:styleId="t21">
    <w:name w:val="t21"/>
    <w:basedOn w:val="a0"/>
    <w:rsid w:val="006C4E05"/>
  </w:style>
  <w:style w:type="paragraph" w:customStyle="1" w:styleId="211">
    <w:name w:val="Σώμα κείμενου 21"/>
    <w:basedOn w:val="a"/>
    <w:rsid w:val="006C4E05"/>
    <w:pPr>
      <w:suppressAutoHyphens/>
      <w:spacing w:after="0" w:line="240" w:lineRule="auto"/>
      <w:jc w:val="both"/>
    </w:pPr>
    <w:rPr>
      <w:rFonts w:ascii="Times New Roman" w:eastAsia="Times New Roman" w:hAnsi="Times New Roman" w:cs="Calibri"/>
      <w:sz w:val="28"/>
      <w:szCs w:val="20"/>
      <w:lang w:eastAsia="ar-SA"/>
    </w:rPr>
  </w:style>
  <w:style w:type="paragraph" w:customStyle="1" w:styleId="style1">
    <w:name w:val="style1"/>
    <w:basedOn w:val="a"/>
    <w:rsid w:val="006C4E05"/>
    <w:pPr>
      <w:suppressAutoHyphens/>
      <w:spacing w:before="280" w:after="280" w:line="240" w:lineRule="auto"/>
    </w:pPr>
    <w:rPr>
      <w:rFonts w:ascii="Tahoma" w:eastAsia="Times New Roman" w:hAnsi="Tahoma" w:cs="Tahoma"/>
      <w:sz w:val="24"/>
      <w:szCs w:val="24"/>
      <w:lang w:eastAsia="ar-SA"/>
    </w:rPr>
  </w:style>
  <w:style w:type="paragraph" w:customStyle="1" w:styleId="t2">
    <w:name w:val="t2"/>
    <w:basedOn w:val="a"/>
    <w:rsid w:val="006C4E05"/>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yle43">
    <w:name w:val="Style43"/>
    <w:basedOn w:val="a"/>
    <w:rsid w:val="006C4E05"/>
    <w:pPr>
      <w:widowControl w:val="0"/>
      <w:autoSpaceDE w:val="0"/>
      <w:autoSpaceDN w:val="0"/>
      <w:adjustRightInd w:val="0"/>
      <w:spacing w:after="0" w:line="214" w:lineRule="exact"/>
      <w:ind w:firstLine="165"/>
      <w:jc w:val="both"/>
    </w:pPr>
    <w:rPr>
      <w:rFonts w:ascii="Microsoft Sans Serif" w:eastAsia="Times New Roman" w:hAnsi="Microsoft Sans Serif" w:cs="Microsoft Sans Serif"/>
      <w:sz w:val="24"/>
      <w:szCs w:val="24"/>
      <w:lang w:eastAsia="el-GR"/>
    </w:rPr>
  </w:style>
  <w:style w:type="character" w:customStyle="1" w:styleId="FontStyle125">
    <w:name w:val="Font Style125"/>
    <w:basedOn w:val="a0"/>
    <w:rsid w:val="006C4E05"/>
    <w:rPr>
      <w:rFonts w:ascii="Microsoft Sans Serif" w:hAnsi="Microsoft Sans Serif" w:cs="Microsoft Sans Serif"/>
      <w:sz w:val="14"/>
      <w:szCs w:val="14"/>
    </w:rPr>
  </w:style>
  <w:style w:type="character" w:customStyle="1" w:styleId="HeaderChar">
    <w:name w:val="Header Char"/>
    <w:basedOn w:val="a0"/>
    <w:semiHidden/>
    <w:locked/>
    <w:rsid w:val="006C4E05"/>
    <w:rPr>
      <w:sz w:val="24"/>
      <w:szCs w:val="24"/>
      <w:lang w:val="el-GR" w:eastAsia="el-GR" w:bidi="ar-SA"/>
    </w:rPr>
  </w:style>
  <w:style w:type="paragraph" w:customStyle="1" w:styleId="15">
    <w:name w:val="Παράγραφος λίστας1"/>
    <w:basedOn w:val="a"/>
    <w:qFormat/>
    <w:rsid w:val="006C4E05"/>
    <w:pPr>
      <w:spacing w:after="0" w:line="240" w:lineRule="auto"/>
      <w:ind w:left="720"/>
    </w:pPr>
    <w:rPr>
      <w:rFonts w:ascii="Times New Roman" w:eastAsia="Times New Roman" w:hAnsi="Times New Roman" w:cs="Times New Roman"/>
      <w:sz w:val="24"/>
      <w:szCs w:val="24"/>
      <w:lang w:eastAsia="el-GR"/>
    </w:rPr>
  </w:style>
  <w:style w:type="paragraph" w:customStyle="1" w:styleId="Style47">
    <w:name w:val="Style47"/>
    <w:basedOn w:val="a"/>
    <w:rsid w:val="006C4E05"/>
    <w:pPr>
      <w:widowControl w:val="0"/>
      <w:autoSpaceDE w:val="0"/>
      <w:autoSpaceDN w:val="0"/>
      <w:adjustRightInd w:val="0"/>
      <w:spacing w:after="0" w:line="274" w:lineRule="exact"/>
      <w:jc w:val="both"/>
    </w:pPr>
    <w:rPr>
      <w:rFonts w:ascii="Microsoft Sans Serif" w:eastAsia="Times New Roman" w:hAnsi="Microsoft Sans Serif" w:cs="Microsoft Sans Serif"/>
      <w:sz w:val="24"/>
      <w:szCs w:val="24"/>
      <w:lang w:eastAsia="el-GR"/>
    </w:rPr>
  </w:style>
  <w:style w:type="paragraph" w:customStyle="1" w:styleId="foothanging">
    <w:name w:val="foot_hanging"/>
    <w:basedOn w:val="ac"/>
    <w:rsid w:val="006C4E05"/>
    <w:pPr>
      <w:widowControl/>
      <w:tabs>
        <w:tab w:val="clear" w:pos="284"/>
      </w:tabs>
      <w:suppressAutoHyphens/>
      <w:spacing w:line="240" w:lineRule="auto"/>
      <w:ind w:left="426" w:hanging="426"/>
    </w:pPr>
    <w:rPr>
      <w:rFonts w:ascii="Calibri" w:hAnsi="Calibri" w:cs="Calibri"/>
      <w:snapToGrid/>
      <w:sz w:val="18"/>
      <w:szCs w:val="18"/>
      <w:lang w:val="en-IE" w:eastAsia="zh-CN"/>
    </w:rPr>
  </w:style>
  <w:style w:type="character" w:customStyle="1" w:styleId="afa">
    <w:name w:val="Χαρακτήρες υποσημείωσης"/>
    <w:rsid w:val="006C4E05"/>
  </w:style>
  <w:style w:type="character" w:customStyle="1" w:styleId="afb">
    <w:name w:val="Σύμβολο υποσημείωσης"/>
    <w:rsid w:val="006C4E05"/>
    <w:rPr>
      <w:vertAlign w:val="superscript"/>
    </w:rPr>
  </w:style>
  <w:style w:type="character" w:customStyle="1" w:styleId="DeltaViewInsertion">
    <w:name w:val="DeltaView Insertion"/>
    <w:rsid w:val="006C4E05"/>
    <w:rPr>
      <w:b/>
      <w:i/>
      <w:spacing w:val="0"/>
      <w:lang w:val="el-GR"/>
    </w:rPr>
  </w:style>
  <w:style w:type="character" w:customStyle="1" w:styleId="NormalBoldChar">
    <w:name w:val="NormalBold Char"/>
    <w:rsid w:val="006C4E05"/>
    <w:rPr>
      <w:rFonts w:ascii="Times New Roman" w:eastAsia="Times New Roman" w:hAnsi="Times New Roman" w:cs="Times New Roman"/>
      <w:b/>
      <w:sz w:val="24"/>
      <w:lang w:val="el-GR"/>
    </w:rPr>
  </w:style>
  <w:style w:type="paragraph" w:customStyle="1" w:styleId="ChapterTitle">
    <w:name w:val="ChapterTitle"/>
    <w:basedOn w:val="a"/>
    <w:next w:val="a"/>
    <w:rsid w:val="006C4E05"/>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6C4E05"/>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WW8Num7z6">
    <w:name w:val="WW8Num7z6"/>
    <w:rsid w:val="006C4E05"/>
  </w:style>
  <w:style w:type="character" w:customStyle="1" w:styleId="afc">
    <w:name w:val="Χαρακτήρες σημείωσης τέλους"/>
    <w:rsid w:val="006C4E05"/>
    <w:rPr>
      <w:vertAlign w:val="superscript"/>
    </w:rPr>
  </w:style>
  <w:style w:type="character" w:customStyle="1" w:styleId="16">
    <w:name w:val="Παραπομπή σημείωσης τέλους1"/>
    <w:rsid w:val="006C4E05"/>
    <w:rPr>
      <w:vertAlign w:val="superscript"/>
    </w:rPr>
  </w:style>
  <w:style w:type="character" w:customStyle="1" w:styleId="st">
    <w:name w:val="st"/>
    <w:basedOn w:val="a0"/>
    <w:rsid w:val="006C4E05"/>
  </w:style>
  <w:style w:type="character" w:customStyle="1" w:styleId="NaziridisX">
    <w:name w:val="NaziridisX"/>
    <w:basedOn w:val="a0"/>
    <w:semiHidden/>
    <w:rsid w:val="006C4E05"/>
    <w:rPr>
      <w:rFonts w:ascii="Arial" w:hAnsi="Arial" w:cs="Arial"/>
      <w:color w:val="000080"/>
      <w:sz w:val="20"/>
      <w:szCs w:val="20"/>
    </w:rPr>
  </w:style>
  <w:style w:type="character" w:customStyle="1" w:styleId="17">
    <w:name w:val="Ανεπίλυτη αναφορά1"/>
    <w:basedOn w:val="a0"/>
    <w:uiPriority w:val="99"/>
    <w:semiHidden/>
    <w:unhideWhenUsed/>
    <w:rsid w:val="00F07E40"/>
    <w:rPr>
      <w:color w:val="605E5C"/>
      <w:shd w:val="clear" w:color="auto" w:fill="E1DFDD"/>
    </w:rPr>
  </w:style>
  <w:style w:type="paragraph" w:customStyle="1" w:styleId="normalwithoutspacing">
    <w:name w:val="normal_without_spacing"/>
    <w:basedOn w:val="a"/>
    <w:rsid w:val="00BA0112"/>
    <w:pPr>
      <w:suppressAutoHyphens/>
      <w:spacing w:after="60" w:line="240" w:lineRule="auto"/>
      <w:jc w:val="both"/>
    </w:pPr>
    <w:rPr>
      <w:rFonts w:ascii="Calibri" w:eastAsia="SimSun" w:hAnsi="Calibri" w:cs="Calibri"/>
      <w:szCs w:val="24"/>
      <w:lang w:eastAsia="zh-CN"/>
    </w:rPr>
  </w:style>
  <w:style w:type="paragraph" w:styleId="afd">
    <w:name w:val="No Spacing"/>
    <w:uiPriority w:val="1"/>
    <w:qFormat/>
    <w:rsid w:val="00DF104A"/>
    <w:pPr>
      <w:spacing w:after="0" w:line="240" w:lineRule="auto"/>
    </w:pPr>
    <w:rPr>
      <w:rFonts w:ascii="Calibri" w:eastAsia="Calibri" w:hAnsi="Calibri" w:cs="Times New Roman"/>
    </w:rPr>
  </w:style>
  <w:style w:type="character" w:customStyle="1" w:styleId="25">
    <w:name w:val="Ανεπίλυτη αναφορά2"/>
    <w:basedOn w:val="a0"/>
    <w:uiPriority w:val="99"/>
    <w:semiHidden/>
    <w:unhideWhenUsed/>
    <w:rsid w:val="00DF092A"/>
    <w:rPr>
      <w:color w:val="605E5C"/>
      <w:shd w:val="clear" w:color="auto" w:fill="E1DFDD"/>
    </w:rPr>
  </w:style>
  <w:style w:type="table" w:styleId="afe">
    <w:name w:val="Table Grid"/>
    <w:basedOn w:val="a1"/>
    <w:uiPriority w:val="39"/>
    <w:unhideWhenUsed/>
    <w:rsid w:val="00B5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03097">
      <w:bodyDiv w:val="1"/>
      <w:marLeft w:val="0"/>
      <w:marRight w:val="0"/>
      <w:marTop w:val="0"/>
      <w:marBottom w:val="0"/>
      <w:divBdr>
        <w:top w:val="none" w:sz="0" w:space="0" w:color="auto"/>
        <w:left w:val="none" w:sz="0" w:space="0" w:color="auto"/>
        <w:bottom w:val="none" w:sz="0" w:space="0" w:color="auto"/>
        <w:right w:val="none" w:sz="0" w:space="0" w:color="auto"/>
      </w:divBdr>
    </w:div>
    <w:div w:id="168882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romithies@vostanio.gov.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B8073-6726-42DF-98A5-3F5D23D1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14</Pages>
  <Words>4358</Words>
  <Characters>23534</Characters>
  <Application>Microsoft Office Word</Application>
  <DocSecurity>0</DocSecurity>
  <Lines>196</Lines>
  <Paragraphs>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hospital mytilene</dc:creator>
  <cp:keywords/>
  <dc:description/>
  <cp:lastModifiedBy>general hospital mytilene</cp:lastModifiedBy>
  <cp:revision>51</cp:revision>
  <cp:lastPrinted>2022-01-12T11:06:00Z</cp:lastPrinted>
  <dcterms:created xsi:type="dcterms:W3CDTF">2021-11-18T09:03:00Z</dcterms:created>
  <dcterms:modified xsi:type="dcterms:W3CDTF">2022-02-07T07:20:00Z</dcterms:modified>
</cp:coreProperties>
</file>